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B8" w:rsidRDefault="003B6FB8" w:rsidP="003B6FB8">
      <w:pPr>
        <w:pStyle w:val="a6"/>
      </w:pPr>
      <w:r>
        <w:rPr>
          <w:sz w:val="30"/>
        </w:rPr>
        <w:t>А</w:t>
      </w:r>
      <w:r>
        <w:t xml:space="preserve">ДМИНИСТРАЦИЯ АННОВСКОГО СЕЛЬСКОГО ПОСЕЛЕНИЯ </w:t>
      </w:r>
      <w:r>
        <w:rPr>
          <w:sz w:val="30"/>
        </w:rPr>
        <w:t>Б</w:t>
      </w:r>
      <w:r>
        <w:t>ОБРОВСКОГО МУНИЦИПАЛЬНОГО РАЙОНА</w:t>
      </w:r>
    </w:p>
    <w:p w:rsidR="003B6FB8" w:rsidRDefault="003B6FB8" w:rsidP="003B6FB8">
      <w:pPr>
        <w:pStyle w:val="a6"/>
        <w:ind w:left="284"/>
      </w:pPr>
      <w:r>
        <w:rPr>
          <w:sz w:val="30"/>
        </w:rPr>
        <w:t>В</w:t>
      </w:r>
      <w:r>
        <w:t>ОРОНЕЖСКОЙ ОБЛАСТИ</w:t>
      </w:r>
    </w:p>
    <w:p w:rsidR="003B6FB8" w:rsidRDefault="003B6FB8" w:rsidP="003B6FB8">
      <w:pPr>
        <w:rPr>
          <w:b/>
          <w:sz w:val="10"/>
        </w:rPr>
      </w:pPr>
      <w:r>
        <w:rPr>
          <w:b/>
        </w:rPr>
        <w:t xml:space="preserve"> </w:t>
      </w:r>
    </w:p>
    <w:p w:rsidR="003B6FB8" w:rsidRDefault="003B6FB8" w:rsidP="003B6FB8">
      <w:pPr>
        <w:pStyle w:val="3"/>
        <w:ind w:left="284"/>
      </w:pPr>
      <w:r>
        <w:t xml:space="preserve">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3B6FB8" w:rsidRDefault="003B6FB8" w:rsidP="003B6FB8">
      <w:pPr>
        <w:rPr>
          <w:b/>
          <w:sz w:val="16"/>
          <w:szCs w:val="16"/>
        </w:rPr>
      </w:pPr>
    </w:p>
    <w:p w:rsidR="003B6FB8" w:rsidRPr="00C65A9F" w:rsidRDefault="003B6FB8" w:rsidP="003B6FB8">
      <w:pPr>
        <w:rPr>
          <w:szCs w:val="20"/>
          <w:u w:val="single"/>
        </w:rPr>
      </w:pPr>
      <w:r>
        <w:t xml:space="preserve">  </w:t>
      </w:r>
      <w:r w:rsidRPr="00E554CB">
        <w:rPr>
          <w:u w:val="single"/>
        </w:rPr>
        <w:t xml:space="preserve">от </w:t>
      </w:r>
      <w:r>
        <w:rPr>
          <w:u w:val="single"/>
        </w:rPr>
        <w:t xml:space="preserve">  </w:t>
      </w:r>
      <w:r w:rsidRPr="00E554CB">
        <w:rPr>
          <w:u w:val="single"/>
        </w:rPr>
        <w:t>26</w:t>
      </w:r>
      <w:r>
        <w:rPr>
          <w:u w:val="single"/>
        </w:rPr>
        <w:t xml:space="preserve">  </w:t>
      </w:r>
      <w:r w:rsidRPr="00E554CB">
        <w:rPr>
          <w:u w:val="single"/>
        </w:rPr>
        <w:t xml:space="preserve"> декабря 2022 г.  №</w:t>
      </w:r>
      <w:r>
        <w:rPr>
          <w:u w:val="single"/>
        </w:rPr>
        <w:t xml:space="preserve"> 97</w:t>
      </w:r>
    </w:p>
    <w:p w:rsidR="003B6FB8" w:rsidRDefault="003B6FB8" w:rsidP="003B6FB8">
      <w:pPr>
        <w:tabs>
          <w:tab w:val="left" w:pos="284"/>
          <w:tab w:val="left" w:pos="567"/>
        </w:tabs>
        <w:rPr>
          <w:sz w:val="20"/>
        </w:rPr>
      </w:pPr>
      <w:r>
        <w:t xml:space="preserve">                  с. Анновка</w:t>
      </w:r>
    </w:p>
    <w:p w:rsidR="003B6FB8" w:rsidRDefault="003B6FB8" w:rsidP="003B6FB8">
      <w:pPr>
        <w:tabs>
          <w:tab w:val="left" w:pos="284"/>
          <w:tab w:val="left" w:pos="567"/>
        </w:tabs>
        <w:rPr>
          <w:sz w:val="10"/>
        </w:rPr>
      </w:pPr>
    </w:p>
    <w:p w:rsidR="003B6FB8" w:rsidRDefault="003B6FB8" w:rsidP="003B6FB8">
      <w:pPr>
        <w:pStyle w:val="ConsPlusTitle"/>
        <w:ind w:right="4252"/>
        <w:jc w:val="both"/>
        <w:rPr>
          <w:sz w:val="28"/>
          <w:szCs w:val="28"/>
        </w:rPr>
      </w:pPr>
      <w:r w:rsidRPr="000800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8005E">
        <w:rPr>
          <w:sz w:val="28"/>
          <w:szCs w:val="28"/>
        </w:rPr>
        <w:t xml:space="preserve">орядка </w:t>
      </w:r>
      <w:r w:rsidRPr="00276CD9">
        <w:rPr>
          <w:sz w:val="28"/>
          <w:szCs w:val="28"/>
        </w:rPr>
        <w:t>зарезервированных средств, подлежащих распределению в связи с особенностями исполнения бюджета</w:t>
      </w:r>
      <w:r>
        <w:rPr>
          <w:sz w:val="28"/>
          <w:szCs w:val="28"/>
        </w:rPr>
        <w:t xml:space="preserve"> Анновского сельского поселения </w:t>
      </w:r>
      <w:r w:rsidRPr="00276CD9">
        <w:rPr>
          <w:sz w:val="28"/>
          <w:szCs w:val="28"/>
        </w:rPr>
        <w:t xml:space="preserve">Бобровского муниципального района </w:t>
      </w:r>
    </w:p>
    <w:p w:rsidR="003B6FB8" w:rsidRPr="00276CD9" w:rsidRDefault="003B6FB8" w:rsidP="003B6FB8">
      <w:pPr>
        <w:pStyle w:val="ConsPlusTitle"/>
        <w:ind w:right="4252"/>
        <w:jc w:val="both"/>
        <w:rPr>
          <w:sz w:val="28"/>
          <w:szCs w:val="28"/>
        </w:rPr>
      </w:pPr>
      <w:r w:rsidRPr="00276CD9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276CD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621EC">
        <w:rPr>
          <w:sz w:val="28"/>
          <w:szCs w:val="28"/>
        </w:rPr>
        <w:t xml:space="preserve">и на плановый период </w:t>
      </w:r>
      <w:r>
        <w:rPr>
          <w:sz w:val="28"/>
          <w:szCs w:val="28"/>
        </w:rPr>
        <w:t>2024 и 2025</w:t>
      </w:r>
      <w:r w:rsidRPr="000621EC">
        <w:rPr>
          <w:sz w:val="28"/>
          <w:szCs w:val="28"/>
        </w:rPr>
        <w:t xml:space="preserve"> годов</w:t>
      </w:r>
    </w:p>
    <w:p w:rsidR="003B6FB8" w:rsidRDefault="003B6FB8" w:rsidP="003B6FB8">
      <w:pPr>
        <w:spacing w:line="360" w:lineRule="auto"/>
        <w:jc w:val="both"/>
        <w:rPr>
          <w:sz w:val="28"/>
          <w:szCs w:val="28"/>
        </w:rPr>
      </w:pPr>
    </w:p>
    <w:p w:rsidR="003B6FB8" w:rsidRPr="001C1CE9" w:rsidRDefault="003B6FB8" w:rsidP="003B6FB8">
      <w:pPr>
        <w:spacing w:line="360" w:lineRule="auto"/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217 Бюджетного кодекса Российской Федерации, решением Совета народных депутатов Анновского сельского поселения Бобровского муниципального </w:t>
      </w:r>
      <w:r w:rsidRPr="0025237E">
        <w:rPr>
          <w:sz w:val="28"/>
          <w:szCs w:val="28"/>
        </w:rPr>
        <w:t xml:space="preserve">района </w:t>
      </w:r>
      <w:r w:rsidRPr="0025237E">
        <w:rPr>
          <w:color w:val="000000"/>
          <w:sz w:val="28"/>
          <w:szCs w:val="28"/>
        </w:rPr>
        <w:t>от 26.12.2022 № 26</w:t>
      </w:r>
      <w:r w:rsidRPr="001C1CE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Анновского </w:t>
      </w:r>
      <w:r w:rsidRPr="001C1CE9">
        <w:rPr>
          <w:sz w:val="28"/>
          <w:szCs w:val="28"/>
        </w:rPr>
        <w:t>сельского поселения Бобровского</w:t>
      </w:r>
      <w:r>
        <w:rPr>
          <w:sz w:val="28"/>
          <w:szCs w:val="28"/>
        </w:rPr>
        <w:t xml:space="preserve"> </w:t>
      </w:r>
      <w:r w:rsidRPr="001C1CE9">
        <w:rPr>
          <w:sz w:val="28"/>
          <w:szCs w:val="28"/>
        </w:rPr>
        <w:t>муниципального района Воронежской</w:t>
      </w:r>
      <w:r>
        <w:rPr>
          <w:sz w:val="28"/>
          <w:szCs w:val="28"/>
        </w:rPr>
        <w:t xml:space="preserve"> </w:t>
      </w:r>
      <w:r w:rsidRPr="001C1CE9">
        <w:rPr>
          <w:sz w:val="28"/>
          <w:szCs w:val="28"/>
        </w:rPr>
        <w:t>области на</w:t>
      </w:r>
      <w:r>
        <w:rPr>
          <w:sz w:val="28"/>
          <w:szCs w:val="28"/>
        </w:rPr>
        <w:t xml:space="preserve"> 2023 год и на плановый период 2024 и 2025</w:t>
      </w:r>
      <w:r w:rsidRPr="001C1CE9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администрация Анновского сельского поселения Бобровского муниципального района Воронежской области</w:t>
      </w:r>
      <w:r>
        <w:rPr>
          <w:sz w:val="28"/>
        </w:rPr>
        <w:t xml:space="preserve"> </w:t>
      </w:r>
      <w:r>
        <w:rPr>
          <w:b/>
          <w:bCs/>
          <w:spacing w:val="60"/>
          <w:sz w:val="28"/>
        </w:rPr>
        <w:t>постановляет</w:t>
      </w:r>
      <w:r>
        <w:rPr>
          <w:b/>
          <w:bCs/>
          <w:sz w:val="28"/>
        </w:rPr>
        <w:t>:</w:t>
      </w:r>
      <w:proofErr w:type="gramEnd"/>
    </w:p>
    <w:p w:rsidR="003B6FB8" w:rsidRPr="005C4D1F" w:rsidRDefault="003B6FB8" w:rsidP="003B6FB8">
      <w:pPr>
        <w:pStyle w:val="ConsPlusTitle"/>
        <w:spacing w:line="360" w:lineRule="auto"/>
        <w:ind w:right="-284" w:firstLine="851"/>
        <w:jc w:val="both"/>
        <w:rPr>
          <w:b w:val="0"/>
          <w:sz w:val="28"/>
          <w:szCs w:val="28"/>
        </w:rPr>
      </w:pPr>
      <w:r w:rsidRPr="005C4D1F">
        <w:rPr>
          <w:b w:val="0"/>
          <w:sz w:val="28"/>
          <w:szCs w:val="28"/>
        </w:rPr>
        <w:t xml:space="preserve">1. Утвердить прилагаемый </w:t>
      </w:r>
      <w:r>
        <w:rPr>
          <w:b w:val="0"/>
          <w:sz w:val="28"/>
          <w:szCs w:val="28"/>
        </w:rPr>
        <w:t>П</w:t>
      </w:r>
      <w:r w:rsidRPr="005C4D1F">
        <w:rPr>
          <w:b w:val="0"/>
          <w:sz w:val="28"/>
          <w:szCs w:val="28"/>
        </w:rPr>
        <w:t xml:space="preserve">орядок зарезервированных средств, </w:t>
      </w:r>
      <w:r>
        <w:rPr>
          <w:b w:val="0"/>
          <w:sz w:val="28"/>
          <w:szCs w:val="28"/>
        </w:rPr>
        <w:t>п</w:t>
      </w:r>
      <w:r w:rsidRPr="005C4D1F">
        <w:rPr>
          <w:b w:val="0"/>
          <w:sz w:val="28"/>
          <w:szCs w:val="28"/>
        </w:rPr>
        <w:t>одлежащих распределению в связи с особенностями исполнения бюджета</w:t>
      </w:r>
      <w:r>
        <w:rPr>
          <w:b w:val="0"/>
          <w:sz w:val="28"/>
          <w:szCs w:val="28"/>
        </w:rPr>
        <w:t xml:space="preserve"> Анновского сельского поселения </w:t>
      </w:r>
      <w:r w:rsidRPr="005C4D1F">
        <w:rPr>
          <w:b w:val="0"/>
          <w:sz w:val="28"/>
          <w:szCs w:val="28"/>
        </w:rPr>
        <w:t>Бобровского муниципального района на 20</w:t>
      </w:r>
      <w:r>
        <w:rPr>
          <w:b w:val="0"/>
          <w:sz w:val="28"/>
          <w:szCs w:val="28"/>
        </w:rPr>
        <w:t>23</w:t>
      </w:r>
      <w:r w:rsidRPr="005C4D1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и на плановый период 2024 и 2025</w:t>
      </w:r>
      <w:r w:rsidRPr="000113C4">
        <w:rPr>
          <w:b w:val="0"/>
          <w:sz w:val="28"/>
          <w:szCs w:val="28"/>
        </w:rPr>
        <w:t xml:space="preserve"> годов</w:t>
      </w:r>
      <w:r w:rsidRPr="005C4D1F">
        <w:rPr>
          <w:b w:val="0"/>
          <w:sz w:val="28"/>
          <w:szCs w:val="28"/>
        </w:rPr>
        <w:t>.</w:t>
      </w:r>
    </w:p>
    <w:p w:rsidR="003B6FB8" w:rsidRPr="00DD02A4" w:rsidRDefault="003B6FB8" w:rsidP="003B6FB8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01 января 2023 года.</w:t>
      </w:r>
    </w:p>
    <w:p w:rsidR="003B6FB8" w:rsidRPr="00992AAE" w:rsidRDefault="003B6FB8" w:rsidP="003B6FB8">
      <w:pPr>
        <w:pStyle w:val="ConsPlusTitle"/>
        <w:spacing w:line="360" w:lineRule="auto"/>
        <w:ind w:right="-284" w:firstLine="851"/>
        <w:jc w:val="both"/>
        <w:rPr>
          <w:b w:val="0"/>
          <w:sz w:val="28"/>
          <w:szCs w:val="28"/>
        </w:rPr>
      </w:pPr>
      <w:r w:rsidRPr="00F67E7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proofErr w:type="gramStart"/>
      <w:r w:rsidRPr="00992AAE">
        <w:rPr>
          <w:b w:val="0"/>
          <w:sz w:val="28"/>
          <w:szCs w:val="28"/>
        </w:rPr>
        <w:t>Контроль за</w:t>
      </w:r>
      <w:proofErr w:type="gramEnd"/>
      <w:r w:rsidRPr="00992AAE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3B6FB8" w:rsidRDefault="003B6FB8" w:rsidP="003B6FB8">
      <w:pPr>
        <w:tabs>
          <w:tab w:val="left" w:pos="9923"/>
        </w:tabs>
        <w:ind w:right="-284"/>
        <w:jc w:val="both"/>
        <w:rPr>
          <w:sz w:val="28"/>
          <w:szCs w:val="28"/>
        </w:rPr>
      </w:pPr>
    </w:p>
    <w:p w:rsidR="003B6FB8" w:rsidRDefault="003B6FB8" w:rsidP="003B6FB8">
      <w:pPr>
        <w:tabs>
          <w:tab w:val="left" w:pos="992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Анновского сельского поселения  </w:t>
      </w:r>
    </w:p>
    <w:p w:rsidR="003B6FB8" w:rsidRDefault="003B6FB8" w:rsidP="003B6FB8">
      <w:pPr>
        <w:tabs>
          <w:tab w:val="left" w:pos="992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          </w:t>
      </w:r>
    </w:p>
    <w:p w:rsidR="003B6FB8" w:rsidRDefault="003B6FB8" w:rsidP="003B6FB8">
      <w:pPr>
        <w:tabs>
          <w:tab w:val="left" w:pos="9923"/>
        </w:tabs>
        <w:ind w:right="-284"/>
        <w:jc w:val="both"/>
        <w:rPr>
          <w:sz w:val="28"/>
          <w:szCs w:val="28"/>
        </w:rPr>
        <w:sectPr w:rsidR="003B6FB8" w:rsidSect="0025237E">
          <w:pgSz w:w="11907" w:h="16840"/>
          <w:pgMar w:top="284" w:right="992" w:bottom="426" w:left="1701" w:header="720" w:footer="720" w:gutter="0"/>
          <w:cols w:space="720"/>
        </w:sectPr>
      </w:pPr>
      <w:r>
        <w:rPr>
          <w:sz w:val="28"/>
          <w:szCs w:val="28"/>
        </w:rPr>
        <w:t>Воронежской области                                                                 Н.И. Чернова</w:t>
      </w:r>
    </w:p>
    <w:p w:rsidR="003B6FB8" w:rsidRDefault="003B6FB8" w:rsidP="003B6F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Утвержден</w:t>
      </w:r>
    </w:p>
    <w:p w:rsidR="003B6FB8" w:rsidRDefault="003B6FB8" w:rsidP="003B6FB8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B6FB8" w:rsidRDefault="003B6FB8" w:rsidP="003B6FB8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Анновского сельского поселения  </w:t>
      </w:r>
    </w:p>
    <w:p w:rsidR="003B6FB8" w:rsidRDefault="003B6FB8" w:rsidP="003B6FB8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3B6FB8" w:rsidRDefault="003B6FB8" w:rsidP="003B6FB8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B6FB8" w:rsidRDefault="003B6FB8" w:rsidP="003B6FB8">
      <w:pPr>
        <w:ind w:left="5670"/>
        <w:jc w:val="right"/>
        <w:rPr>
          <w:sz w:val="28"/>
          <w:szCs w:val="28"/>
        </w:rPr>
      </w:pPr>
      <w:r w:rsidRPr="00E554CB">
        <w:rPr>
          <w:sz w:val="28"/>
          <w:szCs w:val="28"/>
        </w:rPr>
        <w:t>от «26» декабря 2022 г. №</w:t>
      </w:r>
      <w:r>
        <w:rPr>
          <w:sz w:val="28"/>
          <w:szCs w:val="28"/>
        </w:rPr>
        <w:t xml:space="preserve"> 97</w:t>
      </w:r>
    </w:p>
    <w:p w:rsidR="003B6FB8" w:rsidRDefault="003B6FB8" w:rsidP="003B6FB8">
      <w:pPr>
        <w:pStyle w:val="ConsPlusTitle"/>
        <w:jc w:val="center"/>
        <w:rPr>
          <w:sz w:val="28"/>
          <w:szCs w:val="28"/>
        </w:rPr>
      </w:pPr>
    </w:p>
    <w:p w:rsidR="003B6FB8" w:rsidRPr="00FC3821" w:rsidRDefault="003B6FB8" w:rsidP="003B6F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821">
        <w:rPr>
          <w:sz w:val="28"/>
          <w:szCs w:val="28"/>
        </w:rPr>
        <w:t>Порядок</w:t>
      </w:r>
    </w:p>
    <w:p w:rsidR="003B6FB8" w:rsidRDefault="003B6FB8" w:rsidP="003B6FB8">
      <w:pPr>
        <w:pStyle w:val="ConsPlusTitle"/>
        <w:ind w:firstLine="708"/>
        <w:jc w:val="center"/>
        <w:rPr>
          <w:sz w:val="28"/>
          <w:szCs w:val="28"/>
        </w:rPr>
      </w:pPr>
      <w:r w:rsidRPr="00FC3821">
        <w:rPr>
          <w:sz w:val="28"/>
          <w:szCs w:val="28"/>
        </w:rPr>
        <w:t>зарезервированных средств, подлежащих распределению</w:t>
      </w:r>
    </w:p>
    <w:p w:rsidR="003B6FB8" w:rsidRPr="00FC3821" w:rsidRDefault="003B6FB8" w:rsidP="003B6FB8">
      <w:pPr>
        <w:pStyle w:val="ConsPlusTitle"/>
        <w:ind w:left="426" w:firstLine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3821">
        <w:rPr>
          <w:sz w:val="28"/>
          <w:szCs w:val="28"/>
        </w:rPr>
        <w:t>в связи с особенностями исполнения бюджета</w:t>
      </w:r>
      <w:r>
        <w:rPr>
          <w:sz w:val="28"/>
          <w:szCs w:val="28"/>
        </w:rPr>
        <w:t xml:space="preserve"> Анновского сельского поселения </w:t>
      </w:r>
      <w:r w:rsidRPr="00FC3821">
        <w:rPr>
          <w:sz w:val="28"/>
          <w:szCs w:val="28"/>
        </w:rPr>
        <w:t>Бобровского муниципального района на 20</w:t>
      </w:r>
      <w:r>
        <w:rPr>
          <w:sz w:val="28"/>
          <w:szCs w:val="28"/>
        </w:rPr>
        <w:t>23</w:t>
      </w:r>
      <w:r w:rsidRPr="00FC38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</w:t>
      </w:r>
      <w:r w:rsidRPr="000621EC">
        <w:rPr>
          <w:sz w:val="28"/>
          <w:szCs w:val="28"/>
        </w:rPr>
        <w:t xml:space="preserve"> годов</w:t>
      </w:r>
    </w:p>
    <w:p w:rsidR="003B6FB8" w:rsidRDefault="003B6FB8" w:rsidP="003B6FB8">
      <w:pPr>
        <w:pStyle w:val="ConsPlusTitle"/>
        <w:jc w:val="center"/>
        <w:rPr>
          <w:sz w:val="28"/>
          <w:szCs w:val="28"/>
        </w:rPr>
      </w:pPr>
    </w:p>
    <w:p w:rsidR="003B6FB8" w:rsidRPr="004D39AD" w:rsidRDefault="003B6FB8" w:rsidP="003B6FB8">
      <w:pPr>
        <w:pStyle w:val="ConsPlusTitle"/>
        <w:spacing w:line="360" w:lineRule="auto"/>
        <w:ind w:left="567" w:right="141" w:firstLine="426"/>
        <w:jc w:val="both"/>
        <w:rPr>
          <w:b w:val="0"/>
          <w:sz w:val="28"/>
          <w:szCs w:val="28"/>
        </w:rPr>
      </w:pPr>
      <w:r w:rsidRPr="004D39AD">
        <w:rPr>
          <w:b w:val="0"/>
          <w:sz w:val="28"/>
          <w:szCs w:val="28"/>
        </w:rPr>
        <w:t xml:space="preserve">1. </w:t>
      </w:r>
      <w:proofErr w:type="gramStart"/>
      <w:r w:rsidRPr="004D39AD">
        <w:rPr>
          <w:b w:val="0"/>
          <w:sz w:val="28"/>
          <w:szCs w:val="28"/>
        </w:rPr>
        <w:t xml:space="preserve">Настоящий Порядок зарезервированных средств, подлежащих распределению в связи с особенностями исполнения бюджета </w:t>
      </w:r>
      <w:r>
        <w:rPr>
          <w:b w:val="0"/>
          <w:sz w:val="28"/>
          <w:szCs w:val="28"/>
        </w:rPr>
        <w:t xml:space="preserve">Анновского сельского поселения </w:t>
      </w:r>
      <w:r w:rsidRPr="004D39AD">
        <w:rPr>
          <w:b w:val="0"/>
          <w:sz w:val="28"/>
          <w:szCs w:val="28"/>
        </w:rPr>
        <w:t>Бобровско</w:t>
      </w:r>
      <w:r>
        <w:rPr>
          <w:b w:val="0"/>
          <w:sz w:val="28"/>
          <w:szCs w:val="28"/>
        </w:rPr>
        <w:t>го муниципального района на 2023 год и на плановый период 2024 и 2025</w:t>
      </w:r>
      <w:r w:rsidRPr="004D39AD">
        <w:rPr>
          <w:b w:val="0"/>
          <w:sz w:val="28"/>
          <w:szCs w:val="28"/>
        </w:rPr>
        <w:t xml:space="preserve"> годов (далее – Порядок) определяет основания и условия распределения зарезервированных средств в связи с особенностями исполнения бюджета </w:t>
      </w:r>
      <w:r>
        <w:rPr>
          <w:b w:val="0"/>
          <w:sz w:val="28"/>
          <w:szCs w:val="28"/>
        </w:rPr>
        <w:t xml:space="preserve">Анновского сельского поселения </w:t>
      </w:r>
      <w:r w:rsidRPr="004D39AD">
        <w:rPr>
          <w:b w:val="0"/>
          <w:sz w:val="28"/>
          <w:szCs w:val="28"/>
        </w:rPr>
        <w:t>Бобровс</w:t>
      </w:r>
      <w:r>
        <w:rPr>
          <w:b w:val="0"/>
          <w:sz w:val="28"/>
          <w:szCs w:val="28"/>
        </w:rPr>
        <w:t>кого муниципального района</w:t>
      </w:r>
      <w:r w:rsidRPr="004D39AD">
        <w:rPr>
          <w:b w:val="0"/>
          <w:sz w:val="28"/>
          <w:szCs w:val="28"/>
        </w:rPr>
        <w:t xml:space="preserve"> зарезервированных средств, подлежащих распределению</w:t>
      </w:r>
      <w:r>
        <w:rPr>
          <w:b w:val="0"/>
          <w:sz w:val="28"/>
          <w:szCs w:val="28"/>
        </w:rPr>
        <w:t xml:space="preserve"> </w:t>
      </w:r>
      <w:r w:rsidRPr="004D39AD">
        <w:rPr>
          <w:b w:val="0"/>
          <w:sz w:val="28"/>
          <w:szCs w:val="28"/>
        </w:rPr>
        <w:t>в связи с особенностями исполнения бюджета</w:t>
      </w:r>
      <w:proofErr w:type="gramEnd"/>
      <w:r>
        <w:rPr>
          <w:b w:val="0"/>
          <w:sz w:val="28"/>
          <w:szCs w:val="28"/>
        </w:rPr>
        <w:t xml:space="preserve"> Анновского</w:t>
      </w:r>
      <w:r w:rsidRPr="00992AAE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</w:t>
      </w:r>
      <w:r w:rsidRPr="004D39AD">
        <w:rPr>
          <w:b w:val="0"/>
          <w:sz w:val="28"/>
          <w:szCs w:val="28"/>
        </w:rPr>
        <w:t xml:space="preserve">Бобровского муниципального района </w:t>
      </w:r>
      <w:r>
        <w:rPr>
          <w:b w:val="0"/>
          <w:sz w:val="28"/>
          <w:szCs w:val="28"/>
        </w:rPr>
        <w:t>на 2023 год и на плановый период 2024 и 2025</w:t>
      </w:r>
      <w:r w:rsidRPr="004D39AD">
        <w:rPr>
          <w:b w:val="0"/>
          <w:sz w:val="28"/>
          <w:szCs w:val="28"/>
        </w:rPr>
        <w:t xml:space="preserve"> годов.</w:t>
      </w:r>
    </w:p>
    <w:p w:rsidR="003B6FB8" w:rsidRPr="00E63D5C" w:rsidRDefault="003B6FB8" w:rsidP="003B6FB8">
      <w:pPr>
        <w:pStyle w:val="ConsPlusNormal"/>
        <w:spacing w:line="360" w:lineRule="auto"/>
        <w:ind w:left="567" w:right="141" w:firstLine="426"/>
        <w:jc w:val="both"/>
        <w:rPr>
          <w:sz w:val="28"/>
          <w:szCs w:val="28"/>
        </w:rPr>
      </w:pPr>
      <w:r w:rsidRPr="00E5491A">
        <w:rPr>
          <w:sz w:val="28"/>
          <w:szCs w:val="28"/>
        </w:rPr>
        <w:t xml:space="preserve">2. </w:t>
      </w:r>
      <w:r w:rsidRPr="00747421">
        <w:rPr>
          <w:sz w:val="28"/>
          <w:szCs w:val="28"/>
        </w:rPr>
        <w:t>Распределение средств, зар</w:t>
      </w:r>
      <w:r>
        <w:rPr>
          <w:sz w:val="28"/>
          <w:szCs w:val="28"/>
        </w:rPr>
        <w:t xml:space="preserve">езервированных в соответствие </w:t>
      </w:r>
      <w:r w:rsidRPr="002D422D">
        <w:rPr>
          <w:sz w:val="28"/>
          <w:szCs w:val="28"/>
        </w:rPr>
        <w:t>с п.3.5. статьи 3</w:t>
      </w:r>
      <w:r w:rsidRPr="00747421">
        <w:rPr>
          <w:sz w:val="28"/>
          <w:szCs w:val="28"/>
        </w:rPr>
        <w:t xml:space="preserve"> решения Совета народных депутатов </w:t>
      </w:r>
      <w:r>
        <w:rPr>
          <w:sz w:val="28"/>
          <w:szCs w:val="28"/>
        </w:rPr>
        <w:t>Анновского</w:t>
      </w:r>
      <w:r w:rsidRPr="00747421">
        <w:rPr>
          <w:sz w:val="28"/>
          <w:szCs w:val="28"/>
        </w:rPr>
        <w:t xml:space="preserve"> сельского поселения Бобровского муниципального района </w:t>
      </w:r>
      <w:r w:rsidRPr="001C1CE9">
        <w:rPr>
          <w:sz w:val="28"/>
          <w:szCs w:val="28"/>
        </w:rPr>
        <w:t xml:space="preserve">Воронежской области </w:t>
      </w:r>
      <w:r w:rsidRPr="0025237E">
        <w:rPr>
          <w:color w:val="000000"/>
          <w:sz w:val="28"/>
          <w:szCs w:val="28"/>
        </w:rPr>
        <w:t>26.12.2022 № 26</w:t>
      </w:r>
      <w:r>
        <w:rPr>
          <w:color w:val="FF0000"/>
          <w:sz w:val="28"/>
          <w:szCs w:val="28"/>
        </w:rPr>
        <w:t xml:space="preserve"> </w:t>
      </w:r>
      <w:r w:rsidRPr="001C1CE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Анновского</w:t>
      </w:r>
      <w:r w:rsidRPr="001C1CE9">
        <w:rPr>
          <w:sz w:val="28"/>
          <w:szCs w:val="28"/>
        </w:rPr>
        <w:t xml:space="preserve"> сельского поселения Бобровского муниципального ра</w:t>
      </w:r>
      <w:r>
        <w:rPr>
          <w:sz w:val="28"/>
          <w:szCs w:val="28"/>
        </w:rPr>
        <w:t>йона Воронежской области на 2023 год и на плановый период 2024 и 2025</w:t>
      </w:r>
      <w:r w:rsidRPr="001C1CE9">
        <w:rPr>
          <w:sz w:val="28"/>
          <w:szCs w:val="28"/>
        </w:rPr>
        <w:t xml:space="preserve"> годов» может осуществляться на следующие цели:</w:t>
      </w:r>
    </w:p>
    <w:p w:rsidR="003B6FB8" w:rsidRDefault="003B6FB8" w:rsidP="003B6FB8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426"/>
        <w:jc w:val="both"/>
        <w:rPr>
          <w:color w:val="000000"/>
          <w:sz w:val="28"/>
          <w:szCs w:val="28"/>
        </w:rPr>
      </w:pPr>
      <w:bookmarkStart w:id="0" w:name="P45"/>
      <w:bookmarkStart w:id="1" w:name="P47"/>
      <w:bookmarkEnd w:id="0"/>
      <w:bookmarkEnd w:id="1"/>
      <w:r>
        <w:rPr>
          <w:color w:val="000000"/>
          <w:sz w:val="28"/>
          <w:szCs w:val="28"/>
        </w:rPr>
        <w:t>а) на строительство, реконструкцию, капитальный ремонт и ремонт объектов муниципальной собственности;</w:t>
      </w: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на иные первоочередные расходы бюджета Анновского</w:t>
      </w:r>
      <w:r w:rsidRPr="0074742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>.</w:t>
      </w: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  <w:bookmarkStart w:id="2" w:name="P52"/>
      <w:bookmarkEnd w:id="2"/>
      <w:r>
        <w:rPr>
          <w:sz w:val="28"/>
          <w:szCs w:val="28"/>
        </w:rPr>
        <w:t>3</w:t>
      </w:r>
      <w:r w:rsidRPr="00477D42">
        <w:rPr>
          <w:sz w:val="28"/>
          <w:szCs w:val="28"/>
        </w:rPr>
        <w:t xml:space="preserve">. </w:t>
      </w:r>
      <w:proofErr w:type="gramStart"/>
      <w:r w:rsidRPr="00477D42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 xml:space="preserve">распределения зарезервированных средств между главными распорядителями бюджетных средств является потребность в </w:t>
      </w:r>
      <w:r>
        <w:rPr>
          <w:sz w:val="28"/>
          <w:szCs w:val="28"/>
        </w:rPr>
        <w:lastRenderedPageBreak/>
        <w:t>увеличении бюджетных средств сверх утвержденных решением о бюджете лимитов, без внесения изменений в решение Совета народных депутатов о бюджете</w:t>
      </w:r>
      <w:r w:rsidRPr="00477D42">
        <w:rPr>
          <w:sz w:val="28"/>
          <w:szCs w:val="28"/>
        </w:rPr>
        <w:t>.</w:t>
      </w:r>
      <w:bookmarkStart w:id="3" w:name="P67"/>
      <w:bookmarkStart w:id="4" w:name="P68"/>
      <w:bookmarkEnd w:id="3"/>
      <w:bookmarkEnd w:id="4"/>
      <w:proofErr w:type="gramEnd"/>
    </w:p>
    <w:p w:rsidR="003B6FB8" w:rsidRPr="00747421" w:rsidRDefault="003B6FB8" w:rsidP="003B6FB8">
      <w:pPr>
        <w:pStyle w:val="ConsPlusNormal"/>
        <w:spacing w:line="360" w:lineRule="auto"/>
        <w:ind w:left="567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Зарезервированные средства, направляются на цели, указанные в подпункте «а» пункта 2 настоящего Порядка на основании правового акта администрации Анновского</w:t>
      </w:r>
      <w:r w:rsidRPr="007474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Бобровского муниципального района Воронежской области о распределении денежных средств, при условии включения данных мероприятий в комплексную программу экономического и социального развития Анновского</w:t>
      </w:r>
      <w:r w:rsidRPr="00747421">
        <w:rPr>
          <w:sz w:val="28"/>
          <w:szCs w:val="28"/>
        </w:rPr>
        <w:t xml:space="preserve"> </w:t>
      </w:r>
      <w:r w:rsidRPr="00D7105D">
        <w:rPr>
          <w:sz w:val="28"/>
          <w:szCs w:val="28"/>
        </w:rPr>
        <w:t xml:space="preserve">сельского поселения Бобровского муниципального района, и согласования предложений по распределению зарезервированных средств с главой администрации </w:t>
      </w:r>
      <w:r>
        <w:rPr>
          <w:sz w:val="28"/>
          <w:szCs w:val="28"/>
        </w:rPr>
        <w:t>Анновского</w:t>
      </w:r>
      <w:r w:rsidRPr="00D7105D">
        <w:rPr>
          <w:sz w:val="28"/>
          <w:szCs w:val="28"/>
        </w:rPr>
        <w:t xml:space="preserve"> сельского</w:t>
      </w:r>
      <w:proofErr w:type="gramEnd"/>
      <w:r w:rsidRPr="00D7105D">
        <w:rPr>
          <w:sz w:val="28"/>
          <w:szCs w:val="28"/>
        </w:rPr>
        <w:t xml:space="preserve"> поселения Бобровского муниципального района по форме согласно Приложению № 1 к настоящему Порядку.</w:t>
      </w:r>
    </w:p>
    <w:p w:rsidR="003B6FB8" w:rsidRPr="00747421" w:rsidRDefault="003B6FB8" w:rsidP="003B6FB8">
      <w:pPr>
        <w:pStyle w:val="ConsPlusNormal"/>
        <w:spacing w:line="360" w:lineRule="auto"/>
        <w:ind w:left="567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 Зарезервированные средства, направляются на цели, указанные в подпункте «б» пункта 2 настоящего Порядка на основании правового акта администрации Анновского</w:t>
      </w:r>
      <w:r w:rsidRPr="007474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Бобровского муниципального района Воронежской области о распределении денежных средств, </w:t>
      </w:r>
      <w:r w:rsidRPr="00D7105D">
        <w:rPr>
          <w:sz w:val="28"/>
          <w:szCs w:val="28"/>
        </w:rPr>
        <w:t xml:space="preserve">после согласования с главой администрации </w:t>
      </w:r>
      <w:r>
        <w:rPr>
          <w:sz w:val="28"/>
          <w:szCs w:val="28"/>
        </w:rPr>
        <w:t>Анновского</w:t>
      </w:r>
      <w:r w:rsidRPr="00D7105D">
        <w:rPr>
          <w:sz w:val="28"/>
          <w:szCs w:val="28"/>
        </w:rPr>
        <w:t xml:space="preserve"> сельского поселения Бобровского муниципального района по форме согласно Приложению № 2 к настоящему Порядку.</w:t>
      </w: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  <w:bookmarkStart w:id="5" w:name="P72"/>
      <w:bookmarkStart w:id="6" w:name="P113"/>
      <w:bookmarkEnd w:id="5"/>
      <w:bookmarkEnd w:id="6"/>
      <w:r>
        <w:rPr>
          <w:sz w:val="28"/>
          <w:szCs w:val="28"/>
        </w:rPr>
        <w:t>6.</w:t>
      </w:r>
      <w:r w:rsidRPr="003400EA">
        <w:rPr>
          <w:sz w:val="28"/>
          <w:szCs w:val="28"/>
        </w:rPr>
        <w:t xml:space="preserve"> Финансовый </w:t>
      </w:r>
      <w:proofErr w:type="gramStart"/>
      <w:r w:rsidRPr="003400EA">
        <w:rPr>
          <w:sz w:val="28"/>
          <w:szCs w:val="28"/>
        </w:rPr>
        <w:t>контроль за</w:t>
      </w:r>
      <w:proofErr w:type="gramEnd"/>
      <w:r w:rsidRPr="003400EA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настоящего Порядка</w:t>
      </w:r>
      <w:r w:rsidRPr="00A673FB">
        <w:rPr>
          <w:sz w:val="28"/>
          <w:szCs w:val="28"/>
        </w:rPr>
        <w:t xml:space="preserve"> </w:t>
      </w:r>
      <w:r w:rsidRPr="003400EA">
        <w:rPr>
          <w:sz w:val="28"/>
          <w:szCs w:val="28"/>
        </w:rPr>
        <w:t>осуществляется органом внутреннего финансового контроля администрации Бобровского муниципального района.</w:t>
      </w: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Default="003B6FB8" w:rsidP="003B6FB8">
      <w:pPr>
        <w:pStyle w:val="ConsPlusNormal"/>
        <w:spacing w:line="360" w:lineRule="auto"/>
        <w:ind w:left="567" w:firstLine="426"/>
        <w:jc w:val="both"/>
        <w:rPr>
          <w:sz w:val="28"/>
          <w:szCs w:val="28"/>
        </w:rPr>
      </w:pPr>
    </w:p>
    <w:p w:rsidR="003B6FB8" w:rsidRPr="00360666" w:rsidRDefault="003B6FB8" w:rsidP="003B6FB8">
      <w:pPr>
        <w:widowControl w:val="0"/>
        <w:autoSpaceDE w:val="0"/>
        <w:autoSpaceDN w:val="0"/>
        <w:adjustRightInd w:val="0"/>
        <w:ind w:left="424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36066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3B6FB8" w:rsidRPr="00360666" w:rsidRDefault="003B6FB8" w:rsidP="003B6FB8">
      <w:pPr>
        <w:pStyle w:val="ConsPlusTitle"/>
        <w:jc w:val="right"/>
        <w:rPr>
          <w:b w:val="0"/>
          <w:sz w:val="28"/>
          <w:szCs w:val="28"/>
        </w:rPr>
      </w:pPr>
      <w:r w:rsidRPr="00360666">
        <w:rPr>
          <w:b w:val="0"/>
          <w:sz w:val="28"/>
          <w:szCs w:val="28"/>
        </w:rPr>
        <w:t xml:space="preserve">                                                                </w:t>
      </w:r>
      <w:r>
        <w:rPr>
          <w:b w:val="0"/>
          <w:sz w:val="28"/>
          <w:szCs w:val="28"/>
        </w:rPr>
        <w:t xml:space="preserve">           </w:t>
      </w:r>
      <w:r w:rsidRPr="00360666">
        <w:rPr>
          <w:b w:val="0"/>
          <w:sz w:val="28"/>
          <w:szCs w:val="28"/>
        </w:rPr>
        <w:t xml:space="preserve">к Порядку зарезервированных средств, </w:t>
      </w:r>
    </w:p>
    <w:p w:rsidR="003B6FB8" w:rsidRPr="00360666" w:rsidRDefault="003B6FB8" w:rsidP="003B6FB8">
      <w:pPr>
        <w:pStyle w:val="ConsPlusTitle"/>
        <w:jc w:val="right"/>
        <w:rPr>
          <w:b w:val="0"/>
          <w:sz w:val="28"/>
          <w:szCs w:val="28"/>
        </w:rPr>
      </w:pPr>
      <w:r w:rsidRPr="00360666">
        <w:rPr>
          <w:b w:val="0"/>
          <w:sz w:val="28"/>
          <w:szCs w:val="28"/>
        </w:rPr>
        <w:t xml:space="preserve">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360666">
        <w:rPr>
          <w:b w:val="0"/>
          <w:sz w:val="28"/>
          <w:szCs w:val="28"/>
        </w:rPr>
        <w:t xml:space="preserve">подлежащих распределению в связи </w:t>
      </w:r>
    </w:p>
    <w:p w:rsidR="003B6FB8" w:rsidRDefault="003B6FB8" w:rsidP="003B6FB8">
      <w:pPr>
        <w:pStyle w:val="ConsPlusTitle"/>
        <w:jc w:val="right"/>
        <w:rPr>
          <w:b w:val="0"/>
          <w:sz w:val="28"/>
          <w:szCs w:val="28"/>
        </w:rPr>
      </w:pPr>
      <w:r w:rsidRPr="00360666">
        <w:rPr>
          <w:b w:val="0"/>
          <w:sz w:val="28"/>
          <w:szCs w:val="28"/>
        </w:rPr>
        <w:t xml:space="preserve">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360666">
        <w:rPr>
          <w:b w:val="0"/>
          <w:sz w:val="28"/>
          <w:szCs w:val="28"/>
        </w:rPr>
        <w:t xml:space="preserve">с особенностями исполнения бюджета </w:t>
      </w:r>
    </w:p>
    <w:p w:rsidR="003B6FB8" w:rsidRPr="00360666" w:rsidRDefault="003B6FB8" w:rsidP="003B6FB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Анновского</w:t>
      </w:r>
      <w:r w:rsidRPr="00747421">
        <w:rPr>
          <w:b w:val="0"/>
          <w:sz w:val="28"/>
          <w:szCs w:val="28"/>
        </w:rPr>
        <w:t xml:space="preserve"> сельского поселения</w:t>
      </w:r>
    </w:p>
    <w:p w:rsidR="003B6FB8" w:rsidRPr="0018787A" w:rsidRDefault="003B6FB8" w:rsidP="003B6FB8">
      <w:pPr>
        <w:pStyle w:val="ConsPlusTitle"/>
        <w:ind w:left="2832"/>
        <w:jc w:val="right"/>
        <w:rPr>
          <w:b w:val="0"/>
          <w:sz w:val="28"/>
          <w:szCs w:val="28"/>
        </w:rPr>
      </w:pPr>
      <w:r w:rsidRPr="0018787A">
        <w:rPr>
          <w:b w:val="0"/>
          <w:sz w:val="28"/>
          <w:szCs w:val="28"/>
        </w:rPr>
        <w:t xml:space="preserve">                                      </w:t>
      </w:r>
      <w:r>
        <w:rPr>
          <w:b w:val="0"/>
          <w:sz w:val="28"/>
          <w:szCs w:val="28"/>
        </w:rPr>
        <w:t xml:space="preserve"> </w:t>
      </w:r>
      <w:r w:rsidRPr="0018787A">
        <w:rPr>
          <w:b w:val="0"/>
          <w:sz w:val="28"/>
          <w:szCs w:val="28"/>
        </w:rPr>
        <w:t xml:space="preserve">Бобровского муниципального района </w:t>
      </w:r>
      <w:r>
        <w:rPr>
          <w:b w:val="0"/>
          <w:sz w:val="28"/>
          <w:szCs w:val="28"/>
        </w:rPr>
        <w:t xml:space="preserve">     </w:t>
      </w:r>
    </w:p>
    <w:p w:rsidR="003B6FB8" w:rsidRDefault="003B6FB8" w:rsidP="003B6FB8">
      <w:pPr>
        <w:pStyle w:val="ConsPlusTitle"/>
        <w:ind w:firstLine="708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 w:val="0"/>
          <w:sz w:val="28"/>
          <w:szCs w:val="28"/>
        </w:rPr>
        <w:t>на 2023</w:t>
      </w:r>
      <w:r w:rsidRPr="00CF5CE0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  <w:r w:rsidRPr="00CF5CE0">
        <w:rPr>
          <w:b w:val="0"/>
          <w:sz w:val="28"/>
          <w:szCs w:val="28"/>
        </w:rPr>
        <w:t>и на плановый</w:t>
      </w:r>
      <w:r>
        <w:rPr>
          <w:b w:val="0"/>
          <w:sz w:val="28"/>
          <w:szCs w:val="28"/>
        </w:rPr>
        <w:t xml:space="preserve"> период</w:t>
      </w:r>
    </w:p>
    <w:p w:rsidR="003B6FB8" w:rsidRDefault="003B6FB8" w:rsidP="003B6FB8">
      <w:pPr>
        <w:pStyle w:val="ConsPlusTitle"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</w:t>
      </w:r>
      <w:r w:rsidRPr="00CF5C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2024 и 2025</w:t>
      </w:r>
      <w:r w:rsidRPr="00CF5CE0">
        <w:rPr>
          <w:b w:val="0"/>
          <w:sz w:val="28"/>
          <w:szCs w:val="28"/>
        </w:rPr>
        <w:t xml:space="preserve"> годов</w:t>
      </w:r>
    </w:p>
    <w:p w:rsidR="003B6FB8" w:rsidRPr="00276CD9" w:rsidRDefault="003B6FB8" w:rsidP="003B6FB8">
      <w:pPr>
        <w:pStyle w:val="ConsPlusTitle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360666">
        <w:rPr>
          <w:sz w:val="28"/>
          <w:szCs w:val="28"/>
        </w:rPr>
        <w:t xml:space="preserve">Согласовано:                      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3606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60666">
        <w:rPr>
          <w:sz w:val="28"/>
          <w:szCs w:val="28"/>
        </w:rPr>
        <w:t xml:space="preserve"> </w:t>
      </w:r>
      <w:r>
        <w:rPr>
          <w:sz w:val="28"/>
          <w:szCs w:val="28"/>
        </w:rPr>
        <w:t>Анновского сельского поселения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360666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</w:t>
      </w:r>
      <w:r w:rsidRPr="00360666">
        <w:rPr>
          <w:sz w:val="28"/>
          <w:szCs w:val="28"/>
        </w:rPr>
        <w:t xml:space="preserve">муниципального района  </w:t>
      </w:r>
    </w:p>
    <w:p w:rsidR="003B6FB8" w:rsidRDefault="003B6FB8" w:rsidP="003B6FB8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Воронежской области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1416" w:firstLine="708"/>
        <w:jc w:val="right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_________________Н.И. Чернова</w:t>
      </w:r>
      <w:r>
        <w:t xml:space="preserve">      </w:t>
      </w:r>
    </w:p>
    <w:p w:rsidR="003B6FB8" w:rsidRPr="008715CA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t xml:space="preserve">                       </w:t>
      </w:r>
      <w:r w:rsidRPr="008715CA">
        <w:rPr>
          <w:sz w:val="28"/>
          <w:szCs w:val="28"/>
        </w:rPr>
        <w:t>«______»__________20</w:t>
      </w:r>
      <w:r>
        <w:rPr>
          <w:sz w:val="28"/>
          <w:szCs w:val="28"/>
        </w:rPr>
        <w:t>23</w:t>
      </w:r>
      <w:r w:rsidRPr="008715CA">
        <w:rPr>
          <w:sz w:val="28"/>
          <w:szCs w:val="28"/>
        </w:rPr>
        <w:t xml:space="preserve">г. </w:t>
      </w:r>
    </w:p>
    <w:p w:rsidR="003B6FB8" w:rsidRPr="008715CA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FB8" w:rsidRPr="00CF5CE0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CE0">
        <w:rPr>
          <w:sz w:val="28"/>
          <w:szCs w:val="28"/>
        </w:rPr>
        <w:t>Предложения по распределению зарезервированных средств,</w:t>
      </w:r>
    </w:p>
    <w:p w:rsidR="003B6FB8" w:rsidRPr="00CF5CE0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CE0">
        <w:rPr>
          <w:sz w:val="28"/>
          <w:szCs w:val="28"/>
        </w:rPr>
        <w:t xml:space="preserve">в </w:t>
      </w:r>
      <w:proofErr w:type="gramStart"/>
      <w:r w:rsidRPr="00CF5CE0">
        <w:rPr>
          <w:sz w:val="28"/>
          <w:szCs w:val="28"/>
        </w:rPr>
        <w:t>соответствии</w:t>
      </w:r>
      <w:proofErr w:type="gramEnd"/>
      <w:r w:rsidRPr="00CF5CE0">
        <w:rPr>
          <w:sz w:val="28"/>
          <w:szCs w:val="28"/>
        </w:rPr>
        <w:t xml:space="preserve"> с подпунктом «</w:t>
      </w:r>
      <w:r>
        <w:rPr>
          <w:sz w:val="28"/>
          <w:szCs w:val="28"/>
        </w:rPr>
        <w:t>а</w:t>
      </w:r>
      <w:r w:rsidRPr="00CF5CE0">
        <w:rPr>
          <w:sz w:val="28"/>
          <w:szCs w:val="28"/>
        </w:rPr>
        <w:t>» пункта 2 Порядка</w:t>
      </w:r>
    </w:p>
    <w:p w:rsidR="003B6FB8" w:rsidRDefault="003B6FB8" w:rsidP="003B6FB8">
      <w:pPr>
        <w:pStyle w:val="ConsPlusTitle"/>
        <w:ind w:firstLine="708"/>
        <w:jc w:val="center"/>
        <w:rPr>
          <w:b w:val="0"/>
          <w:sz w:val="28"/>
          <w:szCs w:val="28"/>
        </w:rPr>
      </w:pPr>
      <w:r w:rsidRPr="00CF5CE0">
        <w:rPr>
          <w:b w:val="0"/>
          <w:sz w:val="28"/>
          <w:szCs w:val="28"/>
        </w:rPr>
        <w:t>зарезервированных средств, подлежащих распределению в связи                                                                                с особен</w:t>
      </w:r>
      <w:r>
        <w:rPr>
          <w:b w:val="0"/>
          <w:sz w:val="28"/>
          <w:szCs w:val="28"/>
        </w:rPr>
        <w:t>ностями исполнения бюджета Анновского</w:t>
      </w:r>
      <w:r w:rsidRPr="00D247AC">
        <w:rPr>
          <w:b w:val="0"/>
          <w:sz w:val="28"/>
          <w:szCs w:val="28"/>
        </w:rPr>
        <w:t xml:space="preserve"> сельского поселения </w:t>
      </w:r>
      <w:r w:rsidRPr="00CF5CE0">
        <w:rPr>
          <w:b w:val="0"/>
          <w:sz w:val="28"/>
          <w:szCs w:val="28"/>
        </w:rPr>
        <w:t xml:space="preserve">                                                                          Бобровско</w:t>
      </w:r>
      <w:r>
        <w:rPr>
          <w:b w:val="0"/>
          <w:sz w:val="28"/>
          <w:szCs w:val="28"/>
        </w:rPr>
        <w:t>го муниципального района на 2023</w:t>
      </w:r>
      <w:r w:rsidRPr="00CF5CE0">
        <w:rPr>
          <w:b w:val="0"/>
          <w:sz w:val="28"/>
          <w:szCs w:val="28"/>
        </w:rPr>
        <w:t xml:space="preserve"> год</w:t>
      </w:r>
    </w:p>
    <w:p w:rsidR="003B6FB8" w:rsidRPr="00CF5CE0" w:rsidRDefault="003B6FB8" w:rsidP="003B6FB8">
      <w:pPr>
        <w:pStyle w:val="ConsPlusTitle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на плановый период 2024 и 2025</w:t>
      </w:r>
      <w:r w:rsidRPr="00CF5CE0">
        <w:rPr>
          <w:b w:val="0"/>
          <w:sz w:val="28"/>
          <w:szCs w:val="28"/>
        </w:rPr>
        <w:t xml:space="preserve"> годов</w:t>
      </w:r>
    </w:p>
    <w:p w:rsidR="003B6FB8" w:rsidRDefault="003B6FB8" w:rsidP="003B6FB8">
      <w:pPr>
        <w:pStyle w:val="ConsPlusTitle"/>
        <w:jc w:val="center"/>
      </w:pPr>
    </w:p>
    <w:p w:rsidR="003B6FB8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2976"/>
        <w:gridCol w:w="1235"/>
        <w:gridCol w:w="2259"/>
        <w:gridCol w:w="1083"/>
        <w:gridCol w:w="1253"/>
      </w:tblGrid>
      <w:tr w:rsidR="003B6FB8" w:rsidRPr="001A0A62" w:rsidTr="00227227">
        <w:trPr>
          <w:trHeight w:val="1322"/>
        </w:trPr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Объект</w:t>
            </w: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Муниципальная программа (подпрограмма), мероприятие</w:t>
            </w: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2259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Ответственный исполнитель (должность)</w:t>
            </w:r>
          </w:p>
        </w:tc>
        <w:tc>
          <w:tcPr>
            <w:tcW w:w="1083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Подпись</w:t>
            </w:r>
          </w:p>
        </w:tc>
      </w:tr>
      <w:tr w:rsidR="003B6FB8" w:rsidRPr="001A0A62" w:rsidTr="00227227">
        <w:trPr>
          <w:trHeight w:val="259"/>
        </w:trPr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3</w:t>
            </w:r>
          </w:p>
        </w:tc>
        <w:tc>
          <w:tcPr>
            <w:tcW w:w="2259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6</w:t>
            </w:r>
          </w:p>
        </w:tc>
      </w:tr>
      <w:tr w:rsidR="003B6FB8" w:rsidRPr="001A0A62" w:rsidTr="00227227">
        <w:trPr>
          <w:trHeight w:val="321"/>
        </w:trPr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6FB8" w:rsidRPr="001A0A62" w:rsidTr="00227227">
        <w:trPr>
          <w:trHeight w:val="334"/>
        </w:trPr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6FB8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FB8" w:rsidRPr="00567B58" w:rsidRDefault="003B6FB8" w:rsidP="003B6FB8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  <w:r w:rsidRPr="00567B58">
        <w:rPr>
          <w:sz w:val="28"/>
          <w:szCs w:val="28"/>
        </w:rPr>
        <w:t xml:space="preserve"> </w:t>
      </w:r>
    </w:p>
    <w:p w:rsidR="003B6FB8" w:rsidRPr="00567B58" w:rsidRDefault="003B6FB8" w:rsidP="003B6FB8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>Анновского</w:t>
      </w:r>
      <w:r w:rsidRPr="00567B58">
        <w:rPr>
          <w:sz w:val="28"/>
          <w:szCs w:val="28"/>
        </w:rPr>
        <w:t xml:space="preserve"> сельского поселения  </w:t>
      </w:r>
    </w:p>
    <w:p w:rsidR="003B6FB8" w:rsidRPr="00567B58" w:rsidRDefault="003B6FB8" w:rsidP="003B6FB8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567B58">
        <w:rPr>
          <w:sz w:val="28"/>
          <w:szCs w:val="28"/>
        </w:rPr>
        <w:t xml:space="preserve">Бобровского муниципального района           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567B58">
        <w:rPr>
          <w:sz w:val="28"/>
          <w:szCs w:val="28"/>
        </w:rPr>
        <w:t xml:space="preserve">Воронежской области                                             </w:t>
      </w:r>
      <w:r>
        <w:rPr>
          <w:sz w:val="28"/>
          <w:szCs w:val="28"/>
        </w:rPr>
        <w:t xml:space="preserve">                    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3B6FB8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3B6FB8" w:rsidRPr="00360666" w:rsidRDefault="003B6FB8" w:rsidP="003B6FB8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6066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B6FB8" w:rsidRPr="00360666" w:rsidRDefault="003B6FB8" w:rsidP="003B6FB8">
      <w:pPr>
        <w:pStyle w:val="ConsPlusTitle"/>
        <w:jc w:val="right"/>
        <w:rPr>
          <w:b w:val="0"/>
          <w:sz w:val="28"/>
          <w:szCs w:val="28"/>
        </w:rPr>
      </w:pPr>
      <w:r w:rsidRPr="00360666">
        <w:rPr>
          <w:b w:val="0"/>
          <w:sz w:val="28"/>
          <w:szCs w:val="28"/>
        </w:rPr>
        <w:t xml:space="preserve">                                                                </w:t>
      </w:r>
      <w:r>
        <w:rPr>
          <w:b w:val="0"/>
          <w:sz w:val="28"/>
          <w:szCs w:val="28"/>
        </w:rPr>
        <w:t xml:space="preserve">               </w:t>
      </w:r>
      <w:r w:rsidRPr="00360666">
        <w:rPr>
          <w:b w:val="0"/>
          <w:sz w:val="28"/>
          <w:szCs w:val="28"/>
        </w:rPr>
        <w:t xml:space="preserve">к Порядку зарезервированных средств, </w:t>
      </w:r>
    </w:p>
    <w:p w:rsidR="003B6FB8" w:rsidRPr="00360666" w:rsidRDefault="003B6FB8" w:rsidP="003B6FB8">
      <w:pPr>
        <w:pStyle w:val="ConsPlusTitle"/>
        <w:jc w:val="right"/>
        <w:rPr>
          <w:b w:val="0"/>
          <w:sz w:val="28"/>
          <w:szCs w:val="28"/>
        </w:rPr>
      </w:pPr>
      <w:r w:rsidRPr="00360666">
        <w:rPr>
          <w:b w:val="0"/>
          <w:sz w:val="28"/>
          <w:szCs w:val="28"/>
        </w:rPr>
        <w:t xml:space="preserve">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360666">
        <w:rPr>
          <w:b w:val="0"/>
          <w:sz w:val="28"/>
          <w:szCs w:val="28"/>
        </w:rPr>
        <w:t xml:space="preserve">подлежащих распределению в связи </w:t>
      </w:r>
    </w:p>
    <w:p w:rsidR="003B6FB8" w:rsidRDefault="003B6FB8" w:rsidP="003B6FB8">
      <w:pPr>
        <w:pStyle w:val="ConsPlusTitle"/>
        <w:jc w:val="right"/>
        <w:rPr>
          <w:b w:val="0"/>
          <w:sz w:val="28"/>
          <w:szCs w:val="28"/>
        </w:rPr>
      </w:pPr>
      <w:r w:rsidRPr="00360666">
        <w:rPr>
          <w:b w:val="0"/>
          <w:sz w:val="28"/>
          <w:szCs w:val="28"/>
        </w:rPr>
        <w:t xml:space="preserve">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360666">
        <w:rPr>
          <w:b w:val="0"/>
          <w:sz w:val="28"/>
          <w:szCs w:val="28"/>
        </w:rPr>
        <w:t xml:space="preserve">с особенностями исполнения бюджета </w:t>
      </w:r>
      <w:r>
        <w:rPr>
          <w:b w:val="0"/>
          <w:sz w:val="28"/>
          <w:szCs w:val="28"/>
        </w:rPr>
        <w:t xml:space="preserve">               </w:t>
      </w:r>
    </w:p>
    <w:p w:rsidR="003B6FB8" w:rsidRPr="00360666" w:rsidRDefault="003B6FB8" w:rsidP="003B6FB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Анновского</w:t>
      </w:r>
      <w:r w:rsidRPr="00747421">
        <w:rPr>
          <w:b w:val="0"/>
          <w:sz w:val="28"/>
          <w:szCs w:val="28"/>
        </w:rPr>
        <w:t xml:space="preserve"> сельского поселения</w:t>
      </w:r>
    </w:p>
    <w:p w:rsidR="003B6FB8" w:rsidRPr="0018787A" w:rsidRDefault="003B6FB8" w:rsidP="003B6FB8">
      <w:pPr>
        <w:pStyle w:val="ConsPlusTitle"/>
        <w:ind w:left="2832"/>
        <w:jc w:val="right"/>
        <w:rPr>
          <w:b w:val="0"/>
          <w:sz w:val="28"/>
          <w:szCs w:val="28"/>
        </w:rPr>
      </w:pPr>
      <w:r w:rsidRPr="0018787A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                        </w:t>
      </w:r>
      <w:r w:rsidRPr="0018787A">
        <w:rPr>
          <w:b w:val="0"/>
          <w:sz w:val="28"/>
          <w:szCs w:val="28"/>
        </w:rPr>
        <w:t xml:space="preserve">Бобровского муниципального района </w:t>
      </w:r>
      <w:r>
        <w:rPr>
          <w:b w:val="0"/>
          <w:sz w:val="28"/>
          <w:szCs w:val="28"/>
        </w:rPr>
        <w:t xml:space="preserve">     </w:t>
      </w:r>
    </w:p>
    <w:p w:rsidR="003B6FB8" w:rsidRDefault="003B6FB8" w:rsidP="003B6FB8">
      <w:pPr>
        <w:pStyle w:val="ConsPlusTitle"/>
        <w:ind w:firstLine="708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 w:val="0"/>
          <w:sz w:val="28"/>
          <w:szCs w:val="28"/>
        </w:rPr>
        <w:t>на 2023</w:t>
      </w:r>
      <w:r w:rsidRPr="00CF5CE0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  <w:r w:rsidRPr="00CF5CE0">
        <w:rPr>
          <w:b w:val="0"/>
          <w:sz w:val="28"/>
          <w:szCs w:val="28"/>
        </w:rPr>
        <w:t>и на плановый</w:t>
      </w:r>
      <w:r>
        <w:rPr>
          <w:b w:val="0"/>
          <w:sz w:val="28"/>
          <w:szCs w:val="28"/>
        </w:rPr>
        <w:t xml:space="preserve"> период</w:t>
      </w:r>
    </w:p>
    <w:p w:rsidR="003B6FB8" w:rsidRDefault="003B6FB8" w:rsidP="003B6FB8">
      <w:pPr>
        <w:pStyle w:val="ConsPlusTitle"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2024 и 2025</w:t>
      </w:r>
      <w:r w:rsidRPr="00CF5CE0">
        <w:rPr>
          <w:b w:val="0"/>
          <w:sz w:val="28"/>
          <w:szCs w:val="28"/>
        </w:rPr>
        <w:t xml:space="preserve"> годов</w:t>
      </w:r>
    </w:p>
    <w:p w:rsidR="003B6FB8" w:rsidRPr="00276CD9" w:rsidRDefault="003B6FB8" w:rsidP="003B6FB8">
      <w:pPr>
        <w:pStyle w:val="ConsPlusTitle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FB8" w:rsidRPr="003C2822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FB8" w:rsidRPr="00874174" w:rsidRDefault="003B6FB8" w:rsidP="003B6F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4174">
        <w:rPr>
          <w:b/>
          <w:sz w:val="28"/>
          <w:szCs w:val="28"/>
        </w:rPr>
        <w:t>На бланке администрации</w:t>
      </w:r>
    </w:p>
    <w:p w:rsidR="003B6FB8" w:rsidRDefault="003B6FB8" w:rsidP="003B6FB8">
      <w:pPr>
        <w:widowControl w:val="0"/>
        <w:autoSpaceDE w:val="0"/>
        <w:autoSpaceDN w:val="0"/>
        <w:adjustRightInd w:val="0"/>
      </w:pPr>
    </w:p>
    <w:p w:rsidR="003B6FB8" w:rsidRDefault="003B6FB8" w:rsidP="003B6FB8">
      <w:pPr>
        <w:widowControl w:val="0"/>
        <w:autoSpaceDE w:val="0"/>
        <w:autoSpaceDN w:val="0"/>
        <w:adjustRightInd w:val="0"/>
      </w:pPr>
    </w:p>
    <w:p w:rsidR="003B6FB8" w:rsidRDefault="003B6FB8" w:rsidP="003B6F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</w:t>
      </w:r>
      <w:r w:rsidRPr="00360666">
        <w:rPr>
          <w:sz w:val="28"/>
          <w:szCs w:val="28"/>
        </w:rPr>
        <w:t xml:space="preserve">Согласовано:                      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Pr="003606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60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Анновского сельского поселения </w:t>
      </w:r>
      <w:r w:rsidRPr="00360666">
        <w:rPr>
          <w:sz w:val="28"/>
          <w:szCs w:val="28"/>
        </w:rPr>
        <w:t xml:space="preserve"> 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666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</w:t>
      </w:r>
      <w:r w:rsidRPr="00360666">
        <w:rPr>
          <w:sz w:val="28"/>
          <w:szCs w:val="28"/>
        </w:rPr>
        <w:t xml:space="preserve">муниципального района  </w:t>
      </w:r>
    </w:p>
    <w:p w:rsidR="003B6FB8" w:rsidRDefault="003B6FB8" w:rsidP="003B6FB8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Воронежской области </w:t>
      </w:r>
    </w:p>
    <w:p w:rsidR="003B6FB8" w:rsidRDefault="003B6FB8" w:rsidP="003B6FB8">
      <w:pPr>
        <w:widowControl w:val="0"/>
        <w:autoSpaceDE w:val="0"/>
        <w:autoSpaceDN w:val="0"/>
        <w:adjustRightInd w:val="0"/>
        <w:ind w:left="1416" w:firstLine="708"/>
        <w:jc w:val="right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_________________Н.И. Чернова</w:t>
      </w:r>
    </w:p>
    <w:p w:rsidR="003B6FB8" w:rsidRDefault="003B6FB8" w:rsidP="003B6FB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B6FB8" w:rsidRPr="008715CA" w:rsidRDefault="003B6FB8" w:rsidP="003B6FB8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«______»__________2023</w:t>
      </w:r>
      <w:r w:rsidRPr="008715CA">
        <w:rPr>
          <w:sz w:val="28"/>
          <w:szCs w:val="28"/>
        </w:rPr>
        <w:t xml:space="preserve">г. </w:t>
      </w:r>
    </w:p>
    <w:p w:rsidR="003B6FB8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по распределению зарезервированных средств,</w:t>
      </w:r>
    </w:p>
    <w:p w:rsidR="003B6FB8" w:rsidRPr="0018787A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787A">
        <w:rPr>
          <w:sz w:val="28"/>
          <w:szCs w:val="28"/>
        </w:rPr>
        <w:t xml:space="preserve">в </w:t>
      </w:r>
      <w:proofErr w:type="gramStart"/>
      <w:r w:rsidRPr="0018787A">
        <w:rPr>
          <w:sz w:val="28"/>
          <w:szCs w:val="28"/>
        </w:rPr>
        <w:t>соответствии</w:t>
      </w:r>
      <w:proofErr w:type="gramEnd"/>
      <w:r w:rsidRPr="0018787A">
        <w:rPr>
          <w:sz w:val="28"/>
          <w:szCs w:val="28"/>
        </w:rPr>
        <w:t xml:space="preserve"> с подпунктом «</w:t>
      </w:r>
      <w:r>
        <w:rPr>
          <w:sz w:val="28"/>
          <w:szCs w:val="28"/>
        </w:rPr>
        <w:t>б</w:t>
      </w:r>
      <w:r w:rsidRPr="0018787A">
        <w:rPr>
          <w:sz w:val="28"/>
          <w:szCs w:val="28"/>
        </w:rPr>
        <w:t>» пункта 2 Порядка</w:t>
      </w:r>
    </w:p>
    <w:p w:rsidR="003B6FB8" w:rsidRDefault="003B6FB8" w:rsidP="003B6FB8">
      <w:pPr>
        <w:pStyle w:val="ConsPlusTitle"/>
        <w:ind w:firstLine="708"/>
        <w:jc w:val="center"/>
        <w:rPr>
          <w:b w:val="0"/>
          <w:sz w:val="28"/>
          <w:szCs w:val="28"/>
        </w:rPr>
      </w:pPr>
      <w:r w:rsidRPr="0018787A">
        <w:rPr>
          <w:b w:val="0"/>
          <w:sz w:val="28"/>
          <w:szCs w:val="28"/>
        </w:rPr>
        <w:t>зарезервированных средств, подлежащих распределению в связи                                                                                с ос</w:t>
      </w:r>
      <w:r>
        <w:rPr>
          <w:b w:val="0"/>
          <w:sz w:val="28"/>
          <w:szCs w:val="28"/>
        </w:rPr>
        <w:t>обенностями исполнения бюджета Анновского</w:t>
      </w:r>
      <w:r w:rsidRPr="00D247AC">
        <w:rPr>
          <w:b w:val="0"/>
          <w:sz w:val="28"/>
          <w:szCs w:val="28"/>
        </w:rPr>
        <w:t xml:space="preserve"> сельского поселения </w:t>
      </w:r>
      <w:r w:rsidRPr="0018787A">
        <w:rPr>
          <w:b w:val="0"/>
          <w:sz w:val="28"/>
          <w:szCs w:val="28"/>
        </w:rPr>
        <w:t xml:space="preserve">                                                                             </w:t>
      </w:r>
      <w:r w:rsidRPr="00CF5CE0">
        <w:rPr>
          <w:b w:val="0"/>
          <w:sz w:val="28"/>
          <w:szCs w:val="28"/>
        </w:rPr>
        <w:t>Бобровско</w:t>
      </w:r>
      <w:r>
        <w:rPr>
          <w:b w:val="0"/>
          <w:sz w:val="28"/>
          <w:szCs w:val="28"/>
        </w:rPr>
        <w:t>го муниципального района на 2023</w:t>
      </w:r>
      <w:r w:rsidRPr="00CF5CE0">
        <w:rPr>
          <w:b w:val="0"/>
          <w:sz w:val="28"/>
          <w:szCs w:val="28"/>
        </w:rPr>
        <w:t xml:space="preserve"> год</w:t>
      </w:r>
    </w:p>
    <w:p w:rsidR="003B6FB8" w:rsidRPr="00CF5CE0" w:rsidRDefault="003B6FB8" w:rsidP="003B6FB8">
      <w:pPr>
        <w:pStyle w:val="ConsPlusTitle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на плановый период 2024 и 2025</w:t>
      </w:r>
      <w:r w:rsidRPr="00CF5CE0">
        <w:rPr>
          <w:b w:val="0"/>
          <w:sz w:val="28"/>
          <w:szCs w:val="28"/>
        </w:rPr>
        <w:t xml:space="preserve"> годов</w:t>
      </w:r>
    </w:p>
    <w:p w:rsidR="003B6FB8" w:rsidRDefault="003B6FB8" w:rsidP="003B6FB8">
      <w:pPr>
        <w:pStyle w:val="ConsPlusTitle"/>
        <w:jc w:val="center"/>
      </w:pPr>
    </w:p>
    <w:p w:rsidR="003B6FB8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3547"/>
        <w:gridCol w:w="3207"/>
      </w:tblGrid>
      <w:tr w:rsidR="003B6FB8" w:rsidRPr="001A0A62" w:rsidTr="00227227">
        <w:trPr>
          <w:trHeight w:val="642"/>
        </w:trPr>
        <w:tc>
          <w:tcPr>
            <w:tcW w:w="2885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ГРБС</w:t>
            </w:r>
          </w:p>
        </w:tc>
        <w:tc>
          <w:tcPr>
            <w:tcW w:w="354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Цель первоочередных расходов</w:t>
            </w:r>
          </w:p>
        </w:tc>
        <w:tc>
          <w:tcPr>
            <w:tcW w:w="320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Сумма, рублей</w:t>
            </w:r>
          </w:p>
        </w:tc>
      </w:tr>
      <w:tr w:rsidR="003B6FB8" w:rsidRPr="001A0A62" w:rsidTr="00227227">
        <w:trPr>
          <w:trHeight w:val="254"/>
        </w:trPr>
        <w:tc>
          <w:tcPr>
            <w:tcW w:w="2885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A62">
              <w:rPr>
                <w:sz w:val="28"/>
                <w:szCs w:val="28"/>
              </w:rPr>
              <w:t>3</w:t>
            </w:r>
          </w:p>
        </w:tc>
      </w:tr>
      <w:tr w:rsidR="003B6FB8" w:rsidRPr="001A0A62" w:rsidTr="00227227">
        <w:trPr>
          <w:trHeight w:val="328"/>
        </w:trPr>
        <w:tc>
          <w:tcPr>
            <w:tcW w:w="2885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6FB8" w:rsidRPr="001A0A62" w:rsidTr="00227227">
        <w:trPr>
          <w:trHeight w:val="328"/>
        </w:trPr>
        <w:tc>
          <w:tcPr>
            <w:tcW w:w="2885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6FB8" w:rsidRPr="001A0A62" w:rsidTr="00227227">
        <w:trPr>
          <w:trHeight w:val="328"/>
        </w:trPr>
        <w:tc>
          <w:tcPr>
            <w:tcW w:w="2885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6FB8" w:rsidRPr="001A0A62" w:rsidTr="00227227">
        <w:trPr>
          <w:trHeight w:val="340"/>
        </w:trPr>
        <w:tc>
          <w:tcPr>
            <w:tcW w:w="2885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3B6FB8" w:rsidRPr="001A0A62" w:rsidRDefault="003B6FB8" w:rsidP="0022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6FB8" w:rsidRPr="00567B58" w:rsidRDefault="003B6FB8" w:rsidP="003B6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FB8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FB8" w:rsidRPr="00642CBC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642CBC">
        <w:rPr>
          <w:sz w:val="28"/>
          <w:szCs w:val="28"/>
        </w:rPr>
        <w:t xml:space="preserve"> специалист администрации  </w:t>
      </w:r>
    </w:p>
    <w:p w:rsidR="003B6FB8" w:rsidRPr="00642CBC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Анновского</w:t>
      </w:r>
      <w:r w:rsidRPr="00642CBC">
        <w:rPr>
          <w:sz w:val="28"/>
          <w:szCs w:val="28"/>
        </w:rPr>
        <w:t xml:space="preserve"> сельского поселения  </w:t>
      </w:r>
    </w:p>
    <w:p w:rsidR="003B6FB8" w:rsidRPr="00642CBC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2CBC">
        <w:rPr>
          <w:sz w:val="28"/>
          <w:szCs w:val="28"/>
        </w:rPr>
        <w:t xml:space="preserve">Бобровского муниципального района           </w:t>
      </w:r>
    </w:p>
    <w:p w:rsidR="003B6FB8" w:rsidRDefault="003B6FB8" w:rsidP="003B6F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2CBC">
        <w:rPr>
          <w:sz w:val="28"/>
          <w:szCs w:val="28"/>
        </w:rPr>
        <w:t xml:space="preserve">Воронежской области                                                   </w:t>
      </w:r>
      <w:r>
        <w:rPr>
          <w:sz w:val="28"/>
          <w:szCs w:val="28"/>
        </w:rPr>
        <w:t xml:space="preserve">         </w:t>
      </w:r>
      <w:r w:rsidRPr="00642C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______________</w:t>
      </w:r>
    </w:p>
    <w:p w:rsidR="006B6E92" w:rsidRDefault="006B6E92"/>
    <w:sectPr w:rsidR="006B6E92" w:rsidSect="00976E27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884"/>
    <w:multiLevelType w:val="hybridMultilevel"/>
    <w:tmpl w:val="493E25B0"/>
    <w:lvl w:ilvl="0" w:tplc="8326D60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71"/>
    <w:rsid w:val="002D6A14"/>
    <w:rsid w:val="003B6FB8"/>
    <w:rsid w:val="006B6E92"/>
    <w:rsid w:val="00F5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6FB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3971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53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539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3"/>
    <w:link w:val="22"/>
    <w:rsid w:val="00F53971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4"/>
    <w:link w:val="21"/>
    <w:rsid w:val="00F53971"/>
    <w:rPr>
      <w:sz w:val="28"/>
      <w:szCs w:val="20"/>
    </w:rPr>
  </w:style>
  <w:style w:type="paragraph" w:styleId="a5">
    <w:name w:val="No Spacing"/>
    <w:uiPriority w:val="1"/>
    <w:qFormat/>
    <w:rsid w:val="00F539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3B6F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B6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B6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3B6FB8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2023-01-31T06:03:00Z</dcterms:created>
  <dcterms:modified xsi:type="dcterms:W3CDTF">2023-01-31T06:06:00Z</dcterms:modified>
</cp:coreProperties>
</file>