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AEC" w:rsidRDefault="00C85AEC" w:rsidP="00C85AEC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АННОВСКОГО СЕЛЬСКОГО ПОСЕЛЕНИЯ БОБРОВСКОГО МУНИЦИПАЛЬНОГО РАЙОНА</w:t>
      </w:r>
    </w:p>
    <w:p w:rsidR="00C85AEC" w:rsidRDefault="00C85AEC" w:rsidP="00C85AEC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C85AEC" w:rsidRDefault="00C85AEC" w:rsidP="00C85AEC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C85AEC" w:rsidRDefault="00C85AEC" w:rsidP="00C85AEC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C85AEC" w:rsidRPr="00C85AEC" w:rsidRDefault="00C85AEC" w:rsidP="00C85AEC">
      <w:pPr>
        <w:spacing w:after="0"/>
        <w:ind w:firstLine="851"/>
        <w:rPr>
          <w:rFonts w:ascii="Times New Roman" w:hAnsi="Times New Roman"/>
          <w:sz w:val="28"/>
          <w:szCs w:val="28"/>
          <w:u w:val="single"/>
        </w:rPr>
      </w:pPr>
    </w:p>
    <w:p w:rsidR="00C85AEC" w:rsidRPr="00C85AEC" w:rsidRDefault="00C85AEC" w:rsidP="00C85AEC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C85AEC">
        <w:rPr>
          <w:rFonts w:ascii="Times New Roman" w:hAnsi="Times New Roman"/>
          <w:sz w:val="24"/>
          <w:szCs w:val="24"/>
          <w:u w:val="single"/>
        </w:rPr>
        <w:t>от    29    октября   2025  г.   №   39</w:t>
      </w:r>
    </w:p>
    <w:p w:rsidR="00C85AEC" w:rsidRPr="00C85AEC" w:rsidRDefault="00C85AEC" w:rsidP="00C85AEC">
      <w:pPr>
        <w:spacing w:after="0"/>
        <w:rPr>
          <w:rFonts w:ascii="Times New Roman" w:hAnsi="Times New Roman"/>
          <w:sz w:val="24"/>
          <w:szCs w:val="24"/>
        </w:rPr>
      </w:pPr>
      <w:r w:rsidRPr="00C85AEC">
        <w:rPr>
          <w:rFonts w:ascii="Times New Roman" w:hAnsi="Times New Roman"/>
          <w:sz w:val="24"/>
          <w:szCs w:val="24"/>
        </w:rPr>
        <w:t xml:space="preserve">                   с.  Анновка</w:t>
      </w:r>
    </w:p>
    <w:p w:rsidR="00DF4FD6" w:rsidRDefault="00DF4FD6" w:rsidP="00C85AEC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:rsidR="00DF4FD6" w:rsidRPr="00C85AEC" w:rsidRDefault="00C85AEC" w:rsidP="00C85AEC">
      <w:pPr>
        <w:spacing w:after="0" w:line="240" w:lineRule="auto"/>
        <w:ind w:right="4678"/>
        <w:jc w:val="both"/>
        <w:rPr>
          <w:rFonts w:ascii="Times New Roman" w:hAnsi="Times New Roman"/>
          <w:b/>
          <w:sz w:val="28"/>
        </w:rPr>
      </w:pPr>
      <w:r w:rsidRPr="00C85AEC">
        <w:rPr>
          <w:rFonts w:ascii="Times New Roman" w:hAnsi="Times New Roman"/>
          <w:b/>
          <w:sz w:val="28"/>
        </w:rPr>
        <w:t>Об утверждении Порядка участия собственника жилого помещения, получившего повреждения в результате чрезвычайной ситуации, в работе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C85AEC" w:rsidRDefault="00C85AEC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DF4FD6" w:rsidRPr="00C85AEC" w:rsidRDefault="00307195" w:rsidP="00C85AEC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соответс</w:t>
      </w:r>
      <w:r>
        <w:rPr>
          <w:rFonts w:ascii="Times New Roman" w:hAnsi="Times New Roman"/>
          <w:sz w:val="28"/>
        </w:rPr>
        <w:t xml:space="preserve">твии с Жилищным </w:t>
      </w:r>
      <w:r>
        <w:rPr>
          <w:rFonts w:ascii="Times New Roman" w:hAnsi="Times New Roman"/>
          <w:sz w:val="28"/>
          <w:u w:color="000000"/>
        </w:rPr>
        <w:t>кодексом</w:t>
      </w:r>
      <w:r>
        <w:rPr>
          <w:rFonts w:ascii="Times New Roman" w:hAnsi="Times New Roman"/>
          <w:sz w:val="28"/>
        </w:rPr>
        <w:t xml:space="preserve"> Российской Федерации, </w:t>
      </w:r>
      <w:r>
        <w:rPr>
          <w:rFonts w:ascii="Times New Roman" w:hAnsi="Times New Roman"/>
          <w:sz w:val="28"/>
          <w:u w:color="000000"/>
        </w:rPr>
        <w:t>абзацем пятым пункта 7</w:t>
      </w:r>
      <w:r>
        <w:rPr>
          <w:rFonts w:ascii="Times New Roman" w:hAnsi="Times New Roman"/>
          <w:sz w:val="28"/>
        </w:rPr>
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</w:t>
      </w:r>
      <w:r>
        <w:rPr>
          <w:rFonts w:ascii="Times New Roman" w:hAnsi="Times New Roman"/>
          <w:sz w:val="28"/>
        </w:rPr>
        <w:t xml:space="preserve">ового дома жилым домом и жилого дома садовым домом, утвержденного Постановлением Правительства Российской Федерации от 28.01.2006 № 47, на основании </w:t>
      </w:r>
      <w:r>
        <w:rPr>
          <w:rFonts w:ascii="Times New Roman" w:hAnsi="Times New Roman"/>
          <w:sz w:val="28"/>
          <w:u w:color="000000"/>
        </w:rPr>
        <w:t>Устава</w:t>
      </w:r>
      <w:r w:rsidR="00C85AEC">
        <w:rPr>
          <w:rFonts w:ascii="Times New Roman" w:hAnsi="Times New Roman"/>
          <w:sz w:val="28"/>
          <w:u w:color="000000"/>
        </w:rPr>
        <w:t xml:space="preserve"> Анновского сельского </w:t>
      </w:r>
      <w:r>
        <w:rPr>
          <w:rFonts w:ascii="Times New Roman" w:hAnsi="Times New Roman"/>
          <w:sz w:val="28"/>
          <w:u w:color="000000"/>
        </w:rPr>
        <w:t xml:space="preserve">поселения </w:t>
      </w:r>
      <w:r w:rsidR="00C85AEC">
        <w:rPr>
          <w:rFonts w:ascii="Times New Roman" w:hAnsi="Times New Roman"/>
          <w:sz w:val="28"/>
          <w:u w:color="000000"/>
        </w:rPr>
        <w:t>Бобровского муниципального</w:t>
      </w:r>
      <w:r>
        <w:rPr>
          <w:rFonts w:ascii="Times New Roman" w:hAnsi="Times New Roman"/>
          <w:sz w:val="28"/>
          <w:u w:color="000000"/>
        </w:rPr>
        <w:t xml:space="preserve"> района Воронежской области</w:t>
      </w:r>
      <w:r w:rsidR="00C85AEC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C85AEC">
        <w:rPr>
          <w:rFonts w:ascii="Times New Roman" w:hAnsi="Times New Roman"/>
          <w:b/>
          <w:sz w:val="28"/>
        </w:rPr>
        <w:t>п</w:t>
      </w:r>
      <w:proofErr w:type="spellEnd"/>
      <w:proofErr w:type="gramEnd"/>
      <w:r w:rsidR="00C85AEC">
        <w:rPr>
          <w:rFonts w:ascii="Times New Roman" w:hAnsi="Times New Roman"/>
          <w:b/>
          <w:sz w:val="28"/>
        </w:rPr>
        <w:t xml:space="preserve"> </w:t>
      </w:r>
      <w:r w:rsidRPr="00C85AEC">
        <w:rPr>
          <w:rFonts w:ascii="Times New Roman" w:hAnsi="Times New Roman"/>
          <w:b/>
          <w:sz w:val="28"/>
        </w:rPr>
        <w:t>о</w:t>
      </w:r>
      <w:r w:rsidR="00C85AEC">
        <w:rPr>
          <w:rFonts w:ascii="Times New Roman" w:hAnsi="Times New Roman"/>
          <w:b/>
          <w:sz w:val="28"/>
        </w:rPr>
        <w:t xml:space="preserve"> </w:t>
      </w:r>
      <w:r w:rsidRPr="00C85AEC">
        <w:rPr>
          <w:rFonts w:ascii="Times New Roman" w:hAnsi="Times New Roman"/>
          <w:b/>
          <w:sz w:val="28"/>
        </w:rPr>
        <w:t>с</w:t>
      </w:r>
      <w:r w:rsidR="00C85AEC">
        <w:rPr>
          <w:rFonts w:ascii="Times New Roman" w:hAnsi="Times New Roman"/>
          <w:b/>
          <w:sz w:val="28"/>
        </w:rPr>
        <w:t xml:space="preserve"> </w:t>
      </w:r>
      <w:r w:rsidRPr="00C85AEC">
        <w:rPr>
          <w:rFonts w:ascii="Times New Roman" w:hAnsi="Times New Roman"/>
          <w:b/>
          <w:sz w:val="28"/>
        </w:rPr>
        <w:t>т</w:t>
      </w:r>
      <w:r w:rsidR="00C85AEC">
        <w:rPr>
          <w:rFonts w:ascii="Times New Roman" w:hAnsi="Times New Roman"/>
          <w:b/>
          <w:sz w:val="28"/>
        </w:rPr>
        <w:t xml:space="preserve"> </w:t>
      </w:r>
      <w:r w:rsidRPr="00C85AEC">
        <w:rPr>
          <w:rFonts w:ascii="Times New Roman" w:hAnsi="Times New Roman"/>
          <w:b/>
          <w:sz w:val="28"/>
        </w:rPr>
        <w:t>а</w:t>
      </w:r>
      <w:r w:rsidR="00C85AEC">
        <w:rPr>
          <w:rFonts w:ascii="Times New Roman" w:hAnsi="Times New Roman"/>
          <w:b/>
          <w:sz w:val="28"/>
        </w:rPr>
        <w:t xml:space="preserve"> </w:t>
      </w:r>
      <w:proofErr w:type="spellStart"/>
      <w:proofErr w:type="gramStart"/>
      <w:r w:rsidRPr="00C85AEC">
        <w:rPr>
          <w:rFonts w:ascii="Times New Roman" w:hAnsi="Times New Roman"/>
          <w:b/>
          <w:sz w:val="28"/>
        </w:rPr>
        <w:t>н</w:t>
      </w:r>
      <w:proofErr w:type="spellEnd"/>
      <w:proofErr w:type="gramEnd"/>
      <w:r w:rsidR="00C85AEC">
        <w:rPr>
          <w:rFonts w:ascii="Times New Roman" w:hAnsi="Times New Roman"/>
          <w:b/>
          <w:sz w:val="28"/>
        </w:rPr>
        <w:t xml:space="preserve"> </w:t>
      </w:r>
      <w:r w:rsidRPr="00C85AEC">
        <w:rPr>
          <w:rFonts w:ascii="Times New Roman" w:hAnsi="Times New Roman"/>
          <w:b/>
          <w:sz w:val="28"/>
        </w:rPr>
        <w:t>о</w:t>
      </w:r>
      <w:r w:rsidR="00C85AEC">
        <w:rPr>
          <w:rFonts w:ascii="Times New Roman" w:hAnsi="Times New Roman"/>
          <w:b/>
          <w:sz w:val="28"/>
        </w:rPr>
        <w:t xml:space="preserve"> </w:t>
      </w:r>
      <w:r w:rsidRPr="00C85AEC">
        <w:rPr>
          <w:rFonts w:ascii="Times New Roman" w:hAnsi="Times New Roman"/>
          <w:b/>
          <w:sz w:val="28"/>
        </w:rPr>
        <w:t>в</w:t>
      </w:r>
      <w:r w:rsidR="00C85AEC">
        <w:rPr>
          <w:rFonts w:ascii="Times New Roman" w:hAnsi="Times New Roman"/>
          <w:b/>
          <w:sz w:val="28"/>
        </w:rPr>
        <w:t xml:space="preserve"> </w:t>
      </w:r>
      <w:r w:rsidRPr="00C85AEC">
        <w:rPr>
          <w:rFonts w:ascii="Times New Roman" w:hAnsi="Times New Roman"/>
          <w:b/>
          <w:sz w:val="28"/>
        </w:rPr>
        <w:t>л</w:t>
      </w:r>
      <w:r w:rsidR="00C85AEC">
        <w:rPr>
          <w:rFonts w:ascii="Times New Roman" w:hAnsi="Times New Roman"/>
          <w:b/>
          <w:sz w:val="28"/>
        </w:rPr>
        <w:t xml:space="preserve"> </w:t>
      </w:r>
      <w:r w:rsidRPr="00C85AEC">
        <w:rPr>
          <w:rFonts w:ascii="Times New Roman" w:hAnsi="Times New Roman"/>
          <w:b/>
          <w:sz w:val="28"/>
        </w:rPr>
        <w:t>я</w:t>
      </w:r>
      <w:r w:rsidR="00C85AEC">
        <w:rPr>
          <w:rFonts w:ascii="Times New Roman" w:hAnsi="Times New Roman"/>
          <w:b/>
          <w:sz w:val="28"/>
        </w:rPr>
        <w:t xml:space="preserve"> е т</w:t>
      </w:r>
      <w:r w:rsidRPr="00C85AEC">
        <w:rPr>
          <w:rFonts w:ascii="Times New Roman" w:hAnsi="Times New Roman"/>
          <w:b/>
          <w:sz w:val="28"/>
        </w:rPr>
        <w:t>:</w:t>
      </w:r>
    </w:p>
    <w:p w:rsidR="00DF4FD6" w:rsidRDefault="00307195" w:rsidP="00C85AEC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Утвердить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color="000000"/>
        </w:rPr>
        <w:t>Порядок</w:t>
      </w:r>
      <w:r>
        <w:rPr>
          <w:rFonts w:ascii="Times New Roman" w:hAnsi="Times New Roman"/>
          <w:sz w:val="28"/>
        </w:rPr>
        <w:t xml:space="preserve"> участ</w:t>
      </w:r>
      <w:r>
        <w:rPr>
          <w:rFonts w:ascii="Times New Roman" w:hAnsi="Times New Roman"/>
          <w:sz w:val="28"/>
        </w:rPr>
        <w:t xml:space="preserve">ия собственника жилого помещения, получившего повреждения в результате чрезвычайной ситуации, в работе межведомственной комиссии по признанию помещения жилым помещением, жилого помещения непригодным для проживания и </w:t>
      </w:r>
      <w:r>
        <w:rPr>
          <w:rFonts w:ascii="Times New Roman" w:hAnsi="Times New Roman"/>
          <w:sz w:val="28"/>
        </w:rPr>
        <w:t>многоквартирного дома аварийным и подлежащим сносу или реконструкции.</w:t>
      </w:r>
      <w:proofErr w:type="gramEnd"/>
    </w:p>
    <w:p w:rsidR="00DF4FD6" w:rsidRDefault="00307195" w:rsidP="00C85AEC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Опубликовать настоящее постановление на официальном сайте органа местного самоуправления</w:t>
      </w:r>
      <w:r w:rsidR="00C85AEC">
        <w:rPr>
          <w:rFonts w:ascii="Times New Roman" w:hAnsi="Times New Roman"/>
          <w:sz w:val="28"/>
        </w:rPr>
        <w:t xml:space="preserve"> Анновского сельского поселения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lastRenderedPageBreak/>
        <w:t>информационно - телекоммуникационной сети «Интернет».</w:t>
      </w:r>
    </w:p>
    <w:p w:rsidR="00DF4FD6" w:rsidRDefault="00307195" w:rsidP="00C85AEC">
      <w:pPr>
        <w:widowControl/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Постанов</w:t>
      </w:r>
      <w:r>
        <w:rPr>
          <w:rFonts w:ascii="Times New Roman" w:hAnsi="Times New Roman"/>
          <w:sz w:val="28"/>
        </w:rPr>
        <w:t xml:space="preserve">ление вступает в силу со дня официального </w:t>
      </w:r>
      <w:r w:rsidR="00C85AEC">
        <w:rPr>
          <w:rFonts w:ascii="Times New Roman" w:hAnsi="Times New Roman"/>
          <w:sz w:val="28"/>
        </w:rPr>
        <w:t>опубликования</w:t>
      </w:r>
      <w:r>
        <w:rPr>
          <w:rFonts w:ascii="Times New Roman" w:hAnsi="Times New Roman"/>
          <w:sz w:val="28"/>
        </w:rPr>
        <w:t>.</w:t>
      </w:r>
    </w:p>
    <w:p w:rsidR="00DF4FD6" w:rsidRDefault="00DF4FD6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Pr="00A716A2" w:rsidRDefault="00307195" w:rsidP="00C85A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br/>
      </w:r>
      <w:bookmarkStart w:id="0" w:name="_GoBack"/>
      <w:bookmarkEnd w:id="0"/>
      <w:r w:rsidR="00C85AEC">
        <w:rPr>
          <w:rFonts w:ascii="Times New Roman" w:hAnsi="Times New Roman"/>
          <w:sz w:val="28"/>
          <w:szCs w:val="28"/>
        </w:rPr>
        <w:t>И.о.</w:t>
      </w:r>
      <w:r w:rsidR="00C85AEC" w:rsidRPr="00A716A2">
        <w:rPr>
          <w:rFonts w:ascii="Times New Roman" w:hAnsi="Times New Roman"/>
          <w:sz w:val="28"/>
          <w:szCs w:val="28"/>
        </w:rPr>
        <w:t xml:space="preserve"> главы Анновского сельского поселения</w:t>
      </w:r>
    </w:p>
    <w:p w:rsidR="00C85AEC" w:rsidRPr="00A716A2" w:rsidRDefault="00C85AEC" w:rsidP="00C85A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16A2">
        <w:rPr>
          <w:rFonts w:ascii="Times New Roman" w:hAnsi="Times New Roman"/>
          <w:sz w:val="28"/>
          <w:szCs w:val="28"/>
        </w:rPr>
        <w:t>Бобровского муниципального района</w:t>
      </w:r>
    </w:p>
    <w:p w:rsidR="00C85AEC" w:rsidRPr="00A716A2" w:rsidRDefault="00C85AEC" w:rsidP="00C85A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16A2">
        <w:rPr>
          <w:rFonts w:ascii="Times New Roman" w:hAnsi="Times New Roman"/>
          <w:sz w:val="28"/>
          <w:szCs w:val="28"/>
        </w:rPr>
        <w:t>Воронежской области                                                                           И.В. Ершова</w:t>
      </w: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Default="00C85AEC" w:rsidP="00C85AEC">
      <w:pPr>
        <w:widowControl/>
        <w:spacing w:after="0"/>
        <w:ind w:firstLine="851"/>
        <w:jc w:val="both"/>
        <w:rPr>
          <w:rFonts w:ascii="Times New Roman" w:hAnsi="Times New Roman"/>
          <w:sz w:val="28"/>
        </w:rPr>
      </w:pPr>
    </w:p>
    <w:p w:rsidR="00C85AEC" w:rsidRPr="00B45849" w:rsidRDefault="00C85AEC" w:rsidP="00C85AEC">
      <w:pPr>
        <w:tabs>
          <w:tab w:val="left" w:pos="5103"/>
        </w:tabs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85AEC" w:rsidRPr="00B45849" w:rsidRDefault="00C85AEC" w:rsidP="00C85AEC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85AEC" w:rsidRPr="00B45849" w:rsidRDefault="00C85AEC" w:rsidP="00C85AEC">
      <w:pPr>
        <w:spacing w:after="0" w:line="240" w:lineRule="auto"/>
        <w:ind w:left="411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Анновского </w:t>
      </w:r>
      <w:r w:rsidRPr="00B45849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C85AEC" w:rsidRPr="00B45849" w:rsidRDefault="00C85AEC" w:rsidP="00C85AEC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Бобровского</w:t>
      </w:r>
      <w:r w:rsidRPr="00B45849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C85AEC" w:rsidRPr="00B45849" w:rsidRDefault="00C85AEC" w:rsidP="00C85AEC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t xml:space="preserve">Воронежской области </w:t>
      </w:r>
    </w:p>
    <w:p w:rsidR="00C85AEC" w:rsidRPr="00B45849" w:rsidRDefault="00C85AEC" w:rsidP="00C85AEC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29 октября  </w:t>
      </w:r>
      <w:r w:rsidRPr="00B4584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B4584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39</w:t>
      </w:r>
    </w:p>
    <w:p w:rsidR="00DF4FD6" w:rsidRDefault="00DF4FD6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DF4FD6" w:rsidRDefault="00DF4FD6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DF4FD6" w:rsidRDefault="00307195" w:rsidP="00C85AE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1" w:name="p29"/>
      <w:bookmarkEnd w:id="1"/>
      <w:r>
        <w:rPr>
          <w:rFonts w:ascii="Times New Roman" w:hAnsi="Times New Roman"/>
          <w:b/>
          <w:sz w:val="28"/>
        </w:rPr>
        <w:t>ПОРЯДОК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 xml:space="preserve">УЧАСТИЯ СОБСТВЕННИКА ЖИЛОГО ПОМЕЩЕНИЯ,  ПОЛУЧИВШЕГО ПОВРЕЖДЕНИЯ В РЕЗУЛЬТАТЕ ЧРЕЗВЫЧАЙНОЙ СИТУАЦИИ, В РАБОТЕ МЕЖВЕДОМСТВЕННОЙ КОМИССИИ ПО ПРИЗНАНИЮ ПОМЕЩЕНИЯ ЖИЛЫМ ПОМЕЩЕНИЕМ, ЖИЛОГО ПОМЕЩЕНИЯ НЕПРИГОДНЫМ ДЛЯ ПРОЖИВАНИЯ И МНОГОКВАРТИРНОГО ДОМА АВАРИЙНЫМ И </w:t>
      </w:r>
      <w:r>
        <w:rPr>
          <w:rFonts w:ascii="Times New Roman" w:hAnsi="Times New Roman"/>
          <w:b/>
          <w:sz w:val="28"/>
        </w:rPr>
        <w:t>ПОДЛЕЖАЩИМ СНОСУ ИЛИ РЕКОНСТРУКЦИИ</w:t>
      </w:r>
    </w:p>
    <w:p w:rsidR="00DF4FD6" w:rsidRDefault="00307195" w:rsidP="00C85AEC">
      <w:pPr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 xml:space="preserve">Собственник жилого помещения, получившего повреждения в результате чрезвычайной ситуации, привлекается к работе межведомственной комиссии по признанию помещения жилым помещением, жилого помещения непригодным для </w:t>
      </w:r>
      <w:r>
        <w:rPr>
          <w:rFonts w:ascii="Times New Roman" w:hAnsi="Times New Roman"/>
          <w:sz w:val="28"/>
        </w:rPr>
        <w:t>проживания и многоквартирного дома аварийным и подлежащим сносу или реконструкции (далее - Комиссия) с правом совещательного голоса.</w:t>
      </w:r>
      <w:proofErr w:type="gramEnd"/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Указанное положение не распространяется на собственника помещения, полномочия которого осуществляют орган исполнительной вл</w:t>
      </w:r>
      <w:r>
        <w:rPr>
          <w:rFonts w:ascii="Times New Roman" w:hAnsi="Times New Roman"/>
          <w:sz w:val="28"/>
        </w:rPr>
        <w:t>асти субъекта Российской Федерации, орган местного самоуправления, федеральный орган исполнительной власти либо подведомственное ему предприятие (учреждение).</w:t>
      </w:r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Интересы собственника жилого помещения может представлять уполномоченное лицо, полномочия кото</w:t>
      </w:r>
      <w:r>
        <w:rPr>
          <w:rFonts w:ascii="Times New Roman" w:hAnsi="Times New Roman"/>
          <w:sz w:val="28"/>
        </w:rPr>
        <w:t>рого должны подтверждаться доверенностью.</w:t>
      </w:r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Уведомление собственника жилого помещения, получившего повреждения в </w:t>
      </w:r>
      <w:proofErr w:type="gramStart"/>
      <w:r>
        <w:rPr>
          <w:rFonts w:ascii="Times New Roman" w:hAnsi="Times New Roman"/>
          <w:sz w:val="28"/>
        </w:rPr>
        <w:t>результате</w:t>
      </w:r>
      <w:proofErr w:type="gramEnd"/>
      <w:r>
        <w:rPr>
          <w:rFonts w:ascii="Times New Roman" w:hAnsi="Times New Roman"/>
          <w:sz w:val="28"/>
        </w:rPr>
        <w:t xml:space="preserve"> чрезвычайной ситуации, о времени и месте заседания Комиссии направляется секретарем Комиссии одним из следующих способов:</w:t>
      </w:r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путем н</w:t>
      </w:r>
      <w:r>
        <w:rPr>
          <w:rFonts w:ascii="Times New Roman" w:hAnsi="Times New Roman"/>
          <w:sz w:val="28"/>
        </w:rPr>
        <w:t>аправления уведомления заказным письмом;</w:t>
      </w:r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путем вручения уведомления под роспись;</w:t>
      </w:r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путем направления в электронной форме, в случае если в заявлении собственник жилого помещения указал адрес электронной почты.</w:t>
      </w:r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уведомлении собственника, совместно с одн</w:t>
      </w:r>
      <w:r>
        <w:rPr>
          <w:rFonts w:ascii="Times New Roman" w:hAnsi="Times New Roman"/>
          <w:sz w:val="28"/>
        </w:rPr>
        <w:t>им из вышеуказанных способов, могут быть использованы средства телефонной связи, позволяющие сообщить о времени и месте заседания Комиссии.</w:t>
      </w:r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 заказным письмом направляется не позднее семи дней до даты заседания межведомственной комиссии, уведомле</w:t>
      </w:r>
      <w:r>
        <w:rPr>
          <w:rFonts w:ascii="Times New Roman" w:hAnsi="Times New Roman"/>
          <w:sz w:val="28"/>
        </w:rPr>
        <w:t xml:space="preserve">ние под роспись вручается не позднее трех дней до даты заседания межведомственной </w:t>
      </w:r>
      <w:r>
        <w:rPr>
          <w:rFonts w:ascii="Times New Roman" w:hAnsi="Times New Roman"/>
          <w:sz w:val="28"/>
        </w:rPr>
        <w:lastRenderedPageBreak/>
        <w:t>комиссии, уведомление направляется в электронной форме не позднее трех дней до даты заседания Комиссии.</w:t>
      </w:r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Допуск собственника жилого помещения на заседание Комиссии возможен</w:t>
      </w:r>
      <w:r>
        <w:rPr>
          <w:rFonts w:ascii="Times New Roman" w:hAnsi="Times New Roman"/>
          <w:sz w:val="28"/>
        </w:rPr>
        <w:t xml:space="preserve"> при предъявлении документа, удостоверяющего личность, а в случае присутствия уполномоченного собственником лица, одновременно с документом, удостоверяющим личность представителя, предъявляется документ, подтверждающий его полномочия.</w:t>
      </w:r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Собственник жилого</w:t>
      </w:r>
      <w:r>
        <w:rPr>
          <w:rFonts w:ascii="Times New Roman" w:hAnsi="Times New Roman"/>
          <w:sz w:val="28"/>
        </w:rPr>
        <w:t xml:space="preserve"> помещения при принятии участия в работе Комиссии имеет право:</w:t>
      </w:r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участвовать в </w:t>
      </w:r>
      <w:proofErr w:type="gramStart"/>
      <w:r>
        <w:rPr>
          <w:rFonts w:ascii="Times New Roman" w:hAnsi="Times New Roman"/>
          <w:sz w:val="28"/>
        </w:rPr>
        <w:t>обсуждении</w:t>
      </w:r>
      <w:proofErr w:type="gramEnd"/>
      <w:r>
        <w:rPr>
          <w:rFonts w:ascii="Times New Roman" w:hAnsi="Times New Roman"/>
          <w:sz w:val="28"/>
        </w:rPr>
        <w:t xml:space="preserve"> вопроса;</w:t>
      </w:r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вносить свои предложения;</w:t>
      </w:r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давать объяснения в устной и письменной форме, касающиеся предмета рассмотрения;</w:t>
      </w:r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предоставлять документы, фото-, виде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 xml:space="preserve"> и ины</w:t>
      </w:r>
      <w:r>
        <w:rPr>
          <w:rFonts w:ascii="Times New Roman" w:hAnsi="Times New Roman"/>
          <w:sz w:val="28"/>
        </w:rPr>
        <w:t>е материалы (в печатном виде, в форме электронных документов, на магнитных носителях);</w:t>
      </w:r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получать копию протокола заседания Комиссии.</w:t>
      </w:r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Собственник жилого помещения, участвующий в </w:t>
      </w:r>
      <w:proofErr w:type="gramStart"/>
      <w:r>
        <w:rPr>
          <w:rFonts w:ascii="Times New Roman" w:hAnsi="Times New Roman"/>
          <w:sz w:val="28"/>
        </w:rPr>
        <w:t>заседании</w:t>
      </w:r>
      <w:proofErr w:type="gramEnd"/>
      <w:r>
        <w:rPr>
          <w:rFonts w:ascii="Times New Roman" w:hAnsi="Times New Roman"/>
          <w:sz w:val="28"/>
        </w:rPr>
        <w:t xml:space="preserve"> Комиссии, должен добросовестно пользоваться всеми принадлежащими ему</w:t>
      </w:r>
      <w:r>
        <w:rPr>
          <w:rFonts w:ascii="Times New Roman" w:hAnsi="Times New Roman"/>
          <w:sz w:val="28"/>
        </w:rPr>
        <w:t xml:space="preserve"> правами.</w:t>
      </w:r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принятии решения собственник жилого помещения не должен препятствовать работе Комиссии.</w:t>
      </w:r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несогласия с принятым решением собственник вправе выразить свое особое мнение в письменной форме и предоставить его в Комиссию.</w:t>
      </w:r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Копия протокола </w:t>
      </w:r>
      <w:r>
        <w:rPr>
          <w:rFonts w:ascii="Times New Roman" w:hAnsi="Times New Roman"/>
          <w:sz w:val="28"/>
        </w:rPr>
        <w:t>заседания Комиссии выдается собственнику в течение 3 календарных дней после подписания протокола.</w:t>
      </w:r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При участии в работе Комиссии представителя собственника жилого помещения уполномоченное лицо имеет равные права и </w:t>
      </w:r>
      <w:proofErr w:type="gramStart"/>
      <w:r>
        <w:rPr>
          <w:rFonts w:ascii="Times New Roman" w:hAnsi="Times New Roman"/>
          <w:sz w:val="28"/>
        </w:rPr>
        <w:t>несет равные обязанности</w:t>
      </w:r>
      <w:proofErr w:type="gramEnd"/>
      <w:r>
        <w:rPr>
          <w:rFonts w:ascii="Times New Roman" w:hAnsi="Times New Roman"/>
          <w:sz w:val="28"/>
        </w:rPr>
        <w:t xml:space="preserve"> при представите</w:t>
      </w:r>
      <w:r>
        <w:rPr>
          <w:rFonts w:ascii="Times New Roman" w:hAnsi="Times New Roman"/>
          <w:sz w:val="28"/>
        </w:rPr>
        <w:t>льстве интересов собственника.</w:t>
      </w:r>
    </w:p>
    <w:p w:rsidR="00DF4FD6" w:rsidRDefault="00307195" w:rsidP="00C85AE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В случае неявки собственника (уполномоченного представителя собственника) на заседание Комиссии, при условии его надлежащего уведомления о времени и месте заседания Комиссии, заседание Комиссии проводится в его отсутствие.</w:t>
      </w:r>
    </w:p>
    <w:p w:rsidR="00DF4FD6" w:rsidRDefault="00DF4FD6" w:rsidP="00C85AEC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DF4FD6" w:rsidRDefault="00DF4FD6" w:rsidP="00C85AEC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</w:p>
    <w:sectPr w:rsidR="00DF4FD6" w:rsidSect="00C85AE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FD6"/>
    <w:rsid w:val="00307195"/>
    <w:rsid w:val="00C85AEC"/>
    <w:rsid w:val="00DF4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F4FD6"/>
  </w:style>
  <w:style w:type="paragraph" w:styleId="10">
    <w:name w:val="heading 1"/>
    <w:next w:val="a"/>
    <w:link w:val="11"/>
    <w:uiPriority w:val="9"/>
    <w:qFormat/>
    <w:rsid w:val="00DF4FD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F4FD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F4FD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F4FD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F4FD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F4FD6"/>
  </w:style>
  <w:style w:type="paragraph" w:styleId="21">
    <w:name w:val="toc 2"/>
    <w:next w:val="a"/>
    <w:link w:val="22"/>
    <w:uiPriority w:val="39"/>
    <w:rsid w:val="00DF4FD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F4FD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F4FD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F4FD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F4FD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F4FD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F4FD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F4FD6"/>
    <w:rPr>
      <w:rFonts w:ascii="XO Thames" w:hAnsi="XO Thames"/>
      <w:sz w:val="28"/>
    </w:rPr>
  </w:style>
  <w:style w:type="paragraph" w:customStyle="1" w:styleId="Endnote">
    <w:name w:val="Endnote"/>
    <w:link w:val="Endnote0"/>
    <w:rsid w:val="00DF4FD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F4FD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F4FD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DF4FD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F4FD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F4FD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F4FD6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F4FD6"/>
    <w:rPr>
      <w:color w:val="0000FF"/>
      <w:u w:val="single"/>
    </w:rPr>
  </w:style>
  <w:style w:type="character" w:styleId="a3">
    <w:name w:val="Hyperlink"/>
    <w:link w:val="12"/>
    <w:rsid w:val="00DF4FD6"/>
    <w:rPr>
      <w:color w:val="0000FF"/>
      <w:u w:val="single"/>
    </w:rPr>
  </w:style>
  <w:style w:type="paragraph" w:customStyle="1" w:styleId="Footnote">
    <w:name w:val="Footnote"/>
    <w:link w:val="Footnote0"/>
    <w:rsid w:val="00DF4FD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F4FD6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F4FD6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DF4FD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F4FD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F4FD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DF4FD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F4FD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F4FD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F4FD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F4FD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F4FD6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DF4FD6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DF4FD6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DF4FD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DF4FD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F4FD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F4FD6"/>
    <w:rPr>
      <w:rFonts w:ascii="XO Thames" w:hAnsi="XO Thames"/>
      <w:b/>
      <w:sz w:val="28"/>
    </w:rPr>
  </w:style>
  <w:style w:type="paragraph" w:customStyle="1" w:styleId="15">
    <w:name w:val="Основной шрифт абзаца1"/>
    <w:rsid w:val="00DF4FD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2025-10-31T12:35:00Z</cp:lastPrinted>
  <dcterms:created xsi:type="dcterms:W3CDTF">2025-10-09T12:46:00Z</dcterms:created>
  <dcterms:modified xsi:type="dcterms:W3CDTF">2025-10-31T12:40:00Z</dcterms:modified>
</cp:coreProperties>
</file>