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9D" w:rsidRPr="009508B4" w:rsidRDefault="00B9069D" w:rsidP="00B9069D">
      <w:pPr>
        <w:jc w:val="center"/>
        <w:rPr>
          <w:b/>
          <w:sz w:val="28"/>
          <w:szCs w:val="28"/>
        </w:rPr>
      </w:pPr>
      <w:r w:rsidRPr="009508B4">
        <w:rPr>
          <w:b/>
          <w:sz w:val="28"/>
          <w:szCs w:val="28"/>
        </w:rPr>
        <w:t>СОВЕТ НАРОДНЫХ ДЕПУТАТОВ АННОВСКОГО СЕЛЬСКОГО ПОСЕЛЕНИЯ БОБРОВСКОГО МУНИЦИПАЛЬНОГО РАЙОНА ВОРОНЕЖСКОЙ ОБЛАСТИ</w:t>
      </w:r>
    </w:p>
    <w:p w:rsidR="00B9069D" w:rsidRPr="009508B4" w:rsidRDefault="00B9069D" w:rsidP="00B9069D">
      <w:pPr>
        <w:jc w:val="center"/>
        <w:rPr>
          <w:b/>
          <w:sz w:val="28"/>
          <w:szCs w:val="28"/>
        </w:rPr>
      </w:pPr>
    </w:p>
    <w:p w:rsidR="00B9069D" w:rsidRPr="003F6C9D" w:rsidRDefault="00B9069D" w:rsidP="00B9069D">
      <w:pPr>
        <w:jc w:val="center"/>
        <w:rPr>
          <w:b/>
          <w:sz w:val="26"/>
          <w:szCs w:val="26"/>
        </w:rPr>
      </w:pPr>
      <w:proofErr w:type="gramStart"/>
      <w:r w:rsidRPr="009508B4">
        <w:rPr>
          <w:b/>
          <w:sz w:val="28"/>
          <w:szCs w:val="28"/>
        </w:rPr>
        <w:t>Р</w:t>
      </w:r>
      <w:proofErr w:type="gramEnd"/>
      <w:r>
        <w:rPr>
          <w:b/>
          <w:sz w:val="28"/>
          <w:szCs w:val="28"/>
        </w:rPr>
        <w:t xml:space="preserve"> </w:t>
      </w:r>
      <w:r w:rsidRPr="009508B4">
        <w:rPr>
          <w:b/>
          <w:sz w:val="28"/>
          <w:szCs w:val="28"/>
        </w:rPr>
        <w:t>Е</w:t>
      </w:r>
      <w:r>
        <w:rPr>
          <w:b/>
          <w:sz w:val="28"/>
          <w:szCs w:val="28"/>
        </w:rPr>
        <w:t xml:space="preserve"> </w:t>
      </w:r>
      <w:r w:rsidRPr="009508B4">
        <w:rPr>
          <w:b/>
          <w:sz w:val="28"/>
          <w:szCs w:val="28"/>
        </w:rPr>
        <w:t>Ш</w:t>
      </w:r>
      <w:r>
        <w:rPr>
          <w:b/>
          <w:sz w:val="28"/>
          <w:szCs w:val="28"/>
        </w:rPr>
        <w:t xml:space="preserve"> </w:t>
      </w:r>
      <w:r w:rsidRPr="009508B4">
        <w:rPr>
          <w:b/>
          <w:sz w:val="28"/>
          <w:szCs w:val="28"/>
        </w:rPr>
        <w:t>Е</w:t>
      </w:r>
      <w:r>
        <w:rPr>
          <w:b/>
          <w:sz w:val="28"/>
          <w:szCs w:val="28"/>
        </w:rPr>
        <w:t xml:space="preserve"> </w:t>
      </w:r>
      <w:r w:rsidRPr="009508B4">
        <w:rPr>
          <w:b/>
          <w:sz w:val="28"/>
          <w:szCs w:val="28"/>
        </w:rPr>
        <w:t>Н</w:t>
      </w:r>
      <w:r>
        <w:rPr>
          <w:b/>
          <w:sz w:val="28"/>
          <w:szCs w:val="28"/>
        </w:rPr>
        <w:t xml:space="preserve"> </w:t>
      </w:r>
      <w:r w:rsidRPr="009508B4">
        <w:rPr>
          <w:b/>
          <w:sz w:val="28"/>
          <w:szCs w:val="28"/>
        </w:rPr>
        <w:t>И</w:t>
      </w:r>
      <w:r>
        <w:rPr>
          <w:b/>
          <w:sz w:val="28"/>
          <w:szCs w:val="28"/>
        </w:rPr>
        <w:t xml:space="preserve"> </w:t>
      </w:r>
      <w:r w:rsidRPr="009508B4">
        <w:rPr>
          <w:b/>
          <w:sz w:val="28"/>
          <w:szCs w:val="28"/>
        </w:rPr>
        <w:t>Е</w:t>
      </w:r>
    </w:p>
    <w:p w:rsidR="00B9069D" w:rsidRPr="003F6C9D" w:rsidRDefault="00B9069D" w:rsidP="00B9069D">
      <w:pPr>
        <w:rPr>
          <w:b/>
          <w:sz w:val="26"/>
          <w:szCs w:val="26"/>
        </w:rPr>
      </w:pPr>
    </w:p>
    <w:p w:rsidR="00B9069D" w:rsidRPr="009508B4" w:rsidRDefault="00B9069D" w:rsidP="00B9069D">
      <w:r w:rsidRPr="009508B4">
        <w:rPr>
          <w:u w:val="single"/>
        </w:rPr>
        <w:t>от</w:t>
      </w:r>
      <w:r>
        <w:rPr>
          <w:u w:val="single"/>
        </w:rPr>
        <w:t xml:space="preserve">   </w:t>
      </w:r>
      <w:r w:rsidRPr="009508B4">
        <w:rPr>
          <w:u w:val="single"/>
        </w:rPr>
        <w:t>19</w:t>
      </w:r>
      <w:r>
        <w:rPr>
          <w:u w:val="single"/>
        </w:rPr>
        <w:t xml:space="preserve">   </w:t>
      </w:r>
      <w:r w:rsidRPr="009508B4">
        <w:rPr>
          <w:u w:val="single"/>
        </w:rPr>
        <w:t xml:space="preserve"> августа </w:t>
      </w:r>
      <w:r>
        <w:rPr>
          <w:u w:val="single"/>
        </w:rPr>
        <w:t xml:space="preserve">  </w:t>
      </w:r>
      <w:r w:rsidRPr="009508B4">
        <w:rPr>
          <w:u w:val="single"/>
        </w:rPr>
        <w:t>2022 г.  №   19</w:t>
      </w:r>
      <w:r w:rsidRPr="009508B4">
        <w:t xml:space="preserve">                                                 </w:t>
      </w:r>
    </w:p>
    <w:p w:rsidR="00B9069D" w:rsidRPr="009508B4" w:rsidRDefault="00B9069D" w:rsidP="00B9069D">
      <w:r w:rsidRPr="009508B4">
        <w:t xml:space="preserve">              с. Анновка</w:t>
      </w:r>
    </w:p>
    <w:p w:rsidR="00B9069D" w:rsidRPr="009508B4" w:rsidRDefault="00B9069D" w:rsidP="00B9069D">
      <w:pPr>
        <w:rPr>
          <w:sz w:val="16"/>
          <w:szCs w:val="16"/>
        </w:rPr>
      </w:pPr>
    </w:p>
    <w:p w:rsidR="00B9069D" w:rsidRPr="009508B4" w:rsidRDefault="00B9069D" w:rsidP="00B9069D">
      <w:pPr>
        <w:rPr>
          <w:b/>
          <w:sz w:val="28"/>
          <w:szCs w:val="28"/>
        </w:rPr>
      </w:pPr>
      <w:r w:rsidRPr="009508B4">
        <w:rPr>
          <w:b/>
          <w:sz w:val="28"/>
          <w:szCs w:val="28"/>
        </w:rPr>
        <w:t>О внесении изменений и дополнений</w:t>
      </w:r>
    </w:p>
    <w:p w:rsidR="00B9069D" w:rsidRPr="009508B4" w:rsidRDefault="00B9069D" w:rsidP="00B9069D">
      <w:pPr>
        <w:rPr>
          <w:b/>
          <w:sz w:val="28"/>
          <w:szCs w:val="28"/>
        </w:rPr>
      </w:pPr>
      <w:r w:rsidRPr="009508B4">
        <w:rPr>
          <w:b/>
          <w:sz w:val="28"/>
          <w:szCs w:val="28"/>
        </w:rPr>
        <w:t>в решение Совета народных депутатов</w:t>
      </w:r>
    </w:p>
    <w:p w:rsidR="00B9069D" w:rsidRPr="009508B4" w:rsidRDefault="00B9069D" w:rsidP="00B9069D">
      <w:pPr>
        <w:rPr>
          <w:b/>
          <w:sz w:val="28"/>
          <w:szCs w:val="28"/>
        </w:rPr>
      </w:pPr>
      <w:r w:rsidRPr="009508B4">
        <w:rPr>
          <w:b/>
          <w:sz w:val="28"/>
          <w:szCs w:val="28"/>
        </w:rPr>
        <w:t>Анновского сельского поселения</w:t>
      </w:r>
    </w:p>
    <w:p w:rsidR="00B9069D" w:rsidRPr="009508B4" w:rsidRDefault="00B9069D" w:rsidP="00B9069D">
      <w:pPr>
        <w:rPr>
          <w:b/>
          <w:sz w:val="28"/>
          <w:szCs w:val="28"/>
        </w:rPr>
      </w:pPr>
      <w:r w:rsidRPr="009508B4">
        <w:rPr>
          <w:b/>
          <w:sz w:val="28"/>
          <w:szCs w:val="28"/>
        </w:rPr>
        <w:t>Бобровского муниципального района</w:t>
      </w:r>
    </w:p>
    <w:p w:rsidR="00B9069D" w:rsidRPr="009508B4" w:rsidRDefault="00B9069D" w:rsidP="00B9069D">
      <w:pPr>
        <w:rPr>
          <w:b/>
          <w:sz w:val="28"/>
          <w:szCs w:val="28"/>
        </w:rPr>
      </w:pPr>
      <w:r w:rsidRPr="009508B4">
        <w:rPr>
          <w:b/>
          <w:sz w:val="28"/>
          <w:szCs w:val="28"/>
        </w:rPr>
        <w:t>Воронежской области от 24.12.2021г. №29</w:t>
      </w:r>
    </w:p>
    <w:p w:rsidR="00B9069D" w:rsidRPr="009508B4" w:rsidRDefault="00B9069D" w:rsidP="00B9069D">
      <w:pPr>
        <w:rPr>
          <w:b/>
          <w:sz w:val="28"/>
          <w:szCs w:val="28"/>
        </w:rPr>
      </w:pPr>
      <w:r w:rsidRPr="009508B4">
        <w:rPr>
          <w:b/>
          <w:sz w:val="28"/>
          <w:szCs w:val="28"/>
        </w:rPr>
        <w:t>«О бюджете Анновского сельского поселения</w:t>
      </w:r>
    </w:p>
    <w:p w:rsidR="00B9069D" w:rsidRPr="009508B4" w:rsidRDefault="00B9069D" w:rsidP="00B9069D">
      <w:pPr>
        <w:rPr>
          <w:b/>
          <w:sz w:val="28"/>
          <w:szCs w:val="28"/>
        </w:rPr>
      </w:pPr>
      <w:r w:rsidRPr="009508B4">
        <w:rPr>
          <w:b/>
          <w:sz w:val="28"/>
          <w:szCs w:val="28"/>
        </w:rPr>
        <w:t>Бобровского муниципального района</w:t>
      </w:r>
    </w:p>
    <w:p w:rsidR="00B9069D" w:rsidRPr="009508B4" w:rsidRDefault="00B9069D" w:rsidP="00B9069D">
      <w:pPr>
        <w:rPr>
          <w:b/>
          <w:sz w:val="28"/>
          <w:szCs w:val="28"/>
        </w:rPr>
      </w:pPr>
      <w:r w:rsidRPr="009508B4">
        <w:rPr>
          <w:b/>
          <w:sz w:val="28"/>
          <w:szCs w:val="28"/>
        </w:rPr>
        <w:t xml:space="preserve">Воронежской области на 2022 год </w:t>
      </w:r>
    </w:p>
    <w:p w:rsidR="00B9069D" w:rsidRPr="009508B4" w:rsidRDefault="00B9069D" w:rsidP="00B9069D">
      <w:pPr>
        <w:rPr>
          <w:b/>
          <w:sz w:val="28"/>
          <w:szCs w:val="28"/>
        </w:rPr>
      </w:pPr>
      <w:r w:rsidRPr="009508B4">
        <w:rPr>
          <w:b/>
          <w:sz w:val="28"/>
          <w:szCs w:val="28"/>
        </w:rPr>
        <w:t>и на плановый период 2023 и 2024 годов»</w:t>
      </w:r>
    </w:p>
    <w:p w:rsidR="00B9069D" w:rsidRPr="009508B4" w:rsidRDefault="00B9069D" w:rsidP="00B9069D">
      <w:pPr>
        <w:rPr>
          <w:b/>
          <w:sz w:val="28"/>
          <w:szCs w:val="28"/>
        </w:rPr>
      </w:pPr>
      <w:r w:rsidRPr="009508B4">
        <w:rPr>
          <w:b/>
          <w:sz w:val="28"/>
          <w:szCs w:val="28"/>
        </w:rPr>
        <w:t>(в ред. реш. №5 от 18.03.2022г.)</w:t>
      </w:r>
    </w:p>
    <w:p w:rsidR="00B9069D" w:rsidRPr="009508B4" w:rsidRDefault="00B9069D" w:rsidP="00B9069D">
      <w:pPr>
        <w:rPr>
          <w:b/>
          <w:sz w:val="28"/>
          <w:szCs w:val="28"/>
        </w:rPr>
      </w:pPr>
    </w:p>
    <w:p w:rsidR="00B9069D" w:rsidRPr="009508B4" w:rsidRDefault="00B9069D" w:rsidP="00B9069D">
      <w:pPr>
        <w:spacing w:line="360" w:lineRule="auto"/>
        <w:ind w:right="-57" w:firstLine="709"/>
        <w:jc w:val="both"/>
        <w:rPr>
          <w:sz w:val="28"/>
          <w:szCs w:val="28"/>
        </w:rPr>
      </w:pPr>
      <w:r w:rsidRPr="009508B4">
        <w:rPr>
          <w:sz w:val="28"/>
          <w:szCs w:val="28"/>
        </w:rPr>
        <w:t>В связи с перераспределением доходной с</w:t>
      </w:r>
      <w:r w:rsidRPr="009508B4">
        <w:rPr>
          <w:rFonts w:ascii="Arial" w:hAnsi="Arial" w:cs="Arial"/>
          <w:sz w:val="28"/>
          <w:szCs w:val="28"/>
        </w:rPr>
        <w:t xml:space="preserve"> </w:t>
      </w:r>
      <w:r w:rsidRPr="009508B4">
        <w:rPr>
          <w:sz w:val="28"/>
          <w:szCs w:val="28"/>
        </w:rPr>
        <w:t xml:space="preserve">расходной части бюджета Анновского сельского поселения Бобровского муниципального района Воронежской области, Совет народных депутатов Анновского сельского поселения Бобровского муниципального района Воронежской области </w:t>
      </w:r>
      <w:r w:rsidRPr="009508B4">
        <w:rPr>
          <w:b/>
          <w:sz w:val="28"/>
          <w:szCs w:val="28"/>
        </w:rPr>
        <w:t>решил:</w:t>
      </w:r>
    </w:p>
    <w:p w:rsidR="00B9069D" w:rsidRPr="009508B4" w:rsidRDefault="00B9069D" w:rsidP="00B9069D">
      <w:pPr>
        <w:spacing w:line="360" w:lineRule="auto"/>
        <w:jc w:val="both"/>
        <w:rPr>
          <w:sz w:val="28"/>
          <w:szCs w:val="28"/>
        </w:rPr>
      </w:pPr>
      <w:r>
        <w:rPr>
          <w:sz w:val="28"/>
          <w:szCs w:val="28"/>
        </w:rPr>
        <w:t xml:space="preserve">         </w:t>
      </w:r>
      <w:r w:rsidRPr="009508B4">
        <w:rPr>
          <w:sz w:val="28"/>
          <w:szCs w:val="28"/>
        </w:rPr>
        <w:t xml:space="preserve">1. </w:t>
      </w:r>
      <w:proofErr w:type="gramStart"/>
      <w:r w:rsidRPr="009508B4">
        <w:rPr>
          <w:sz w:val="28"/>
          <w:szCs w:val="28"/>
        </w:rPr>
        <w:t xml:space="preserve">Внести в </w:t>
      </w:r>
      <w:r w:rsidRPr="009508B4">
        <w:rPr>
          <w:bCs/>
          <w:sz w:val="28"/>
          <w:szCs w:val="28"/>
        </w:rPr>
        <w:t xml:space="preserve">решение Совета народных депутатов Анновского сельского поселения Бобровского муниципального района Воронежской области от 24.12.2021 года № 29 </w:t>
      </w:r>
      <w:r w:rsidRPr="009508B4">
        <w:rPr>
          <w:rFonts w:eastAsia="Calibri"/>
          <w:sz w:val="28"/>
          <w:szCs w:val="28"/>
        </w:rPr>
        <w:t>«</w:t>
      </w:r>
      <w:r w:rsidRPr="009508B4">
        <w:rPr>
          <w:bCs/>
          <w:color w:val="000000"/>
          <w:sz w:val="28"/>
          <w:szCs w:val="28"/>
        </w:rPr>
        <w:t>О бюджете</w:t>
      </w:r>
      <w:r w:rsidRPr="009508B4">
        <w:rPr>
          <w:sz w:val="28"/>
          <w:szCs w:val="28"/>
        </w:rPr>
        <w:t xml:space="preserve"> Анновского сельского поселения </w:t>
      </w:r>
      <w:r w:rsidRPr="009508B4">
        <w:rPr>
          <w:bCs/>
          <w:color w:val="000000"/>
          <w:sz w:val="28"/>
          <w:szCs w:val="28"/>
        </w:rPr>
        <w:t>Бобровского муниципального района Воронежской области на 2022 год и на плановый период 2023 и 2024 годов</w:t>
      </w:r>
      <w:r w:rsidRPr="009508B4">
        <w:rPr>
          <w:sz w:val="28"/>
          <w:szCs w:val="28"/>
        </w:rPr>
        <w:t>» (в ред. реш. №5 от 18.03.2022г.) (далее - Решение) следующие изменения и дополнения:</w:t>
      </w:r>
      <w:proofErr w:type="gramEnd"/>
    </w:p>
    <w:p w:rsidR="00B9069D" w:rsidRPr="009508B4" w:rsidRDefault="00B9069D" w:rsidP="00B9069D">
      <w:pPr>
        <w:spacing w:line="360" w:lineRule="auto"/>
        <w:ind w:right="-57" w:firstLine="709"/>
        <w:jc w:val="both"/>
        <w:rPr>
          <w:sz w:val="28"/>
          <w:szCs w:val="28"/>
        </w:rPr>
      </w:pPr>
      <w:r w:rsidRPr="009508B4">
        <w:rPr>
          <w:sz w:val="28"/>
          <w:szCs w:val="28"/>
        </w:rPr>
        <w:t xml:space="preserve">1.1. Пункт 1 Статьи 1 Решения </w:t>
      </w:r>
      <w:r w:rsidRPr="009508B4">
        <w:rPr>
          <w:color w:val="000000"/>
          <w:sz w:val="28"/>
          <w:szCs w:val="28"/>
        </w:rPr>
        <w:t>изложить в следующей редакции:</w:t>
      </w:r>
    </w:p>
    <w:p w:rsidR="00B9069D" w:rsidRPr="009508B4" w:rsidRDefault="00B9069D" w:rsidP="00B9069D">
      <w:pPr>
        <w:spacing w:line="360" w:lineRule="auto"/>
        <w:ind w:right="-57" w:firstLine="709"/>
        <w:jc w:val="both"/>
        <w:rPr>
          <w:sz w:val="28"/>
          <w:szCs w:val="28"/>
        </w:rPr>
      </w:pPr>
      <w:r w:rsidRPr="009508B4">
        <w:rPr>
          <w:sz w:val="28"/>
          <w:szCs w:val="28"/>
        </w:rPr>
        <w:t>«Утвердить основные характеристики бюджета Анновского сельского поселения на 2022 год:</w:t>
      </w:r>
    </w:p>
    <w:p w:rsidR="00B9069D" w:rsidRPr="009508B4" w:rsidRDefault="00B9069D" w:rsidP="00B9069D">
      <w:pPr>
        <w:spacing w:line="360" w:lineRule="auto"/>
        <w:ind w:right="-57" w:firstLine="709"/>
        <w:jc w:val="both"/>
        <w:rPr>
          <w:sz w:val="28"/>
          <w:szCs w:val="28"/>
        </w:rPr>
      </w:pPr>
      <w:r w:rsidRPr="009508B4">
        <w:rPr>
          <w:sz w:val="28"/>
          <w:szCs w:val="28"/>
        </w:rPr>
        <w:t>1.1. Прогнозируемый общий объем доходов бюджета Анновского сельского поселения в сумме 31 003,0 тыс. рублей, в том числе безвозмездные поступления в сумме 29 531,7 тыс. рублей, из них:</w:t>
      </w:r>
    </w:p>
    <w:p w:rsidR="00B9069D" w:rsidRPr="009508B4" w:rsidRDefault="00B9069D" w:rsidP="00B9069D">
      <w:pPr>
        <w:spacing w:line="360" w:lineRule="auto"/>
        <w:ind w:right="-57" w:firstLine="709"/>
        <w:jc w:val="both"/>
        <w:rPr>
          <w:sz w:val="28"/>
          <w:szCs w:val="28"/>
        </w:rPr>
      </w:pPr>
      <w:r w:rsidRPr="009508B4">
        <w:rPr>
          <w:sz w:val="28"/>
          <w:szCs w:val="28"/>
        </w:rPr>
        <w:lastRenderedPageBreak/>
        <w:t>- дотации 456,20 тыс. рублей;</w:t>
      </w:r>
    </w:p>
    <w:p w:rsidR="00B9069D" w:rsidRPr="009508B4" w:rsidRDefault="00B9069D" w:rsidP="00B9069D">
      <w:pPr>
        <w:spacing w:line="360" w:lineRule="auto"/>
        <w:ind w:right="-57" w:firstLine="709"/>
        <w:jc w:val="both"/>
        <w:rPr>
          <w:sz w:val="28"/>
          <w:szCs w:val="28"/>
        </w:rPr>
      </w:pPr>
      <w:r w:rsidRPr="009508B4">
        <w:rPr>
          <w:sz w:val="28"/>
          <w:szCs w:val="28"/>
        </w:rPr>
        <w:t>- субвенции 99,00 тыс. рублей;</w:t>
      </w:r>
    </w:p>
    <w:p w:rsidR="00B9069D" w:rsidRPr="009508B4" w:rsidRDefault="00B9069D" w:rsidP="00B9069D">
      <w:pPr>
        <w:spacing w:line="360" w:lineRule="auto"/>
        <w:ind w:right="-57" w:firstLine="709"/>
        <w:jc w:val="both"/>
        <w:rPr>
          <w:sz w:val="28"/>
          <w:szCs w:val="28"/>
        </w:rPr>
      </w:pPr>
      <w:r w:rsidRPr="009508B4">
        <w:rPr>
          <w:sz w:val="28"/>
          <w:szCs w:val="28"/>
        </w:rPr>
        <w:t>- межбюджетные трансферты 28 976,5 тыс. рублей.</w:t>
      </w:r>
    </w:p>
    <w:p w:rsidR="00B9069D" w:rsidRPr="009508B4" w:rsidRDefault="00B9069D" w:rsidP="00B9069D">
      <w:pPr>
        <w:spacing w:line="360" w:lineRule="auto"/>
        <w:ind w:right="-57" w:firstLine="709"/>
        <w:jc w:val="both"/>
        <w:rPr>
          <w:sz w:val="28"/>
          <w:szCs w:val="28"/>
        </w:rPr>
      </w:pPr>
      <w:r w:rsidRPr="009508B4">
        <w:rPr>
          <w:sz w:val="28"/>
          <w:szCs w:val="28"/>
        </w:rPr>
        <w:t xml:space="preserve">1.2. Общий объем расходов бюджета Анновского сельского поселения в сумме 31 303,0 тыс. рублей. </w:t>
      </w:r>
      <w:r w:rsidRPr="009508B4">
        <w:rPr>
          <w:spacing w:val="-1"/>
          <w:sz w:val="28"/>
          <w:szCs w:val="28"/>
        </w:rPr>
        <w:t>Прогнозируемый дефицит</w:t>
      </w:r>
      <w:r w:rsidRPr="009508B4">
        <w:rPr>
          <w:sz w:val="28"/>
          <w:szCs w:val="28"/>
        </w:rPr>
        <w:t xml:space="preserve"> 300,0 тыс. рублей.</w:t>
      </w:r>
    </w:p>
    <w:p w:rsidR="00B9069D" w:rsidRPr="009508B4" w:rsidRDefault="00B9069D" w:rsidP="00B9069D">
      <w:pPr>
        <w:spacing w:line="360" w:lineRule="auto"/>
        <w:ind w:right="-57" w:firstLine="709"/>
        <w:jc w:val="both"/>
        <w:rPr>
          <w:sz w:val="28"/>
          <w:szCs w:val="28"/>
        </w:rPr>
      </w:pPr>
      <w:r w:rsidRPr="009508B4">
        <w:rPr>
          <w:sz w:val="28"/>
          <w:szCs w:val="28"/>
        </w:rPr>
        <w:t>1.3. Источники внутреннего финансирования дефицита бюджета Анновского сельского поселения Бобровского муниципального района Воронежской области на 2022 год и на плановый период 2023 и 2024 годов согласно приложению №1 к настоящему решению».</w:t>
      </w:r>
    </w:p>
    <w:p w:rsidR="00B9069D" w:rsidRPr="009508B4" w:rsidRDefault="00B9069D" w:rsidP="00B9069D">
      <w:pPr>
        <w:spacing w:line="360" w:lineRule="auto"/>
        <w:ind w:right="-57" w:firstLine="709"/>
        <w:jc w:val="both"/>
        <w:rPr>
          <w:sz w:val="28"/>
          <w:szCs w:val="28"/>
        </w:rPr>
      </w:pPr>
      <w:r w:rsidRPr="009508B4">
        <w:rPr>
          <w:sz w:val="28"/>
          <w:szCs w:val="28"/>
        </w:rPr>
        <w:t>1.2. Статью 2 Решения изложить в новой редакции: «Утвердить поступление доходов бюджета Анновского сельского поселения Бобровского муниципального района Воронежской области по кодам видов доходов, подвидов доходов на 2022 год и на плановый период 2023 и 2024 годов согласно приложению № 2 к настоящему решению».</w:t>
      </w:r>
    </w:p>
    <w:p w:rsidR="00B9069D" w:rsidRPr="009508B4" w:rsidRDefault="00B9069D" w:rsidP="00B9069D">
      <w:pPr>
        <w:spacing w:line="360" w:lineRule="auto"/>
        <w:ind w:right="-57" w:firstLine="709"/>
        <w:jc w:val="both"/>
        <w:rPr>
          <w:b/>
          <w:sz w:val="28"/>
          <w:szCs w:val="28"/>
        </w:rPr>
      </w:pPr>
      <w:r w:rsidRPr="009508B4">
        <w:rPr>
          <w:sz w:val="28"/>
          <w:szCs w:val="28"/>
        </w:rPr>
        <w:t>1.3. Пункт 3.1.  Статьи 3 Решения изложить в новой редакции: «Утвердить ведомственную структуру расходов бюджета Анновского сельского поселения Бобровского муниципального района Воронежской области на 2022 год и на плановый период 2023 и 2024 годов согласно приложению № 3 к настоящему решению Совета народных депутатов Анновского сельского поселения Бобровского муниципального района Воронежской области».</w:t>
      </w:r>
    </w:p>
    <w:p w:rsidR="00B9069D" w:rsidRPr="009508B4" w:rsidRDefault="00B9069D" w:rsidP="00B9069D">
      <w:pPr>
        <w:spacing w:line="360" w:lineRule="auto"/>
        <w:ind w:right="-57" w:firstLine="709"/>
        <w:jc w:val="both"/>
        <w:rPr>
          <w:b/>
          <w:sz w:val="28"/>
          <w:szCs w:val="28"/>
        </w:rPr>
      </w:pPr>
      <w:r w:rsidRPr="009508B4">
        <w:rPr>
          <w:sz w:val="28"/>
          <w:szCs w:val="28"/>
        </w:rPr>
        <w:t xml:space="preserve">1.4. Пункт 3.2. Статьи 3 Решения изложить в новой редакции: </w:t>
      </w:r>
      <w:proofErr w:type="gramStart"/>
      <w:r w:rsidRPr="009508B4">
        <w:rPr>
          <w:sz w:val="28"/>
          <w:szCs w:val="28"/>
        </w:rPr>
        <w:t>«Утвердить распределение бюджетных ассигнований по разделам, подразделам, целевым статьям, группам видов расходов классификации расходов бюджета Анновского сельского поселения Бобровского муниципального района Воронежской области на 2022 год и на плановым период 2023 и 2024 годов согласно приложению № 4 к настоящему решению Совета народных депутатов Анновского сельского поселения Бобровского муниципального района Воронежской области».</w:t>
      </w:r>
      <w:proofErr w:type="gramEnd"/>
    </w:p>
    <w:p w:rsidR="00B9069D" w:rsidRPr="009508B4" w:rsidRDefault="00B9069D" w:rsidP="00B9069D">
      <w:pPr>
        <w:spacing w:line="360" w:lineRule="auto"/>
        <w:ind w:right="-57" w:firstLine="709"/>
        <w:jc w:val="both"/>
        <w:rPr>
          <w:sz w:val="28"/>
          <w:szCs w:val="28"/>
        </w:rPr>
      </w:pPr>
      <w:r w:rsidRPr="009508B4">
        <w:rPr>
          <w:sz w:val="28"/>
          <w:szCs w:val="28"/>
        </w:rPr>
        <w:lastRenderedPageBreak/>
        <w:t xml:space="preserve">1.5. Пункт 3.3. Статьи 3 Решения изложить в новой редакции: </w:t>
      </w:r>
      <w:proofErr w:type="gramStart"/>
      <w:r w:rsidRPr="009508B4">
        <w:rPr>
          <w:sz w:val="28"/>
          <w:szCs w:val="28"/>
        </w:rPr>
        <w:t>«Утвердить распределение бюджетных ассигнований по  целевым статьям (муниципальным программам Анновского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Анновского сельского поселения Бобровского муниципального района Воронежской области на 2022 год и на плановый период 2023 и 2024 годов согласно приложению № 5 к настоящему решению Совета народных депутатов Анновского сельского поселения Бобровского муниципального района Воронежской</w:t>
      </w:r>
      <w:proofErr w:type="gramEnd"/>
      <w:r w:rsidRPr="009508B4">
        <w:rPr>
          <w:sz w:val="28"/>
          <w:szCs w:val="28"/>
        </w:rPr>
        <w:t xml:space="preserve"> области».</w:t>
      </w:r>
    </w:p>
    <w:p w:rsidR="00B9069D" w:rsidRPr="009508B4" w:rsidRDefault="00B9069D" w:rsidP="00B9069D">
      <w:pPr>
        <w:spacing w:line="360" w:lineRule="auto"/>
        <w:ind w:right="-57" w:firstLine="709"/>
        <w:jc w:val="both"/>
        <w:rPr>
          <w:sz w:val="28"/>
          <w:szCs w:val="28"/>
        </w:rPr>
      </w:pPr>
      <w:r w:rsidRPr="009508B4">
        <w:rPr>
          <w:sz w:val="28"/>
          <w:szCs w:val="28"/>
        </w:rPr>
        <w:t xml:space="preserve">1.6. Пункт 3.4. Статьи 3 Решения изложить в новой редакции: </w:t>
      </w:r>
      <w:proofErr w:type="gramStart"/>
      <w:r w:rsidRPr="009508B4">
        <w:rPr>
          <w:sz w:val="28"/>
          <w:szCs w:val="28"/>
        </w:rPr>
        <w:t>«Утвердить распределение межбюджетных трансфертов бюджету Бобровского муниципального района Воронежской области на 2022 год в сумме 613,8 тыс. рублей, на 2023 год в сумме 540,5 тыс. рублей, на 2024 год в сумме 540,5 тыс. рублей согласно приложению 6 к настоящему решению Совета народных депутатов Анновского сельского поселения Бобровского муниципального района Воронежской области».</w:t>
      </w:r>
      <w:proofErr w:type="gramEnd"/>
    </w:p>
    <w:p w:rsidR="00B9069D" w:rsidRPr="009508B4" w:rsidRDefault="00B9069D" w:rsidP="00B9069D">
      <w:pPr>
        <w:spacing w:line="360" w:lineRule="auto"/>
        <w:ind w:right="-57" w:firstLine="709"/>
        <w:jc w:val="both"/>
        <w:rPr>
          <w:sz w:val="28"/>
          <w:szCs w:val="28"/>
        </w:rPr>
      </w:pPr>
      <w:r w:rsidRPr="009508B4">
        <w:rPr>
          <w:sz w:val="28"/>
          <w:szCs w:val="28"/>
        </w:rPr>
        <w:t xml:space="preserve">1.7. Пункт 3.5. Статьи 3 Решения изложить в новой редакции: «Утвердить общий объем зарезервированных средств Анновского сельского поселения Бобровского муниципального района Воронежской области на 2022 год в сумме 33,97 тыс. рублей, на 2023 год в сумме 0,0 тыс. рублей и на 2024 год в сумме 0,0 тыс. рублей. Использование зарезервированных средств Анновского сельского поселения Бобровского муниципального района Воронежской области осуществляется в </w:t>
      </w:r>
      <w:proofErr w:type="gramStart"/>
      <w:r w:rsidRPr="009508B4">
        <w:rPr>
          <w:sz w:val="28"/>
          <w:szCs w:val="28"/>
        </w:rPr>
        <w:t>Порядке</w:t>
      </w:r>
      <w:proofErr w:type="gramEnd"/>
      <w:r w:rsidRPr="009508B4">
        <w:rPr>
          <w:sz w:val="28"/>
          <w:szCs w:val="28"/>
        </w:rPr>
        <w:t>, установленном администрацией Анновского сельского поселения Бобровского муниципального района Воронежской области».</w:t>
      </w:r>
    </w:p>
    <w:p w:rsidR="00B9069D" w:rsidRPr="009508B4" w:rsidRDefault="00B9069D" w:rsidP="00B9069D">
      <w:pPr>
        <w:spacing w:line="360" w:lineRule="auto"/>
        <w:ind w:right="-57" w:firstLine="709"/>
        <w:jc w:val="both"/>
        <w:rPr>
          <w:sz w:val="28"/>
          <w:szCs w:val="28"/>
        </w:rPr>
      </w:pPr>
      <w:r w:rsidRPr="009508B4">
        <w:rPr>
          <w:sz w:val="28"/>
          <w:szCs w:val="28"/>
        </w:rPr>
        <w:t>1.8. В Статью 3 Решения добавить пункт 3.6. «Утвердить общий объем средств резервного фонда администрации Анновского сельского поселения Бобровского муниципального района Воронежской области на 2022 год в сумме 27,0 тыс. рублей, на 2023 год в сумме 0,0 тыс. рублей и на 2024</w:t>
      </w:r>
      <w:r w:rsidRPr="009508B4">
        <w:rPr>
          <w:color w:val="000000"/>
          <w:sz w:val="28"/>
          <w:szCs w:val="28"/>
        </w:rPr>
        <w:t xml:space="preserve"> год в </w:t>
      </w:r>
      <w:r w:rsidRPr="009508B4">
        <w:rPr>
          <w:color w:val="000000"/>
          <w:sz w:val="28"/>
          <w:szCs w:val="28"/>
        </w:rPr>
        <w:lastRenderedPageBreak/>
        <w:t>сумме 0,0 тыс. рублей. Использование средств резервного фонда администрации Аннов</w:t>
      </w:r>
      <w:r w:rsidRPr="009508B4">
        <w:rPr>
          <w:sz w:val="28"/>
          <w:szCs w:val="28"/>
        </w:rPr>
        <w:t>ского</w:t>
      </w:r>
      <w:r w:rsidRPr="009508B4">
        <w:rPr>
          <w:color w:val="000000"/>
          <w:sz w:val="28"/>
          <w:szCs w:val="28"/>
        </w:rPr>
        <w:t xml:space="preserve"> сельского поселения Бобровского муниципального района Воронежской области осуществляется в </w:t>
      </w:r>
      <w:proofErr w:type="gramStart"/>
      <w:r w:rsidRPr="009508B4">
        <w:rPr>
          <w:color w:val="000000"/>
          <w:sz w:val="28"/>
          <w:szCs w:val="28"/>
        </w:rPr>
        <w:t>Порядке</w:t>
      </w:r>
      <w:proofErr w:type="gramEnd"/>
      <w:r w:rsidRPr="009508B4">
        <w:rPr>
          <w:color w:val="000000"/>
          <w:sz w:val="28"/>
          <w:szCs w:val="28"/>
        </w:rPr>
        <w:t xml:space="preserve">, установленном администрацией </w:t>
      </w:r>
      <w:r w:rsidRPr="009508B4">
        <w:rPr>
          <w:sz w:val="28"/>
          <w:szCs w:val="28"/>
        </w:rPr>
        <w:t>Анновского</w:t>
      </w:r>
      <w:r w:rsidRPr="009508B4">
        <w:rPr>
          <w:color w:val="000000"/>
          <w:sz w:val="28"/>
          <w:szCs w:val="28"/>
        </w:rPr>
        <w:t xml:space="preserve"> сельского поселения Бобровского муниципального района Воронежской области».</w:t>
      </w:r>
    </w:p>
    <w:p w:rsidR="00B9069D" w:rsidRPr="009508B4" w:rsidRDefault="00B9069D" w:rsidP="00B9069D">
      <w:pPr>
        <w:shd w:val="clear" w:color="auto" w:fill="FFFFFF"/>
        <w:autoSpaceDE w:val="0"/>
        <w:autoSpaceDN w:val="0"/>
        <w:adjustRightInd w:val="0"/>
        <w:spacing w:line="360" w:lineRule="auto"/>
        <w:ind w:right="-57" w:firstLine="709"/>
        <w:jc w:val="both"/>
        <w:rPr>
          <w:sz w:val="28"/>
          <w:szCs w:val="28"/>
        </w:rPr>
      </w:pPr>
      <w:r w:rsidRPr="009508B4">
        <w:rPr>
          <w:sz w:val="28"/>
          <w:szCs w:val="28"/>
        </w:rPr>
        <w:t>2. Настоящее решение вступает в силу после его официального обнародования.</w:t>
      </w:r>
    </w:p>
    <w:p w:rsidR="00B9069D" w:rsidRPr="009508B4" w:rsidRDefault="00B9069D" w:rsidP="00B9069D">
      <w:pPr>
        <w:spacing w:line="360" w:lineRule="auto"/>
        <w:ind w:right="-57" w:firstLine="709"/>
        <w:jc w:val="both"/>
        <w:rPr>
          <w:sz w:val="28"/>
          <w:szCs w:val="28"/>
        </w:rPr>
      </w:pPr>
      <w:r w:rsidRPr="009508B4">
        <w:rPr>
          <w:sz w:val="28"/>
          <w:szCs w:val="28"/>
        </w:rPr>
        <w:t xml:space="preserve">3. </w:t>
      </w:r>
      <w:proofErr w:type="gramStart"/>
      <w:r w:rsidRPr="009508B4">
        <w:rPr>
          <w:sz w:val="28"/>
          <w:szCs w:val="28"/>
        </w:rPr>
        <w:t>Контроль за</w:t>
      </w:r>
      <w:proofErr w:type="gramEnd"/>
      <w:r w:rsidRPr="009508B4">
        <w:rPr>
          <w:sz w:val="28"/>
          <w:szCs w:val="28"/>
        </w:rPr>
        <w:t xml:space="preserve"> исполнением настоящего решения оставляю за собой.</w:t>
      </w:r>
    </w:p>
    <w:p w:rsidR="00B9069D" w:rsidRDefault="00B9069D" w:rsidP="00B9069D">
      <w:pPr>
        <w:rPr>
          <w:sz w:val="28"/>
          <w:szCs w:val="28"/>
        </w:rPr>
      </w:pPr>
    </w:p>
    <w:p w:rsidR="00B9069D" w:rsidRDefault="00B9069D" w:rsidP="00B9069D">
      <w:pPr>
        <w:rPr>
          <w:sz w:val="28"/>
          <w:szCs w:val="28"/>
        </w:rPr>
      </w:pPr>
    </w:p>
    <w:p w:rsidR="00B9069D" w:rsidRPr="009508B4" w:rsidRDefault="00B9069D" w:rsidP="00B9069D">
      <w:pPr>
        <w:rPr>
          <w:sz w:val="28"/>
          <w:szCs w:val="28"/>
        </w:rPr>
      </w:pPr>
      <w:r w:rsidRPr="009508B4">
        <w:rPr>
          <w:sz w:val="28"/>
          <w:szCs w:val="28"/>
        </w:rPr>
        <w:t xml:space="preserve">Глава Анновского сельского поселения </w:t>
      </w:r>
    </w:p>
    <w:p w:rsidR="00B9069D" w:rsidRPr="009508B4" w:rsidRDefault="00B9069D" w:rsidP="00B9069D">
      <w:pPr>
        <w:rPr>
          <w:sz w:val="28"/>
          <w:szCs w:val="28"/>
        </w:rPr>
      </w:pPr>
      <w:r w:rsidRPr="009508B4">
        <w:rPr>
          <w:sz w:val="28"/>
          <w:szCs w:val="28"/>
        </w:rPr>
        <w:t>Бобровского муниципального района</w:t>
      </w:r>
    </w:p>
    <w:p w:rsidR="00B9069D" w:rsidRPr="009508B4" w:rsidRDefault="00B9069D" w:rsidP="00B9069D">
      <w:pPr>
        <w:rPr>
          <w:sz w:val="28"/>
          <w:szCs w:val="28"/>
        </w:rPr>
      </w:pPr>
      <w:r w:rsidRPr="009508B4">
        <w:rPr>
          <w:sz w:val="28"/>
          <w:szCs w:val="28"/>
        </w:rPr>
        <w:t xml:space="preserve">Воронежской области                                                 </w:t>
      </w:r>
      <w:r>
        <w:rPr>
          <w:sz w:val="28"/>
          <w:szCs w:val="28"/>
        </w:rPr>
        <w:t xml:space="preserve">                  </w:t>
      </w:r>
      <w:r w:rsidRPr="009508B4">
        <w:rPr>
          <w:sz w:val="28"/>
          <w:szCs w:val="28"/>
        </w:rPr>
        <w:t xml:space="preserve">       Н.И.Чернова</w:t>
      </w:r>
    </w:p>
    <w:p w:rsidR="00D533F2" w:rsidRDefault="00D533F2"/>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Default="00B9069D"/>
    <w:p w:rsidR="00B9069D" w:rsidRPr="00254941" w:rsidRDefault="00B9069D" w:rsidP="00B9069D">
      <w:pPr>
        <w:jc w:val="right"/>
        <w:rPr>
          <w:b/>
          <w:bCs/>
          <w:sz w:val="26"/>
          <w:szCs w:val="26"/>
        </w:rPr>
      </w:pPr>
      <w:r w:rsidRPr="00254941">
        <w:rPr>
          <w:b/>
          <w:bCs/>
          <w:sz w:val="26"/>
          <w:szCs w:val="26"/>
        </w:rPr>
        <w:lastRenderedPageBreak/>
        <w:t xml:space="preserve">Приложение № </w:t>
      </w:r>
      <w:r>
        <w:rPr>
          <w:b/>
          <w:bCs/>
          <w:sz w:val="26"/>
          <w:szCs w:val="26"/>
        </w:rPr>
        <w:t>1</w:t>
      </w:r>
    </w:p>
    <w:p w:rsidR="00B9069D" w:rsidRPr="00254941" w:rsidRDefault="00B9069D" w:rsidP="00B9069D">
      <w:pPr>
        <w:jc w:val="right"/>
        <w:rPr>
          <w:b/>
          <w:bCs/>
          <w:sz w:val="26"/>
          <w:szCs w:val="26"/>
        </w:rPr>
      </w:pPr>
      <w:r w:rsidRPr="00254941">
        <w:rPr>
          <w:b/>
          <w:bCs/>
          <w:sz w:val="26"/>
          <w:szCs w:val="26"/>
        </w:rPr>
        <w:t xml:space="preserve">                                  к решени</w:t>
      </w:r>
      <w:r>
        <w:rPr>
          <w:b/>
          <w:bCs/>
          <w:sz w:val="26"/>
          <w:szCs w:val="26"/>
        </w:rPr>
        <w:t>ю</w:t>
      </w:r>
      <w:r w:rsidRPr="00254941">
        <w:rPr>
          <w:b/>
          <w:bCs/>
          <w:sz w:val="26"/>
          <w:szCs w:val="26"/>
        </w:rPr>
        <w:t xml:space="preserve"> Совета народных депутатов </w:t>
      </w:r>
    </w:p>
    <w:p w:rsidR="00B9069D" w:rsidRPr="00254941" w:rsidRDefault="00B9069D" w:rsidP="00B9069D">
      <w:pPr>
        <w:jc w:val="right"/>
        <w:rPr>
          <w:b/>
          <w:bCs/>
          <w:sz w:val="26"/>
          <w:szCs w:val="26"/>
        </w:rPr>
      </w:pPr>
      <w:r w:rsidRPr="00254941">
        <w:rPr>
          <w:b/>
          <w:bCs/>
          <w:sz w:val="26"/>
          <w:szCs w:val="26"/>
        </w:rPr>
        <w:t xml:space="preserve">                                                  </w:t>
      </w:r>
      <w:r>
        <w:rPr>
          <w:b/>
          <w:bCs/>
          <w:sz w:val="26"/>
          <w:szCs w:val="26"/>
        </w:rPr>
        <w:t>Анновского</w:t>
      </w:r>
      <w:r w:rsidRPr="00254941">
        <w:rPr>
          <w:b/>
          <w:bCs/>
          <w:sz w:val="26"/>
          <w:szCs w:val="26"/>
        </w:rPr>
        <w:t xml:space="preserve"> сельского поселения </w:t>
      </w:r>
    </w:p>
    <w:p w:rsidR="00B9069D" w:rsidRPr="00254941" w:rsidRDefault="00B9069D" w:rsidP="00B9069D">
      <w:pPr>
        <w:jc w:val="right"/>
        <w:rPr>
          <w:b/>
          <w:bCs/>
          <w:sz w:val="26"/>
          <w:szCs w:val="26"/>
        </w:rPr>
      </w:pPr>
      <w:r w:rsidRPr="00254941">
        <w:rPr>
          <w:b/>
          <w:bCs/>
          <w:sz w:val="26"/>
          <w:szCs w:val="26"/>
        </w:rPr>
        <w:t xml:space="preserve">                                           Бобровского муниципального района</w:t>
      </w:r>
    </w:p>
    <w:p w:rsidR="00B9069D" w:rsidRPr="00254941" w:rsidRDefault="00B9069D" w:rsidP="00B9069D">
      <w:pPr>
        <w:jc w:val="right"/>
        <w:rPr>
          <w:b/>
          <w:bCs/>
          <w:sz w:val="26"/>
          <w:szCs w:val="26"/>
        </w:rPr>
      </w:pPr>
      <w:r w:rsidRPr="00254941">
        <w:rPr>
          <w:b/>
          <w:bCs/>
          <w:sz w:val="26"/>
          <w:szCs w:val="26"/>
        </w:rPr>
        <w:t xml:space="preserve">                                                                              Воронежской области</w:t>
      </w:r>
    </w:p>
    <w:p w:rsidR="00B9069D" w:rsidRDefault="00B9069D" w:rsidP="00B9069D">
      <w:pPr>
        <w:jc w:val="right"/>
        <w:rPr>
          <w:b/>
          <w:sz w:val="26"/>
          <w:szCs w:val="26"/>
        </w:rPr>
      </w:pPr>
      <w:r w:rsidRPr="00254941">
        <w:rPr>
          <w:b/>
          <w:bCs/>
          <w:sz w:val="26"/>
          <w:szCs w:val="26"/>
        </w:rPr>
        <w:t xml:space="preserve">                                     </w:t>
      </w:r>
      <w:r>
        <w:rPr>
          <w:b/>
          <w:bCs/>
          <w:sz w:val="26"/>
          <w:szCs w:val="26"/>
        </w:rPr>
        <w:t xml:space="preserve">                                       </w:t>
      </w:r>
      <w:r w:rsidRPr="00254941">
        <w:rPr>
          <w:b/>
          <w:bCs/>
          <w:sz w:val="26"/>
          <w:szCs w:val="26"/>
        </w:rPr>
        <w:t xml:space="preserve">          </w:t>
      </w:r>
      <w:r>
        <w:rPr>
          <w:b/>
          <w:bCs/>
          <w:sz w:val="26"/>
          <w:szCs w:val="26"/>
        </w:rPr>
        <w:t xml:space="preserve">от </w:t>
      </w:r>
      <w:r w:rsidRPr="00254941">
        <w:rPr>
          <w:b/>
          <w:bCs/>
          <w:sz w:val="26"/>
          <w:szCs w:val="26"/>
        </w:rPr>
        <w:t>«</w:t>
      </w:r>
      <w:r>
        <w:rPr>
          <w:b/>
          <w:bCs/>
          <w:sz w:val="26"/>
          <w:szCs w:val="26"/>
        </w:rPr>
        <w:t>19</w:t>
      </w:r>
      <w:r w:rsidRPr="00254941">
        <w:rPr>
          <w:b/>
          <w:bCs/>
          <w:sz w:val="26"/>
          <w:szCs w:val="26"/>
        </w:rPr>
        <w:t xml:space="preserve">» </w:t>
      </w:r>
      <w:r>
        <w:rPr>
          <w:b/>
          <w:bCs/>
          <w:sz w:val="26"/>
          <w:szCs w:val="26"/>
        </w:rPr>
        <w:t>августа</w:t>
      </w:r>
      <w:r w:rsidRPr="00254941">
        <w:rPr>
          <w:b/>
          <w:bCs/>
          <w:sz w:val="26"/>
          <w:szCs w:val="26"/>
        </w:rPr>
        <w:t xml:space="preserve"> 202</w:t>
      </w:r>
      <w:r>
        <w:rPr>
          <w:b/>
          <w:bCs/>
          <w:sz w:val="26"/>
          <w:szCs w:val="26"/>
        </w:rPr>
        <w:t>2</w:t>
      </w:r>
      <w:r w:rsidRPr="00254941">
        <w:rPr>
          <w:b/>
          <w:bCs/>
          <w:sz w:val="26"/>
          <w:szCs w:val="26"/>
        </w:rPr>
        <w:t xml:space="preserve"> г №</w:t>
      </w:r>
      <w:r>
        <w:rPr>
          <w:b/>
          <w:bCs/>
          <w:sz w:val="26"/>
          <w:szCs w:val="26"/>
        </w:rPr>
        <w:t xml:space="preserve"> 19</w:t>
      </w:r>
    </w:p>
    <w:p w:rsidR="00B9069D" w:rsidRDefault="00B9069D" w:rsidP="00B9069D">
      <w:pPr>
        <w:jc w:val="right"/>
        <w:rPr>
          <w:b/>
          <w:bCs/>
          <w:sz w:val="26"/>
          <w:szCs w:val="26"/>
        </w:rPr>
      </w:pPr>
      <w:r w:rsidRPr="00254941">
        <w:rPr>
          <w:b/>
          <w:bCs/>
          <w:sz w:val="26"/>
          <w:szCs w:val="26"/>
        </w:rPr>
        <w:t xml:space="preserve">                                                                                                                   </w:t>
      </w:r>
      <w:r>
        <w:rPr>
          <w:b/>
          <w:bCs/>
          <w:sz w:val="26"/>
          <w:szCs w:val="26"/>
        </w:rPr>
        <w:t xml:space="preserve">  </w:t>
      </w:r>
    </w:p>
    <w:p w:rsidR="00B9069D" w:rsidRPr="00254941" w:rsidRDefault="00B9069D" w:rsidP="00B9069D">
      <w:pPr>
        <w:jc w:val="right"/>
        <w:rPr>
          <w:b/>
          <w:bCs/>
          <w:sz w:val="26"/>
          <w:szCs w:val="26"/>
        </w:rPr>
      </w:pPr>
      <w:r>
        <w:rPr>
          <w:b/>
          <w:bCs/>
          <w:sz w:val="26"/>
          <w:szCs w:val="26"/>
        </w:rPr>
        <w:t>«</w:t>
      </w:r>
      <w:r w:rsidRPr="00254941">
        <w:rPr>
          <w:b/>
          <w:bCs/>
          <w:sz w:val="26"/>
          <w:szCs w:val="26"/>
        </w:rPr>
        <w:t xml:space="preserve">Приложение № </w:t>
      </w:r>
      <w:r>
        <w:rPr>
          <w:b/>
          <w:bCs/>
          <w:sz w:val="26"/>
          <w:szCs w:val="26"/>
        </w:rPr>
        <w:t>1</w:t>
      </w:r>
    </w:p>
    <w:p w:rsidR="00B9069D" w:rsidRPr="00254941" w:rsidRDefault="00B9069D" w:rsidP="00B9069D">
      <w:pPr>
        <w:jc w:val="right"/>
        <w:rPr>
          <w:b/>
          <w:bCs/>
          <w:sz w:val="26"/>
          <w:szCs w:val="26"/>
        </w:rPr>
      </w:pPr>
      <w:r w:rsidRPr="00254941">
        <w:rPr>
          <w:b/>
          <w:bCs/>
          <w:sz w:val="26"/>
          <w:szCs w:val="26"/>
        </w:rPr>
        <w:t xml:space="preserve">           </w:t>
      </w:r>
      <w:r>
        <w:rPr>
          <w:b/>
          <w:bCs/>
          <w:sz w:val="26"/>
          <w:szCs w:val="26"/>
        </w:rPr>
        <w:t xml:space="preserve">                       к решению</w:t>
      </w:r>
      <w:r w:rsidRPr="00254941">
        <w:rPr>
          <w:b/>
          <w:bCs/>
          <w:sz w:val="26"/>
          <w:szCs w:val="26"/>
        </w:rPr>
        <w:t xml:space="preserve"> Совета народных депутатов </w:t>
      </w:r>
    </w:p>
    <w:p w:rsidR="00B9069D" w:rsidRPr="00254941" w:rsidRDefault="00B9069D" w:rsidP="00B9069D">
      <w:pPr>
        <w:jc w:val="right"/>
        <w:rPr>
          <w:b/>
          <w:bCs/>
          <w:sz w:val="26"/>
          <w:szCs w:val="26"/>
        </w:rPr>
      </w:pPr>
      <w:r w:rsidRPr="00254941">
        <w:rPr>
          <w:b/>
          <w:bCs/>
          <w:sz w:val="26"/>
          <w:szCs w:val="26"/>
        </w:rPr>
        <w:t xml:space="preserve">                                                  </w:t>
      </w:r>
      <w:r>
        <w:rPr>
          <w:b/>
          <w:bCs/>
          <w:sz w:val="26"/>
          <w:szCs w:val="26"/>
        </w:rPr>
        <w:t>Анновского</w:t>
      </w:r>
      <w:r w:rsidRPr="00254941">
        <w:rPr>
          <w:b/>
          <w:bCs/>
          <w:sz w:val="26"/>
          <w:szCs w:val="26"/>
        </w:rPr>
        <w:t xml:space="preserve"> сельского поселения </w:t>
      </w:r>
    </w:p>
    <w:p w:rsidR="00B9069D" w:rsidRPr="00254941" w:rsidRDefault="00B9069D" w:rsidP="00B9069D">
      <w:pPr>
        <w:jc w:val="right"/>
        <w:rPr>
          <w:b/>
          <w:bCs/>
          <w:sz w:val="26"/>
          <w:szCs w:val="26"/>
        </w:rPr>
      </w:pPr>
      <w:r w:rsidRPr="00254941">
        <w:rPr>
          <w:b/>
          <w:bCs/>
          <w:sz w:val="26"/>
          <w:szCs w:val="26"/>
        </w:rPr>
        <w:t xml:space="preserve">                                           Бобровского муниципального района</w:t>
      </w:r>
    </w:p>
    <w:p w:rsidR="00B9069D" w:rsidRPr="00254941" w:rsidRDefault="00B9069D" w:rsidP="00B9069D">
      <w:pPr>
        <w:jc w:val="right"/>
        <w:rPr>
          <w:b/>
          <w:bCs/>
          <w:sz w:val="26"/>
          <w:szCs w:val="26"/>
        </w:rPr>
      </w:pPr>
      <w:r w:rsidRPr="00254941">
        <w:rPr>
          <w:b/>
          <w:bCs/>
          <w:sz w:val="26"/>
          <w:szCs w:val="26"/>
        </w:rPr>
        <w:t xml:space="preserve">                                                                              Воронежской области</w:t>
      </w:r>
    </w:p>
    <w:p w:rsidR="00B9069D" w:rsidRDefault="00B9069D" w:rsidP="00B9069D">
      <w:pPr>
        <w:jc w:val="right"/>
        <w:rPr>
          <w:b/>
          <w:sz w:val="26"/>
          <w:szCs w:val="26"/>
        </w:rPr>
      </w:pPr>
      <w:r w:rsidRPr="00254941">
        <w:rPr>
          <w:b/>
          <w:bCs/>
          <w:sz w:val="26"/>
          <w:szCs w:val="26"/>
        </w:rPr>
        <w:t xml:space="preserve">                                     </w:t>
      </w:r>
      <w:r>
        <w:rPr>
          <w:b/>
          <w:bCs/>
          <w:sz w:val="26"/>
          <w:szCs w:val="26"/>
        </w:rPr>
        <w:t xml:space="preserve">                                       </w:t>
      </w:r>
      <w:r w:rsidRPr="00254941">
        <w:rPr>
          <w:b/>
          <w:bCs/>
          <w:sz w:val="26"/>
          <w:szCs w:val="26"/>
        </w:rPr>
        <w:t xml:space="preserve">          </w:t>
      </w:r>
      <w:r>
        <w:rPr>
          <w:b/>
          <w:bCs/>
          <w:sz w:val="26"/>
          <w:szCs w:val="26"/>
        </w:rPr>
        <w:t xml:space="preserve">от </w:t>
      </w:r>
      <w:r w:rsidRPr="00254941">
        <w:rPr>
          <w:b/>
          <w:bCs/>
          <w:sz w:val="26"/>
          <w:szCs w:val="26"/>
        </w:rPr>
        <w:t>«</w:t>
      </w:r>
      <w:r>
        <w:rPr>
          <w:b/>
          <w:bCs/>
          <w:sz w:val="26"/>
          <w:szCs w:val="26"/>
        </w:rPr>
        <w:t>24</w:t>
      </w:r>
      <w:r w:rsidRPr="00254941">
        <w:rPr>
          <w:b/>
          <w:bCs/>
          <w:sz w:val="26"/>
          <w:szCs w:val="26"/>
        </w:rPr>
        <w:t>» декабр</w:t>
      </w:r>
      <w:r>
        <w:rPr>
          <w:b/>
          <w:bCs/>
          <w:sz w:val="26"/>
          <w:szCs w:val="26"/>
        </w:rPr>
        <w:t>я</w:t>
      </w:r>
      <w:r w:rsidRPr="00254941">
        <w:rPr>
          <w:b/>
          <w:bCs/>
          <w:sz w:val="26"/>
          <w:szCs w:val="26"/>
        </w:rPr>
        <w:t xml:space="preserve"> 2021 г №</w:t>
      </w:r>
      <w:r>
        <w:rPr>
          <w:b/>
          <w:bCs/>
          <w:sz w:val="26"/>
          <w:szCs w:val="26"/>
        </w:rPr>
        <w:t>29</w:t>
      </w:r>
    </w:p>
    <w:p w:rsidR="00B9069D" w:rsidRDefault="00B9069D" w:rsidP="00B9069D">
      <w:pPr>
        <w:rPr>
          <w:b/>
          <w:sz w:val="26"/>
          <w:szCs w:val="26"/>
        </w:rPr>
      </w:pPr>
    </w:p>
    <w:tbl>
      <w:tblPr>
        <w:tblW w:w="9639" w:type="dxa"/>
        <w:tblInd w:w="108" w:type="dxa"/>
        <w:tblLayout w:type="fixed"/>
        <w:tblLook w:val="04A0"/>
      </w:tblPr>
      <w:tblGrid>
        <w:gridCol w:w="3544"/>
        <w:gridCol w:w="2551"/>
        <w:gridCol w:w="1276"/>
        <w:gridCol w:w="1134"/>
        <w:gridCol w:w="1134"/>
      </w:tblGrid>
      <w:tr w:rsidR="00B9069D" w:rsidTr="00FA7A4E">
        <w:trPr>
          <w:trHeight w:val="1050"/>
        </w:trPr>
        <w:tc>
          <w:tcPr>
            <w:tcW w:w="9639" w:type="dxa"/>
            <w:gridSpan w:val="5"/>
            <w:tcBorders>
              <w:top w:val="nil"/>
              <w:left w:val="nil"/>
              <w:bottom w:val="single" w:sz="4" w:space="0" w:color="auto"/>
              <w:right w:val="nil"/>
            </w:tcBorders>
            <w:shd w:val="clear" w:color="auto" w:fill="auto"/>
            <w:vAlign w:val="bottom"/>
            <w:hideMark/>
          </w:tcPr>
          <w:p w:rsidR="00B9069D" w:rsidRDefault="00B9069D" w:rsidP="00FA7A4E">
            <w:pPr>
              <w:jc w:val="center"/>
              <w:rPr>
                <w:b/>
                <w:bCs/>
                <w:color w:val="000000"/>
                <w:sz w:val="26"/>
                <w:szCs w:val="26"/>
              </w:rPr>
            </w:pPr>
            <w:r w:rsidRPr="000522E5">
              <w:rPr>
                <w:b/>
                <w:bCs/>
                <w:color w:val="000000"/>
                <w:sz w:val="26"/>
                <w:szCs w:val="26"/>
              </w:rPr>
              <w:t xml:space="preserve">Источники внутреннего финансирования дефицита бюджета </w:t>
            </w:r>
            <w:r w:rsidRPr="000522E5">
              <w:rPr>
                <w:b/>
                <w:bCs/>
                <w:color w:val="000000"/>
                <w:sz w:val="26"/>
                <w:szCs w:val="26"/>
              </w:rPr>
              <w:br/>
            </w:r>
            <w:r>
              <w:rPr>
                <w:b/>
                <w:bCs/>
                <w:color w:val="000000"/>
                <w:sz w:val="26"/>
                <w:szCs w:val="26"/>
              </w:rPr>
              <w:t>Анновского</w:t>
            </w:r>
            <w:r w:rsidRPr="000522E5">
              <w:rPr>
                <w:b/>
                <w:bCs/>
                <w:color w:val="000000"/>
                <w:sz w:val="26"/>
                <w:szCs w:val="26"/>
              </w:rPr>
              <w:t xml:space="preserve"> сельского поселения Бобровского муниципального района Воронежской области на 2022 год и на плановый период 2023 и 2024 годов</w:t>
            </w:r>
          </w:p>
          <w:p w:rsidR="00B9069D" w:rsidRDefault="00B9069D" w:rsidP="00FA7A4E">
            <w:pPr>
              <w:jc w:val="center"/>
              <w:rPr>
                <w:b/>
                <w:bCs/>
                <w:color w:val="000000"/>
                <w:sz w:val="26"/>
                <w:szCs w:val="26"/>
              </w:rPr>
            </w:pPr>
          </w:p>
          <w:p w:rsidR="00B9069D" w:rsidRPr="004526F2" w:rsidRDefault="00B9069D" w:rsidP="00FA7A4E">
            <w:pPr>
              <w:ind w:right="-108"/>
              <w:jc w:val="right"/>
              <w:rPr>
                <w:bCs/>
                <w:color w:val="000000"/>
                <w:sz w:val="26"/>
                <w:szCs w:val="26"/>
              </w:rPr>
            </w:pPr>
            <w:r w:rsidRPr="004526F2">
              <w:rPr>
                <w:bCs/>
                <w:color w:val="000000"/>
                <w:sz w:val="22"/>
                <w:szCs w:val="26"/>
              </w:rPr>
              <w:t>Тыс. рублей</w:t>
            </w:r>
          </w:p>
        </w:tc>
      </w:tr>
      <w:tr w:rsidR="00B9069D" w:rsidRPr="00DE38B8" w:rsidTr="00FA7A4E">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69D" w:rsidRPr="0078314D" w:rsidRDefault="00B9069D" w:rsidP="00FA7A4E">
            <w:pPr>
              <w:jc w:val="center"/>
              <w:rPr>
                <w:b/>
                <w:bCs/>
                <w:color w:val="000000"/>
                <w:sz w:val="20"/>
                <w:szCs w:val="20"/>
              </w:rPr>
            </w:pPr>
            <w:r w:rsidRPr="0078314D">
              <w:rPr>
                <w:b/>
                <w:bCs/>
                <w:color w:val="000000"/>
                <w:sz w:val="20"/>
                <w:szCs w:val="20"/>
              </w:rPr>
              <w:t>Наименование</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B9069D" w:rsidRPr="0078314D" w:rsidRDefault="00B9069D" w:rsidP="00FA7A4E">
            <w:pPr>
              <w:jc w:val="center"/>
              <w:rPr>
                <w:b/>
                <w:bCs/>
                <w:color w:val="000000"/>
                <w:sz w:val="20"/>
                <w:szCs w:val="20"/>
              </w:rPr>
            </w:pPr>
            <w:r w:rsidRPr="0078314D">
              <w:rPr>
                <w:b/>
                <w:bCs/>
                <w:color w:val="000000"/>
                <w:sz w:val="20"/>
                <w:szCs w:val="20"/>
              </w:rPr>
              <w:t>Код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069D" w:rsidRPr="0078314D" w:rsidRDefault="00B9069D" w:rsidP="00FA7A4E">
            <w:pPr>
              <w:jc w:val="center"/>
              <w:rPr>
                <w:b/>
                <w:bCs/>
                <w:color w:val="000000"/>
                <w:sz w:val="20"/>
                <w:szCs w:val="20"/>
              </w:rPr>
            </w:pPr>
            <w:r w:rsidRPr="0078314D">
              <w:rPr>
                <w:b/>
                <w:bCs/>
                <w:color w:val="000000"/>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9069D" w:rsidRPr="0078314D" w:rsidRDefault="00B9069D" w:rsidP="00FA7A4E">
            <w:pPr>
              <w:rPr>
                <w:b/>
                <w:bCs/>
                <w:color w:val="000000"/>
                <w:sz w:val="20"/>
                <w:szCs w:val="20"/>
              </w:rPr>
            </w:pPr>
            <w:r w:rsidRPr="0078314D">
              <w:rPr>
                <w:b/>
                <w:bCs/>
                <w:color w:val="000000"/>
                <w:sz w:val="20"/>
                <w:szCs w:val="20"/>
              </w:rPr>
              <w:t>2023 год</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9069D" w:rsidRPr="0078314D" w:rsidRDefault="00B9069D" w:rsidP="00FA7A4E">
            <w:pPr>
              <w:rPr>
                <w:b/>
                <w:bCs/>
                <w:color w:val="000000"/>
                <w:sz w:val="20"/>
                <w:szCs w:val="20"/>
              </w:rPr>
            </w:pPr>
            <w:r w:rsidRPr="0078314D">
              <w:rPr>
                <w:b/>
                <w:bCs/>
                <w:color w:val="000000"/>
                <w:sz w:val="20"/>
                <w:szCs w:val="20"/>
              </w:rPr>
              <w:t>2024 год</w:t>
            </w:r>
          </w:p>
        </w:tc>
      </w:tr>
      <w:tr w:rsidR="00B9069D" w:rsidRPr="00DE38B8" w:rsidTr="00FA7A4E">
        <w:trPr>
          <w:trHeight w:val="797"/>
        </w:trPr>
        <w:tc>
          <w:tcPr>
            <w:tcW w:w="3544" w:type="dxa"/>
            <w:tcBorders>
              <w:top w:val="nil"/>
              <w:left w:val="single" w:sz="8" w:space="0" w:color="auto"/>
              <w:bottom w:val="single" w:sz="4" w:space="0" w:color="auto"/>
              <w:right w:val="single" w:sz="4" w:space="0" w:color="auto"/>
            </w:tcBorders>
            <w:shd w:val="clear" w:color="auto" w:fill="auto"/>
            <w:hideMark/>
          </w:tcPr>
          <w:p w:rsidR="00B9069D" w:rsidRPr="0078314D" w:rsidRDefault="00B9069D" w:rsidP="00FA7A4E">
            <w:pPr>
              <w:rPr>
                <w:b/>
                <w:bCs/>
                <w:sz w:val="20"/>
                <w:szCs w:val="20"/>
              </w:rPr>
            </w:pPr>
            <w:r w:rsidRPr="0078314D">
              <w:rPr>
                <w:b/>
                <w:bCs/>
                <w:sz w:val="20"/>
                <w:szCs w:val="20"/>
              </w:rPr>
              <w:t>ИСТОЧНИКИ ВНУТРЕННЕГО ФИНАНСИРОВАНИЯ ДЕФИЦИТА БЮДЖЕТА</w:t>
            </w:r>
          </w:p>
        </w:tc>
        <w:tc>
          <w:tcPr>
            <w:tcW w:w="2551" w:type="dxa"/>
            <w:tcBorders>
              <w:top w:val="nil"/>
              <w:left w:val="nil"/>
              <w:bottom w:val="single" w:sz="4" w:space="0" w:color="auto"/>
              <w:right w:val="single" w:sz="4" w:space="0" w:color="auto"/>
            </w:tcBorders>
            <w:shd w:val="clear" w:color="auto" w:fill="auto"/>
            <w:vAlign w:val="center"/>
            <w:hideMark/>
          </w:tcPr>
          <w:p w:rsidR="00B9069D" w:rsidRPr="0078314D" w:rsidRDefault="00B9069D" w:rsidP="00FA7A4E">
            <w:pPr>
              <w:jc w:val="center"/>
              <w:rPr>
                <w:b/>
                <w:bCs/>
                <w:sz w:val="20"/>
                <w:szCs w:val="20"/>
              </w:rPr>
            </w:pPr>
            <w:r w:rsidRPr="0078314D">
              <w:rPr>
                <w:b/>
                <w:bCs/>
                <w:sz w:val="20"/>
                <w:szCs w:val="20"/>
              </w:rPr>
              <w:t>01 00 00 00 00 0000 000</w:t>
            </w:r>
          </w:p>
        </w:tc>
        <w:tc>
          <w:tcPr>
            <w:tcW w:w="1276" w:type="dxa"/>
            <w:tcBorders>
              <w:top w:val="nil"/>
              <w:left w:val="nil"/>
              <w:bottom w:val="single" w:sz="4" w:space="0" w:color="auto"/>
              <w:right w:val="nil"/>
            </w:tcBorders>
            <w:shd w:val="clear" w:color="auto" w:fill="auto"/>
            <w:vAlign w:val="center"/>
            <w:hideMark/>
          </w:tcPr>
          <w:p w:rsidR="00B9069D" w:rsidRPr="0078314D" w:rsidRDefault="00B9069D" w:rsidP="00FA7A4E">
            <w:pPr>
              <w:jc w:val="center"/>
              <w:rPr>
                <w:b/>
                <w:bCs/>
                <w:sz w:val="20"/>
                <w:szCs w:val="20"/>
              </w:rPr>
            </w:pPr>
            <w:r w:rsidRPr="0078314D">
              <w:rPr>
                <w:b/>
                <w:bCs/>
                <w:sz w:val="20"/>
                <w:szCs w:val="20"/>
              </w:rPr>
              <w:t>300,0</w:t>
            </w:r>
          </w:p>
        </w:tc>
        <w:tc>
          <w:tcPr>
            <w:tcW w:w="1134" w:type="dxa"/>
            <w:tcBorders>
              <w:top w:val="nil"/>
              <w:left w:val="single" w:sz="4" w:space="0" w:color="auto"/>
              <w:bottom w:val="single" w:sz="4" w:space="0" w:color="auto"/>
              <w:right w:val="nil"/>
            </w:tcBorders>
            <w:shd w:val="clear" w:color="auto" w:fill="auto"/>
            <w:vAlign w:val="center"/>
            <w:hideMark/>
          </w:tcPr>
          <w:p w:rsidR="00B9069D" w:rsidRPr="0078314D" w:rsidRDefault="00B9069D" w:rsidP="00FA7A4E">
            <w:pPr>
              <w:jc w:val="center"/>
              <w:rPr>
                <w:b/>
                <w:bCs/>
                <w:sz w:val="20"/>
                <w:szCs w:val="20"/>
              </w:rPr>
            </w:pPr>
            <w:r w:rsidRPr="0078314D">
              <w:rPr>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9069D" w:rsidRPr="0078314D" w:rsidRDefault="00B9069D" w:rsidP="00FA7A4E">
            <w:pPr>
              <w:jc w:val="center"/>
              <w:rPr>
                <w:b/>
                <w:bCs/>
                <w:sz w:val="20"/>
                <w:szCs w:val="20"/>
              </w:rPr>
            </w:pPr>
            <w:r w:rsidRPr="0078314D">
              <w:rPr>
                <w:b/>
                <w:bCs/>
                <w:sz w:val="20"/>
                <w:szCs w:val="20"/>
              </w:rPr>
              <w:t>0,0</w:t>
            </w:r>
          </w:p>
        </w:tc>
      </w:tr>
      <w:tr w:rsidR="00B9069D" w:rsidRPr="00DE38B8" w:rsidTr="00FA7A4E">
        <w:trPr>
          <w:trHeight w:val="840"/>
        </w:trPr>
        <w:tc>
          <w:tcPr>
            <w:tcW w:w="3544" w:type="dxa"/>
            <w:tcBorders>
              <w:top w:val="nil"/>
              <w:left w:val="single" w:sz="8" w:space="0" w:color="auto"/>
              <w:bottom w:val="single" w:sz="4" w:space="0" w:color="auto"/>
              <w:right w:val="single" w:sz="4" w:space="0" w:color="auto"/>
            </w:tcBorders>
            <w:shd w:val="clear" w:color="auto" w:fill="auto"/>
            <w:hideMark/>
          </w:tcPr>
          <w:p w:rsidR="00B9069D" w:rsidRPr="0078314D" w:rsidRDefault="00B9069D" w:rsidP="00FA7A4E">
            <w:pPr>
              <w:rPr>
                <w:b/>
                <w:bCs/>
                <w:sz w:val="20"/>
                <w:szCs w:val="20"/>
              </w:rPr>
            </w:pPr>
            <w:r w:rsidRPr="0078314D">
              <w:rPr>
                <w:b/>
                <w:bCs/>
                <w:sz w:val="20"/>
                <w:szCs w:val="20"/>
              </w:rPr>
              <w:t>Бюджетные кредиты от других бюджетов бюджетной системы Российской Федерации</w:t>
            </w:r>
          </w:p>
        </w:tc>
        <w:tc>
          <w:tcPr>
            <w:tcW w:w="2551" w:type="dxa"/>
            <w:tcBorders>
              <w:top w:val="nil"/>
              <w:left w:val="nil"/>
              <w:bottom w:val="single" w:sz="4" w:space="0" w:color="auto"/>
              <w:right w:val="single" w:sz="4" w:space="0" w:color="auto"/>
            </w:tcBorders>
            <w:shd w:val="clear" w:color="auto" w:fill="auto"/>
            <w:vAlign w:val="center"/>
            <w:hideMark/>
          </w:tcPr>
          <w:p w:rsidR="00B9069D" w:rsidRPr="0078314D" w:rsidRDefault="00B9069D" w:rsidP="00FA7A4E">
            <w:pPr>
              <w:jc w:val="center"/>
              <w:rPr>
                <w:b/>
                <w:bCs/>
                <w:sz w:val="20"/>
                <w:szCs w:val="20"/>
              </w:rPr>
            </w:pPr>
            <w:r w:rsidRPr="0078314D">
              <w:rPr>
                <w:b/>
                <w:bCs/>
                <w:sz w:val="20"/>
                <w:szCs w:val="20"/>
              </w:rPr>
              <w:t>01 03 00 00 00 0000 000</w:t>
            </w:r>
          </w:p>
        </w:tc>
        <w:tc>
          <w:tcPr>
            <w:tcW w:w="1276" w:type="dxa"/>
            <w:tcBorders>
              <w:top w:val="nil"/>
              <w:left w:val="nil"/>
              <w:bottom w:val="single" w:sz="4" w:space="0" w:color="auto"/>
              <w:right w:val="nil"/>
            </w:tcBorders>
            <w:shd w:val="clear" w:color="auto" w:fill="auto"/>
            <w:vAlign w:val="center"/>
            <w:hideMark/>
          </w:tcPr>
          <w:p w:rsidR="00B9069D" w:rsidRPr="0078314D" w:rsidRDefault="00B9069D" w:rsidP="00FA7A4E">
            <w:pPr>
              <w:jc w:val="center"/>
              <w:rPr>
                <w:b/>
                <w:bCs/>
                <w:sz w:val="20"/>
                <w:szCs w:val="20"/>
              </w:rPr>
            </w:pPr>
            <w:r w:rsidRPr="0078314D">
              <w:rPr>
                <w:b/>
                <w:bCs/>
                <w:sz w:val="20"/>
                <w:szCs w:val="20"/>
              </w:rPr>
              <w:t>0,0</w:t>
            </w:r>
          </w:p>
        </w:tc>
        <w:tc>
          <w:tcPr>
            <w:tcW w:w="1134" w:type="dxa"/>
            <w:tcBorders>
              <w:top w:val="nil"/>
              <w:left w:val="single" w:sz="4" w:space="0" w:color="auto"/>
              <w:bottom w:val="single" w:sz="4" w:space="0" w:color="auto"/>
              <w:right w:val="nil"/>
            </w:tcBorders>
            <w:shd w:val="clear" w:color="auto" w:fill="auto"/>
            <w:vAlign w:val="center"/>
            <w:hideMark/>
          </w:tcPr>
          <w:p w:rsidR="00B9069D" w:rsidRPr="0078314D" w:rsidRDefault="00B9069D" w:rsidP="00FA7A4E">
            <w:pPr>
              <w:jc w:val="center"/>
              <w:rPr>
                <w:b/>
                <w:bCs/>
                <w:sz w:val="20"/>
                <w:szCs w:val="20"/>
              </w:rPr>
            </w:pPr>
            <w:r w:rsidRPr="0078314D">
              <w:rPr>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9069D" w:rsidRPr="0078314D" w:rsidRDefault="00B9069D" w:rsidP="00FA7A4E">
            <w:pPr>
              <w:jc w:val="center"/>
              <w:rPr>
                <w:b/>
                <w:bCs/>
                <w:sz w:val="20"/>
                <w:szCs w:val="20"/>
              </w:rPr>
            </w:pPr>
            <w:r w:rsidRPr="0078314D">
              <w:rPr>
                <w:b/>
                <w:bCs/>
                <w:sz w:val="20"/>
                <w:szCs w:val="20"/>
              </w:rPr>
              <w:t>0,0</w:t>
            </w:r>
          </w:p>
        </w:tc>
      </w:tr>
      <w:tr w:rsidR="00B9069D" w:rsidRPr="00DE38B8" w:rsidTr="00FA7A4E">
        <w:trPr>
          <w:trHeight w:val="1024"/>
        </w:trPr>
        <w:tc>
          <w:tcPr>
            <w:tcW w:w="3544" w:type="dxa"/>
            <w:tcBorders>
              <w:top w:val="nil"/>
              <w:left w:val="single" w:sz="8" w:space="0" w:color="auto"/>
              <w:bottom w:val="single" w:sz="4" w:space="0" w:color="auto"/>
              <w:right w:val="single" w:sz="4" w:space="0" w:color="auto"/>
            </w:tcBorders>
            <w:shd w:val="clear" w:color="auto" w:fill="auto"/>
            <w:hideMark/>
          </w:tcPr>
          <w:p w:rsidR="00B9069D" w:rsidRPr="0078314D" w:rsidRDefault="00B9069D" w:rsidP="00FA7A4E">
            <w:pPr>
              <w:rPr>
                <w:sz w:val="20"/>
                <w:szCs w:val="20"/>
              </w:rPr>
            </w:pPr>
            <w:r w:rsidRPr="0078314D">
              <w:rPr>
                <w:sz w:val="20"/>
                <w:szCs w:val="20"/>
              </w:rPr>
              <w:t>Получение кредитов от других бюджетов бюджетной системы Российской Федерации в валюте Российской Федерации</w:t>
            </w:r>
          </w:p>
        </w:tc>
        <w:tc>
          <w:tcPr>
            <w:tcW w:w="2551" w:type="dxa"/>
            <w:tcBorders>
              <w:top w:val="nil"/>
              <w:left w:val="nil"/>
              <w:bottom w:val="single" w:sz="4" w:space="0" w:color="auto"/>
              <w:right w:val="single" w:sz="4" w:space="0" w:color="auto"/>
            </w:tcBorders>
            <w:shd w:val="clear" w:color="auto" w:fill="auto"/>
            <w:vAlign w:val="center"/>
            <w:hideMark/>
          </w:tcPr>
          <w:p w:rsidR="00B9069D" w:rsidRPr="0078314D" w:rsidRDefault="00B9069D" w:rsidP="00FA7A4E">
            <w:pPr>
              <w:jc w:val="center"/>
              <w:rPr>
                <w:b/>
                <w:bCs/>
                <w:sz w:val="20"/>
                <w:szCs w:val="20"/>
              </w:rPr>
            </w:pPr>
            <w:r w:rsidRPr="0078314D">
              <w:rPr>
                <w:b/>
                <w:bCs/>
                <w:sz w:val="20"/>
                <w:szCs w:val="20"/>
              </w:rPr>
              <w:t>01 03 01 00 00 0000 700</w:t>
            </w:r>
          </w:p>
        </w:tc>
        <w:tc>
          <w:tcPr>
            <w:tcW w:w="1276" w:type="dxa"/>
            <w:tcBorders>
              <w:top w:val="nil"/>
              <w:left w:val="nil"/>
              <w:bottom w:val="single" w:sz="4" w:space="0" w:color="auto"/>
              <w:right w:val="nil"/>
            </w:tcBorders>
            <w:shd w:val="clear" w:color="auto" w:fill="auto"/>
            <w:vAlign w:val="center"/>
            <w:hideMark/>
          </w:tcPr>
          <w:p w:rsidR="00B9069D" w:rsidRPr="0078314D" w:rsidRDefault="00B9069D" w:rsidP="00FA7A4E">
            <w:pPr>
              <w:jc w:val="center"/>
              <w:rPr>
                <w:b/>
                <w:bCs/>
                <w:sz w:val="20"/>
                <w:szCs w:val="20"/>
              </w:rPr>
            </w:pPr>
            <w:r w:rsidRPr="0078314D">
              <w:rPr>
                <w:b/>
                <w:bCs/>
                <w:sz w:val="20"/>
                <w:szCs w:val="20"/>
              </w:rPr>
              <w:t>0,0</w:t>
            </w:r>
          </w:p>
        </w:tc>
        <w:tc>
          <w:tcPr>
            <w:tcW w:w="1134" w:type="dxa"/>
            <w:tcBorders>
              <w:top w:val="nil"/>
              <w:left w:val="single" w:sz="4" w:space="0" w:color="auto"/>
              <w:bottom w:val="single" w:sz="4" w:space="0" w:color="auto"/>
              <w:right w:val="nil"/>
            </w:tcBorders>
            <w:shd w:val="clear" w:color="auto" w:fill="auto"/>
            <w:vAlign w:val="center"/>
            <w:hideMark/>
          </w:tcPr>
          <w:p w:rsidR="00B9069D" w:rsidRPr="0078314D" w:rsidRDefault="00B9069D" w:rsidP="00FA7A4E">
            <w:pPr>
              <w:jc w:val="center"/>
              <w:rPr>
                <w:b/>
                <w:bCs/>
                <w:sz w:val="20"/>
                <w:szCs w:val="20"/>
              </w:rPr>
            </w:pPr>
            <w:r w:rsidRPr="0078314D">
              <w:rPr>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9069D" w:rsidRPr="0078314D" w:rsidRDefault="00B9069D" w:rsidP="00FA7A4E">
            <w:pPr>
              <w:jc w:val="center"/>
              <w:rPr>
                <w:b/>
                <w:bCs/>
                <w:sz w:val="20"/>
                <w:szCs w:val="20"/>
              </w:rPr>
            </w:pPr>
            <w:r w:rsidRPr="0078314D">
              <w:rPr>
                <w:b/>
                <w:bCs/>
                <w:sz w:val="20"/>
                <w:szCs w:val="20"/>
              </w:rPr>
              <w:t>0,0</w:t>
            </w:r>
          </w:p>
        </w:tc>
      </w:tr>
      <w:tr w:rsidR="00B9069D" w:rsidRPr="00DE38B8" w:rsidTr="00FA7A4E">
        <w:trPr>
          <w:trHeight w:val="1296"/>
        </w:trPr>
        <w:tc>
          <w:tcPr>
            <w:tcW w:w="3544" w:type="dxa"/>
            <w:tcBorders>
              <w:top w:val="nil"/>
              <w:left w:val="single" w:sz="8" w:space="0" w:color="auto"/>
              <w:bottom w:val="single" w:sz="4" w:space="0" w:color="auto"/>
              <w:right w:val="single" w:sz="4" w:space="0" w:color="auto"/>
            </w:tcBorders>
            <w:shd w:val="clear" w:color="auto" w:fill="auto"/>
            <w:hideMark/>
          </w:tcPr>
          <w:p w:rsidR="00B9069D" w:rsidRPr="0078314D" w:rsidRDefault="00B9069D" w:rsidP="00FA7A4E">
            <w:pPr>
              <w:rPr>
                <w:sz w:val="20"/>
                <w:szCs w:val="20"/>
              </w:rPr>
            </w:pPr>
            <w:r w:rsidRPr="0078314D">
              <w:rPr>
                <w:sz w:val="20"/>
                <w:szCs w:val="20"/>
              </w:rPr>
              <w:t>Получение бюджетных кредитов от других бюджетов бюджетной системы Российской Федерации бюджетами сельских поселений в валюте Российской Федерации</w:t>
            </w:r>
          </w:p>
        </w:tc>
        <w:tc>
          <w:tcPr>
            <w:tcW w:w="2551" w:type="dxa"/>
            <w:tcBorders>
              <w:top w:val="nil"/>
              <w:left w:val="nil"/>
              <w:bottom w:val="single" w:sz="4" w:space="0" w:color="auto"/>
              <w:right w:val="single" w:sz="4" w:space="0" w:color="auto"/>
            </w:tcBorders>
            <w:shd w:val="clear" w:color="auto" w:fill="auto"/>
            <w:vAlign w:val="center"/>
            <w:hideMark/>
          </w:tcPr>
          <w:p w:rsidR="00B9069D" w:rsidRPr="0078314D" w:rsidRDefault="00B9069D" w:rsidP="00FA7A4E">
            <w:pPr>
              <w:jc w:val="center"/>
              <w:rPr>
                <w:b/>
                <w:bCs/>
                <w:sz w:val="20"/>
                <w:szCs w:val="20"/>
              </w:rPr>
            </w:pPr>
            <w:r w:rsidRPr="0078314D">
              <w:rPr>
                <w:b/>
                <w:bCs/>
                <w:sz w:val="20"/>
                <w:szCs w:val="20"/>
              </w:rPr>
              <w:t>01 03 01 00 10 0000 710</w:t>
            </w:r>
          </w:p>
        </w:tc>
        <w:tc>
          <w:tcPr>
            <w:tcW w:w="1276" w:type="dxa"/>
            <w:tcBorders>
              <w:top w:val="nil"/>
              <w:left w:val="nil"/>
              <w:bottom w:val="single" w:sz="4" w:space="0" w:color="auto"/>
              <w:right w:val="nil"/>
            </w:tcBorders>
            <w:shd w:val="clear" w:color="auto" w:fill="auto"/>
            <w:vAlign w:val="center"/>
            <w:hideMark/>
          </w:tcPr>
          <w:p w:rsidR="00B9069D" w:rsidRPr="0078314D" w:rsidRDefault="00B9069D" w:rsidP="00FA7A4E">
            <w:pPr>
              <w:jc w:val="center"/>
              <w:rPr>
                <w:b/>
                <w:bCs/>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9069D" w:rsidRPr="0078314D" w:rsidRDefault="00B9069D" w:rsidP="00FA7A4E">
            <w:pPr>
              <w:jc w:val="center"/>
              <w:rPr>
                <w:rFonts w:ascii="Calibri" w:hAnsi="Calibri" w:cs="Calibr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B9069D" w:rsidRPr="0078314D" w:rsidRDefault="00B9069D" w:rsidP="00FA7A4E">
            <w:pPr>
              <w:jc w:val="center"/>
              <w:rPr>
                <w:rFonts w:ascii="Calibri" w:hAnsi="Calibri" w:cs="Calibri"/>
                <w:color w:val="000000"/>
                <w:sz w:val="20"/>
                <w:szCs w:val="20"/>
              </w:rPr>
            </w:pPr>
          </w:p>
        </w:tc>
      </w:tr>
      <w:tr w:rsidR="00B9069D" w:rsidRPr="00DE38B8" w:rsidTr="00FA7A4E">
        <w:trPr>
          <w:trHeight w:val="1301"/>
        </w:trPr>
        <w:tc>
          <w:tcPr>
            <w:tcW w:w="3544" w:type="dxa"/>
            <w:tcBorders>
              <w:top w:val="nil"/>
              <w:left w:val="single" w:sz="8" w:space="0" w:color="auto"/>
              <w:bottom w:val="single" w:sz="4" w:space="0" w:color="auto"/>
              <w:right w:val="single" w:sz="4" w:space="0" w:color="auto"/>
            </w:tcBorders>
            <w:shd w:val="clear" w:color="auto" w:fill="auto"/>
            <w:hideMark/>
          </w:tcPr>
          <w:p w:rsidR="00B9069D" w:rsidRPr="0078314D" w:rsidRDefault="00B9069D" w:rsidP="00FA7A4E">
            <w:pPr>
              <w:rPr>
                <w:sz w:val="20"/>
                <w:szCs w:val="20"/>
              </w:rPr>
            </w:pPr>
            <w:r w:rsidRPr="0078314D">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551" w:type="dxa"/>
            <w:tcBorders>
              <w:top w:val="nil"/>
              <w:left w:val="nil"/>
              <w:bottom w:val="single" w:sz="4" w:space="0" w:color="auto"/>
              <w:right w:val="single" w:sz="4" w:space="0" w:color="auto"/>
            </w:tcBorders>
            <w:shd w:val="clear" w:color="auto" w:fill="auto"/>
            <w:vAlign w:val="center"/>
            <w:hideMark/>
          </w:tcPr>
          <w:p w:rsidR="00B9069D" w:rsidRPr="0078314D" w:rsidRDefault="00B9069D" w:rsidP="00FA7A4E">
            <w:pPr>
              <w:jc w:val="center"/>
              <w:rPr>
                <w:sz w:val="20"/>
                <w:szCs w:val="20"/>
              </w:rPr>
            </w:pPr>
            <w:r w:rsidRPr="0078314D">
              <w:rPr>
                <w:sz w:val="20"/>
                <w:szCs w:val="20"/>
              </w:rPr>
              <w:t>01 03 01 00 00 0000 800</w:t>
            </w:r>
          </w:p>
        </w:tc>
        <w:tc>
          <w:tcPr>
            <w:tcW w:w="1276" w:type="dxa"/>
            <w:tcBorders>
              <w:top w:val="nil"/>
              <w:left w:val="nil"/>
              <w:bottom w:val="single" w:sz="4" w:space="0" w:color="auto"/>
              <w:right w:val="nil"/>
            </w:tcBorders>
            <w:shd w:val="clear" w:color="auto" w:fill="auto"/>
            <w:vAlign w:val="center"/>
            <w:hideMark/>
          </w:tcPr>
          <w:p w:rsidR="00B9069D" w:rsidRPr="0078314D" w:rsidRDefault="00B9069D" w:rsidP="00FA7A4E">
            <w:pPr>
              <w:jc w:val="center"/>
              <w:rPr>
                <w:sz w:val="20"/>
                <w:szCs w:val="20"/>
              </w:rPr>
            </w:pPr>
            <w:r w:rsidRPr="0078314D">
              <w:rPr>
                <w:sz w:val="20"/>
                <w:szCs w:val="20"/>
              </w:rPr>
              <w:t>0,0</w:t>
            </w:r>
          </w:p>
        </w:tc>
        <w:tc>
          <w:tcPr>
            <w:tcW w:w="1134" w:type="dxa"/>
            <w:tcBorders>
              <w:top w:val="nil"/>
              <w:left w:val="single" w:sz="4" w:space="0" w:color="auto"/>
              <w:bottom w:val="single" w:sz="4" w:space="0" w:color="auto"/>
              <w:right w:val="nil"/>
            </w:tcBorders>
            <w:shd w:val="clear" w:color="auto" w:fill="auto"/>
            <w:vAlign w:val="center"/>
            <w:hideMark/>
          </w:tcPr>
          <w:p w:rsidR="00B9069D" w:rsidRPr="0078314D" w:rsidRDefault="00B9069D" w:rsidP="00FA7A4E">
            <w:pPr>
              <w:jc w:val="center"/>
              <w:rPr>
                <w:sz w:val="20"/>
                <w:szCs w:val="20"/>
              </w:rPr>
            </w:pPr>
            <w:r w:rsidRPr="0078314D">
              <w:rPr>
                <w:sz w:val="20"/>
                <w:szCs w:val="20"/>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9069D" w:rsidRPr="0078314D" w:rsidRDefault="00B9069D" w:rsidP="00FA7A4E">
            <w:pPr>
              <w:jc w:val="center"/>
              <w:rPr>
                <w:sz w:val="20"/>
                <w:szCs w:val="20"/>
              </w:rPr>
            </w:pPr>
            <w:r w:rsidRPr="0078314D">
              <w:rPr>
                <w:sz w:val="20"/>
                <w:szCs w:val="20"/>
              </w:rPr>
              <w:t>0,0</w:t>
            </w:r>
          </w:p>
        </w:tc>
      </w:tr>
      <w:tr w:rsidR="00B9069D" w:rsidRPr="00DE38B8" w:rsidTr="00FA7A4E">
        <w:trPr>
          <w:trHeight w:val="1277"/>
        </w:trPr>
        <w:tc>
          <w:tcPr>
            <w:tcW w:w="3544" w:type="dxa"/>
            <w:tcBorders>
              <w:top w:val="nil"/>
              <w:left w:val="single" w:sz="8" w:space="0" w:color="auto"/>
              <w:bottom w:val="single" w:sz="4" w:space="0" w:color="auto"/>
              <w:right w:val="single" w:sz="4" w:space="0" w:color="auto"/>
            </w:tcBorders>
            <w:shd w:val="clear" w:color="auto" w:fill="auto"/>
            <w:hideMark/>
          </w:tcPr>
          <w:p w:rsidR="00B9069D" w:rsidRPr="0078314D" w:rsidRDefault="00B9069D" w:rsidP="00FA7A4E">
            <w:pPr>
              <w:rPr>
                <w:sz w:val="20"/>
                <w:szCs w:val="20"/>
              </w:rPr>
            </w:pPr>
            <w:r w:rsidRPr="0078314D">
              <w:rPr>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551" w:type="dxa"/>
            <w:tcBorders>
              <w:top w:val="nil"/>
              <w:left w:val="nil"/>
              <w:bottom w:val="single" w:sz="4" w:space="0" w:color="auto"/>
              <w:right w:val="single" w:sz="4" w:space="0" w:color="auto"/>
            </w:tcBorders>
            <w:shd w:val="clear" w:color="auto" w:fill="auto"/>
            <w:vAlign w:val="center"/>
            <w:hideMark/>
          </w:tcPr>
          <w:p w:rsidR="00B9069D" w:rsidRPr="0078314D" w:rsidRDefault="00B9069D" w:rsidP="00FA7A4E">
            <w:pPr>
              <w:jc w:val="center"/>
              <w:rPr>
                <w:sz w:val="20"/>
                <w:szCs w:val="20"/>
              </w:rPr>
            </w:pPr>
            <w:r w:rsidRPr="0078314D">
              <w:rPr>
                <w:sz w:val="20"/>
                <w:szCs w:val="20"/>
              </w:rPr>
              <w:t>01 03 01 00 10 0000 810</w:t>
            </w:r>
          </w:p>
        </w:tc>
        <w:tc>
          <w:tcPr>
            <w:tcW w:w="1276" w:type="dxa"/>
            <w:tcBorders>
              <w:top w:val="nil"/>
              <w:left w:val="nil"/>
              <w:bottom w:val="single" w:sz="4" w:space="0" w:color="auto"/>
              <w:right w:val="nil"/>
            </w:tcBorders>
            <w:shd w:val="clear" w:color="auto" w:fill="auto"/>
            <w:vAlign w:val="center"/>
            <w:hideMark/>
          </w:tcPr>
          <w:p w:rsidR="00B9069D" w:rsidRPr="0078314D" w:rsidRDefault="00B9069D" w:rsidP="00FA7A4E">
            <w:pPr>
              <w:jc w:val="center"/>
              <w:rPr>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9069D" w:rsidRPr="0078314D" w:rsidRDefault="00B9069D" w:rsidP="00FA7A4E">
            <w:pPr>
              <w:jc w:val="center"/>
              <w:rPr>
                <w:rFonts w:ascii="Calibri" w:hAnsi="Calibri" w:cs="Calibr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B9069D" w:rsidRPr="0078314D" w:rsidRDefault="00B9069D" w:rsidP="00FA7A4E">
            <w:pPr>
              <w:jc w:val="center"/>
              <w:rPr>
                <w:rFonts w:ascii="Calibri" w:hAnsi="Calibri" w:cs="Calibri"/>
                <w:color w:val="000000"/>
                <w:sz w:val="20"/>
                <w:szCs w:val="20"/>
              </w:rPr>
            </w:pPr>
          </w:p>
        </w:tc>
      </w:tr>
      <w:tr w:rsidR="00B9069D" w:rsidRPr="00DE38B8" w:rsidTr="00FA7A4E">
        <w:trPr>
          <w:trHeight w:val="630"/>
        </w:trPr>
        <w:tc>
          <w:tcPr>
            <w:tcW w:w="3544" w:type="dxa"/>
            <w:tcBorders>
              <w:top w:val="nil"/>
              <w:left w:val="single" w:sz="8" w:space="0" w:color="auto"/>
              <w:bottom w:val="single" w:sz="4" w:space="0" w:color="auto"/>
              <w:right w:val="single" w:sz="4" w:space="0" w:color="auto"/>
            </w:tcBorders>
            <w:shd w:val="clear" w:color="auto" w:fill="auto"/>
            <w:hideMark/>
          </w:tcPr>
          <w:p w:rsidR="00B9069D" w:rsidRPr="0078314D" w:rsidRDefault="00B9069D" w:rsidP="00FA7A4E">
            <w:pPr>
              <w:rPr>
                <w:b/>
                <w:bCs/>
                <w:sz w:val="20"/>
                <w:szCs w:val="20"/>
              </w:rPr>
            </w:pPr>
            <w:r w:rsidRPr="0078314D">
              <w:rPr>
                <w:b/>
                <w:bCs/>
                <w:sz w:val="20"/>
                <w:szCs w:val="20"/>
              </w:rPr>
              <w:t>Изменение остатков средств на счетах по учету средств бюджета</w:t>
            </w:r>
          </w:p>
        </w:tc>
        <w:tc>
          <w:tcPr>
            <w:tcW w:w="2551" w:type="dxa"/>
            <w:tcBorders>
              <w:top w:val="nil"/>
              <w:left w:val="nil"/>
              <w:bottom w:val="single" w:sz="4" w:space="0" w:color="auto"/>
              <w:right w:val="single" w:sz="4" w:space="0" w:color="auto"/>
            </w:tcBorders>
            <w:shd w:val="clear" w:color="auto" w:fill="auto"/>
            <w:vAlign w:val="center"/>
            <w:hideMark/>
          </w:tcPr>
          <w:p w:rsidR="00B9069D" w:rsidRPr="0078314D" w:rsidRDefault="00B9069D" w:rsidP="00FA7A4E">
            <w:pPr>
              <w:jc w:val="center"/>
              <w:rPr>
                <w:b/>
                <w:bCs/>
                <w:sz w:val="20"/>
                <w:szCs w:val="20"/>
              </w:rPr>
            </w:pPr>
            <w:r w:rsidRPr="0078314D">
              <w:rPr>
                <w:b/>
                <w:bCs/>
                <w:sz w:val="20"/>
                <w:szCs w:val="20"/>
              </w:rPr>
              <w:t>01 05 00 00 00 0000 000</w:t>
            </w:r>
          </w:p>
        </w:tc>
        <w:tc>
          <w:tcPr>
            <w:tcW w:w="1276" w:type="dxa"/>
            <w:tcBorders>
              <w:top w:val="nil"/>
              <w:left w:val="nil"/>
              <w:bottom w:val="single" w:sz="4" w:space="0" w:color="auto"/>
              <w:right w:val="nil"/>
            </w:tcBorders>
            <w:shd w:val="clear" w:color="auto" w:fill="auto"/>
            <w:vAlign w:val="center"/>
            <w:hideMark/>
          </w:tcPr>
          <w:p w:rsidR="00B9069D" w:rsidRPr="0078314D" w:rsidRDefault="00B9069D" w:rsidP="00FA7A4E">
            <w:pPr>
              <w:jc w:val="center"/>
              <w:rPr>
                <w:b/>
                <w:bCs/>
                <w:sz w:val="20"/>
                <w:szCs w:val="20"/>
              </w:rPr>
            </w:pPr>
            <w:r w:rsidRPr="0078314D">
              <w:rPr>
                <w:b/>
                <w:bCs/>
                <w:sz w:val="20"/>
                <w:szCs w:val="20"/>
              </w:rPr>
              <w:t>300,0</w:t>
            </w:r>
          </w:p>
        </w:tc>
        <w:tc>
          <w:tcPr>
            <w:tcW w:w="1134" w:type="dxa"/>
            <w:tcBorders>
              <w:top w:val="nil"/>
              <w:left w:val="single" w:sz="4" w:space="0" w:color="auto"/>
              <w:bottom w:val="single" w:sz="4" w:space="0" w:color="auto"/>
              <w:right w:val="nil"/>
            </w:tcBorders>
            <w:shd w:val="clear" w:color="auto" w:fill="auto"/>
            <w:vAlign w:val="center"/>
            <w:hideMark/>
          </w:tcPr>
          <w:p w:rsidR="00B9069D" w:rsidRPr="0078314D" w:rsidRDefault="00B9069D" w:rsidP="00FA7A4E">
            <w:pPr>
              <w:jc w:val="center"/>
              <w:rPr>
                <w:b/>
                <w:bCs/>
                <w:sz w:val="20"/>
                <w:szCs w:val="20"/>
              </w:rPr>
            </w:pPr>
            <w:r w:rsidRPr="0078314D">
              <w:rPr>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9069D" w:rsidRPr="0078314D" w:rsidRDefault="00B9069D" w:rsidP="00FA7A4E">
            <w:pPr>
              <w:jc w:val="center"/>
              <w:rPr>
                <w:b/>
                <w:bCs/>
                <w:sz w:val="20"/>
                <w:szCs w:val="20"/>
              </w:rPr>
            </w:pPr>
            <w:r w:rsidRPr="0078314D">
              <w:rPr>
                <w:b/>
                <w:bCs/>
                <w:sz w:val="20"/>
                <w:szCs w:val="20"/>
              </w:rPr>
              <w:t>0,0</w:t>
            </w:r>
          </w:p>
        </w:tc>
      </w:tr>
      <w:tr w:rsidR="00B9069D" w:rsidRPr="00DE38B8" w:rsidTr="00FA7A4E">
        <w:trPr>
          <w:trHeight w:val="315"/>
        </w:trPr>
        <w:tc>
          <w:tcPr>
            <w:tcW w:w="3544" w:type="dxa"/>
            <w:tcBorders>
              <w:top w:val="nil"/>
              <w:left w:val="single" w:sz="8" w:space="0" w:color="auto"/>
              <w:bottom w:val="single" w:sz="4" w:space="0" w:color="auto"/>
              <w:right w:val="single" w:sz="4" w:space="0" w:color="auto"/>
            </w:tcBorders>
            <w:shd w:val="clear" w:color="auto" w:fill="auto"/>
            <w:hideMark/>
          </w:tcPr>
          <w:p w:rsidR="00B9069D" w:rsidRPr="0078314D" w:rsidRDefault="00B9069D" w:rsidP="00FA7A4E">
            <w:pPr>
              <w:rPr>
                <w:sz w:val="20"/>
                <w:szCs w:val="20"/>
              </w:rPr>
            </w:pPr>
            <w:r w:rsidRPr="0078314D">
              <w:rPr>
                <w:sz w:val="20"/>
                <w:szCs w:val="20"/>
              </w:rPr>
              <w:t>Увеличение остатков средств бюджетов</w:t>
            </w:r>
          </w:p>
        </w:tc>
        <w:tc>
          <w:tcPr>
            <w:tcW w:w="2551" w:type="dxa"/>
            <w:tcBorders>
              <w:top w:val="nil"/>
              <w:left w:val="nil"/>
              <w:bottom w:val="single" w:sz="4" w:space="0" w:color="auto"/>
              <w:right w:val="single" w:sz="4" w:space="0" w:color="auto"/>
            </w:tcBorders>
            <w:shd w:val="clear" w:color="auto" w:fill="auto"/>
            <w:vAlign w:val="center"/>
            <w:hideMark/>
          </w:tcPr>
          <w:p w:rsidR="00B9069D" w:rsidRPr="0078314D" w:rsidRDefault="00B9069D" w:rsidP="00FA7A4E">
            <w:pPr>
              <w:jc w:val="center"/>
              <w:rPr>
                <w:sz w:val="20"/>
                <w:szCs w:val="20"/>
              </w:rPr>
            </w:pPr>
            <w:r w:rsidRPr="0078314D">
              <w:rPr>
                <w:sz w:val="20"/>
                <w:szCs w:val="20"/>
              </w:rPr>
              <w:t>01 05 00 00 00 0000 500</w:t>
            </w:r>
          </w:p>
        </w:tc>
        <w:tc>
          <w:tcPr>
            <w:tcW w:w="1276" w:type="dxa"/>
            <w:tcBorders>
              <w:top w:val="nil"/>
              <w:left w:val="nil"/>
              <w:bottom w:val="single" w:sz="4" w:space="0" w:color="auto"/>
              <w:right w:val="nil"/>
            </w:tcBorders>
            <w:shd w:val="clear" w:color="auto" w:fill="auto"/>
            <w:vAlign w:val="center"/>
            <w:hideMark/>
          </w:tcPr>
          <w:p w:rsidR="00B9069D" w:rsidRPr="0078314D" w:rsidRDefault="00B9069D" w:rsidP="00FA7A4E">
            <w:pPr>
              <w:jc w:val="center"/>
              <w:rPr>
                <w:sz w:val="20"/>
                <w:szCs w:val="20"/>
              </w:rPr>
            </w:pPr>
            <w:r w:rsidRPr="0078314D">
              <w:rPr>
                <w:sz w:val="20"/>
                <w:szCs w:val="20"/>
              </w:rPr>
              <w:t>-31 003,0</w:t>
            </w:r>
          </w:p>
        </w:tc>
        <w:tc>
          <w:tcPr>
            <w:tcW w:w="1134" w:type="dxa"/>
            <w:tcBorders>
              <w:top w:val="nil"/>
              <w:left w:val="single" w:sz="4" w:space="0" w:color="auto"/>
              <w:bottom w:val="single" w:sz="4" w:space="0" w:color="auto"/>
              <w:right w:val="nil"/>
            </w:tcBorders>
            <w:shd w:val="clear" w:color="auto" w:fill="auto"/>
            <w:vAlign w:val="center"/>
          </w:tcPr>
          <w:p w:rsidR="00B9069D" w:rsidRPr="0078314D" w:rsidRDefault="00B9069D" w:rsidP="00FA7A4E">
            <w:pPr>
              <w:jc w:val="center"/>
              <w:rPr>
                <w:sz w:val="20"/>
                <w:szCs w:val="20"/>
              </w:rPr>
            </w:pPr>
            <w:r w:rsidRPr="0078314D">
              <w:rPr>
                <w:sz w:val="20"/>
                <w:szCs w:val="20"/>
              </w:rPr>
              <w:t>-2 073,1</w:t>
            </w:r>
          </w:p>
        </w:tc>
        <w:tc>
          <w:tcPr>
            <w:tcW w:w="1134" w:type="dxa"/>
            <w:tcBorders>
              <w:top w:val="nil"/>
              <w:left w:val="single" w:sz="4" w:space="0" w:color="auto"/>
              <w:bottom w:val="single" w:sz="4" w:space="0" w:color="auto"/>
              <w:right w:val="single" w:sz="4" w:space="0" w:color="auto"/>
            </w:tcBorders>
            <w:shd w:val="clear" w:color="auto" w:fill="auto"/>
            <w:vAlign w:val="center"/>
          </w:tcPr>
          <w:p w:rsidR="00B9069D" w:rsidRPr="0078314D" w:rsidRDefault="00B9069D" w:rsidP="00FA7A4E">
            <w:pPr>
              <w:jc w:val="center"/>
              <w:rPr>
                <w:sz w:val="20"/>
                <w:szCs w:val="20"/>
              </w:rPr>
            </w:pPr>
            <w:r w:rsidRPr="0078314D">
              <w:rPr>
                <w:sz w:val="20"/>
                <w:szCs w:val="20"/>
              </w:rPr>
              <w:t>-2 123,5</w:t>
            </w:r>
          </w:p>
        </w:tc>
      </w:tr>
      <w:tr w:rsidR="00B9069D" w:rsidRPr="00DE38B8" w:rsidTr="00FA7A4E">
        <w:trPr>
          <w:trHeight w:val="630"/>
        </w:trPr>
        <w:tc>
          <w:tcPr>
            <w:tcW w:w="3544" w:type="dxa"/>
            <w:tcBorders>
              <w:top w:val="nil"/>
              <w:left w:val="single" w:sz="8" w:space="0" w:color="auto"/>
              <w:bottom w:val="single" w:sz="4" w:space="0" w:color="auto"/>
              <w:right w:val="single" w:sz="4" w:space="0" w:color="auto"/>
            </w:tcBorders>
            <w:shd w:val="clear" w:color="auto" w:fill="auto"/>
            <w:hideMark/>
          </w:tcPr>
          <w:p w:rsidR="00B9069D" w:rsidRPr="0078314D" w:rsidRDefault="00B9069D" w:rsidP="00FA7A4E">
            <w:pPr>
              <w:rPr>
                <w:sz w:val="20"/>
                <w:szCs w:val="20"/>
              </w:rPr>
            </w:pPr>
            <w:r w:rsidRPr="0078314D">
              <w:rPr>
                <w:sz w:val="20"/>
                <w:szCs w:val="20"/>
              </w:rPr>
              <w:t>Увеличение прочих остатков денежных средств бюджетов сельских поселений</w:t>
            </w:r>
          </w:p>
        </w:tc>
        <w:tc>
          <w:tcPr>
            <w:tcW w:w="2551" w:type="dxa"/>
            <w:tcBorders>
              <w:top w:val="nil"/>
              <w:left w:val="nil"/>
              <w:bottom w:val="single" w:sz="4" w:space="0" w:color="auto"/>
              <w:right w:val="single" w:sz="4" w:space="0" w:color="auto"/>
            </w:tcBorders>
            <w:shd w:val="clear" w:color="auto" w:fill="auto"/>
            <w:vAlign w:val="center"/>
            <w:hideMark/>
          </w:tcPr>
          <w:p w:rsidR="00B9069D" w:rsidRPr="0078314D" w:rsidRDefault="00B9069D" w:rsidP="00FA7A4E">
            <w:pPr>
              <w:jc w:val="center"/>
              <w:rPr>
                <w:sz w:val="20"/>
                <w:szCs w:val="20"/>
              </w:rPr>
            </w:pPr>
            <w:r w:rsidRPr="0078314D">
              <w:rPr>
                <w:sz w:val="20"/>
                <w:szCs w:val="20"/>
              </w:rPr>
              <w:t>01 05 02 01 10 0000 510</w:t>
            </w:r>
          </w:p>
        </w:tc>
        <w:tc>
          <w:tcPr>
            <w:tcW w:w="1276" w:type="dxa"/>
            <w:tcBorders>
              <w:top w:val="nil"/>
              <w:left w:val="nil"/>
              <w:bottom w:val="single" w:sz="4" w:space="0" w:color="auto"/>
              <w:right w:val="nil"/>
            </w:tcBorders>
            <w:shd w:val="clear" w:color="auto" w:fill="auto"/>
            <w:vAlign w:val="center"/>
            <w:hideMark/>
          </w:tcPr>
          <w:p w:rsidR="00B9069D" w:rsidRPr="0078314D" w:rsidRDefault="00B9069D" w:rsidP="00FA7A4E">
            <w:pPr>
              <w:jc w:val="center"/>
              <w:rPr>
                <w:sz w:val="20"/>
                <w:szCs w:val="20"/>
              </w:rPr>
            </w:pPr>
            <w:r w:rsidRPr="0078314D">
              <w:rPr>
                <w:sz w:val="20"/>
                <w:szCs w:val="20"/>
              </w:rPr>
              <w:t>-31 003,0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9069D" w:rsidRPr="0078314D" w:rsidRDefault="00B9069D" w:rsidP="00FA7A4E">
            <w:pPr>
              <w:jc w:val="center"/>
              <w:rPr>
                <w:color w:val="000000"/>
                <w:sz w:val="20"/>
                <w:szCs w:val="20"/>
              </w:rPr>
            </w:pPr>
            <w:r w:rsidRPr="0078314D">
              <w:rPr>
                <w:color w:val="000000"/>
                <w:sz w:val="20"/>
                <w:szCs w:val="20"/>
              </w:rPr>
              <w:t>-2 073,1</w:t>
            </w:r>
          </w:p>
        </w:tc>
        <w:tc>
          <w:tcPr>
            <w:tcW w:w="1134" w:type="dxa"/>
            <w:tcBorders>
              <w:top w:val="nil"/>
              <w:left w:val="nil"/>
              <w:bottom w:val="single" w:sz="4" w:space="0" w:color="auto"/>
              <w:right w:val="single" w:sz="4" w:space="0" w:color="auto"/>
            </w:tcBorders>
            <w:shd w:val="clear" w:color="auto" w:fill="auto"/>
            <w:noWrap/>
            <w:vAlign w:val="center"/>
          </w:tcPr>
          <w:p w:rsidR="00B9069D" w:rsidRPr="0078314D" w:rsidRDefault="00B9069D" w:rsidP="00FA7A4E">
            <w:pPr>
              <w:jc w:val="center"/>
              <w:rPr>
                <w:color w:val="000000"/>
                <w:sz w:val="20"/>
                <w:szCs w:val="20"/>
              </w:rPr>
            </w:pPr>
            <w:r w:rsidRPr="0078314D">
              <w:rPr>
                <w:color w:val="000000"/>
                <w:sz w:val="20"/>
                <w:szCs w:val="20"/>
              </w:rPr>
              <w:t>-2 123,5</w:t>
            </w:r>
          </w:p>
        </w:tc>
      </w:tr>
      <w:tr w:rsidR="00B9069D" w:rsidRPr="00DE38B8" w:rsidTr="00FA7A4E">
        <w:trPr>
          <w:trHeight w:val="315"/>
        </w:trPr>
        <w:tc>
          <w:tcPr>
            <w:tcW w:w="3544" w:type="dxa"/>
            <w:tcBorders>
              <w:top w:val="nil"/>
              <w:left w:val="single" w:sz="8" w:space="0" w:color="auto"/>
              <w:bottom w:val="single" w:sz="4" w:space="0" w:color="auto"/>
              <w:right w:val="single" w:sz="4" w:space="0" w:color="auto"/>
            </w:tcBorders>
            <w:shd w:val="clear" w:color="auto" w:fill="auto"/>
            <w:hideMark/>
          </w:tcPr>
          <w:p w:rsidR="00B9069D" w:rsidRPr="0078314D" w:rsidRDefault="00B9069D" w:rsidP="00FA7A4E">
            <w:pPr>
              <w:rPr>
                <w:sz w:val="20"/>
                <w:szCs w:val="20"/>
              </w:rPr>
            </w:pPr>
            <w:r w:rsidRPr="0078314D">
              <w:rPr>
                <w:sz w:val="20"/>
                <w:szCs w:val="20"/>
              </w:rPr>
              <w:lastRenderedPageBreak/>
              <w:t>Уменьшение остатков средств бюджетов</w:t>
            </w:r>
          </w:p>
        </w:tc>
        <w:tc>
          <w:tcPr>
            <w:tcW w:w="2551" w:type="dxa"/>
            <w:tcBorders>
              <w:top w:val="nil"/>
              <w:left w:val="nil"/>
              <w:bottom w:val="single" w:sz="4" w:space="0" w:color="auto"/>
              <w:right w:val="single" w:sz="4" w:space="0" w:color="auto"/>
            </w:tcBorders>
            <w:shd w:val="clear" w:color="auto" w:fill="auto"/>
            <w:vAlign w:val="center"/>
            <w:hideMark/>
          </w:tcPr>
          <w:p w:rsidR="00B9069D" w:rsidRPr="0078314D" w:rsidRDefault="00B9069D" w:rsidP="00FA7A4E">
            <w:pPr>
              <w:jc w:val="center"/>
              <w:rPr>
                <w:sz w:val="20"/>
                <w:szCs w:val="20"/>
              </w:rPr>
            </w:pPr>
            <w:r w:rsidRPr="0078314D">
              <w:rPr>
                <w:sz w:val="20"/>
                <w:szCs w:val="20"/>
              </w:rPr>
              <w:t>01 05 00 00 00 0000 600</w:t>
            </w:r>
          </w:p>
        </w:tc>
        <w:tc>
          <w:tcPr>
            <w:tcW w:w="1276" w:type="dxa"/>
            <w:tcBorders>
              <w:top w:val="nil"/>
              <w:left w:val="nil"/>
              <w:bottom w:val="single" w:sz="4" w:space="0" w:color="auto"/>
              <w:right w:val="nil"/>
            </w:tcBorders>
            <w:shd w:val="clear" w:color="auto" w:fill="auto"/>
            <w:vAlign w:val="center"/>
            <w:hideMark/>
          </w:tcPr>
          <w:p w:rsidR="00B9069D" w:rsidRPr="0078314D" w:rsidRDefault="00B9069D" w:rsidP="00FA7A4E">
            <w:pPr>
              <w:jc w:val="center"/>
              <w:rPr>
                <w:sz w:val="20"/>
                <w:szCs w:val="20"/>
              </w:rPr>
            </w:pPr>
            <w:r w:rsidRPr="0078314D">
              <w:rPr>
                <w:sz w:val="20"/>
                <w:szCs w:val="20"/>
              </w:rPr>
              <w:t>31 303,0</w:t>
            </w:r>
          </w:p>
        </w:tc>
        <w:tc>
          <w:tcPr>
            <w:tcW w:w="1134" w:type="dxa"/>
            <w:tcBorders>
              <w:top w:val="nil"/>
              <w:left w:val="single" w:sz="4" w:space="0" w:color="auto"/>
              <w:bottom w:val="single" w:sz="4" w:space="0" w:color="auto"/>
              <w:right w:val="nil"/>
            </w:tcBorders>
            <w:shd w:val="clear" w:color="auto" w:fill="auto"/>
            <w:vAlign w:val="center"/>
          </w:tcPr>
          <w:p w:rsidR="00B9069D" w:rsidRPr="0078314D" w:rsidRDefault="00B9069D" w:rsidP="00FA7A4E">
            <w:pPr>
              <w:jc w:val="center"/>
              <w:rPr>
                <w:sz w:val="20"/>
                <w:szCs w:val="20"/>
              </w:rPr>
            </w:pPr>
            <w:r w:rsidRPr="0078314D">
              <w:rPr>
                <w:sz w:val="20"/>
                <w:szCs w:val="20"/>
              </w:rPr>
              <w:t>2 073,1</w:t>
            </w:r>
          </w:p>
        </w:tc>
        <w:tc>
          <w:tcPr>
            <w:tcW w:w="1134" w:type="dxa"/>
            <w:tcBorders>
              <w:top w:val="nil"/>
              <w:left w:val="single" w:sz="4" w:space="0" w:color="auto"/>
              <w:bottom w:val="single" w:sz="4" w:space="0" w:color="auto"/>
              <w:right w:val="single" w:sz="4" w:space="0" w:color="auto"/>
            </w:tcBorders>
            <w:shd w:val="clear" w:color="auto" w:fill="auto"/>
            <w:vAlign w:val="center"/>
          </w:tcPr>
          <w:p w:rsidR="00B9069D" w:rsidRPr="0078314D" w:rsidRDefault="00B9069D" w:rsidP="00FA7A4E">
            <w:pPr>
              <w:jc w:val="center"/>
              <w:rPr>
                <w:sz w:val="20"/>
                <w:szCs w:val="20"/>
              </w:rPr>
            </w:pPr>
            <w:r w:rsidRPr="0078314D">
              <w:rPr>
                <w:sz w:val="20"/>
                <w:szCs w:val="20"/>
              </w:rPr>
              <w:t>2 123,5</w:t>
            </w:r>
          </w:p>
        </w:tc>
      </w:tr>
      <w:tr w:rsidR="00B9069D" w:rsidRPr="00DE38B8" w:rsidTr="00FA7A4E">
        <w:trPr>
          <w:trHeight w:val="270"/>
        </w:trPr>
        <w:tc>
          <w:tcPr>
            <w:tcW w:w="3544" w:type="dxa"/>
            <w:tcBorders>
              <w:top w:val="nil"/>
              <w:left w:val="single" w:sz="8" w:space="0" w:color="auto"/>
              <w:bottom w:val="single" w:sz="4" w:space="0" w:color="auto"/>
              <w:right w:val="single" w:sz="4" w:space="0" w:color="auto"/>
            </w:tcBorders>
            <w:shd w:val="clear" w:color="auto" w:fill="auto"/>
            <w:hideMark/>
          </w:tcPr>
          <w:p w:rsidR="00B9069D" w:rsidRPr="0078314D" w:rsidRDefault="00B9069D" w:rsidP="00FA7A4E">
            <w:pPr>
              <w:rPr>
                <w:sz w:val="20"/>
                <w:szCs w:val="20"/>
              </w:rPr>
            </w:pPr>
            <w:r w:rsidRPr="0078314D">
              <w:rPr>
                <w:sz w:val="20"/>
                <w:szCs w:val="20"/>
              </w:rPr>
              <w:t>Уменьшение прочих остатков денежных средств бюджетов сельских поселений</w:t>
            </w:r>
          </w:p>
        </w:tc>
        <w:tc>
          <w:tcPr>
            <w:tcW w:w="2551" w:type="dxa"/>
            <w:tcBorders>
              <w:top w:val="nil"/>
              <w:left w:val="nil"/>
              <w:bottom w:val="single" w:sz="4" w:space="0" w:color="auto"/>
              <w:right w:val="single" w:sz="4" w:space="0" w:color="auto"/>
            </w:tcBorders>
            <w:shd w:val="clear" w:color="auto" w:fill="auto"/>
            <w:vAlign w:val="center"/>
            <w:hideMark/>
          </w:tcPr>
          <w:p w:rsidR="00B9069D" w:rsidRPr="0078314D" w:rsidRDefault="00B9069D" w:rsidP="00FA7A4E">
            <w:pPr>
              <w:jc w:val="center"/>
              <w:rPr>
                <w:sz w:val="20"/>
                <w:szCs w:val="20"/>
              </w:rPr>
            </w:pPr>
            <w:r w:rsidRPr="0078314D">
              <w:rPr>
                <w:sz w:val="20"/>
                <w:szCs w:val="20"/>
              </w:rPr>
              <w:t>01 05 02 01 10 0000 610</w:t>
            </w:r>
          </w:p>
        </w:tc>
        <w:tc>
          <w:tcPr>
            <w:tcW w:w="1276" w:type="dxa"/>
            <w:tcBorders>
              <w:top w:val="nil"/>
              <w:left w:val="nil"/>
              <w:bottom w:val="single" w:sz="4" w:space="0" w:color="auto"/>
              <w:right w:val="nil"/>
            </w:tcBorders>
            <w:shd w:val="clear" w:color="auto" w:fill="auto"/>
            <w:vAlign w:val="center"/>
            <w:hideMark/>
          </w:tcPr>
          <w:p w:rsidR="00B9069D" w:rsidRPr="0078314D" w:rsidRDefault="00B9069D" w:rsidP="00FA7A4E">
            <w:pPr>
              <w:jc w:val="center"/>
              <w:rPr>
                <w:sz w:val="20"/>
                <w:szCs w:val="20"/>
              </w:rPr>
            </w:pPr>
            <w:r w:rsidRPr="0078314D">
              <w:rPr>
                <w:sz w:val="20"/>
                <w:szCs w:val="20"/>
              </w:rPr>
              <w:t>31 303,0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9069D" w:rsidRPr="0078314D" w:rsidRDefault="00B9069D" w:rsidP="00FA7A4E">
            <w:pPr>
              <w:jc w:val="center"/>
              <w:rPr>
                <w:color w:val="000000"/>
                <w:sz w:val="20"/>
                <w:szCs w:val="20"/>
              </w:rPr>
            </w:pPr>
            <w:r w:rsidRPr="0078314D">
              <w:rPr>
                <w:color w:val="000000"/>
                <w:sz w:val="20"/>
                <w:szCs w:val="20"/>
              </w:rPr>
              <w:t>2 073,1</w:t>
            </w:r>
          </w:p>
        </w:tc>
        <w:tc>
          <w:tcPr>
            <w:tcW w:w="1134" w:type="dxa"/>
            <w:tcBorders>
              <w:top w:val="nil"/>
              <w:left w:val="nil"/>
              <w:bottom w:val="single" w:sz="4" w:space="0" w:color="auto"/>
              <w:right w:val="single" w:sz="4" w:space="0" w:color="auto"/>
            </w:tcBorders>
            <w:shd w:val="clear" w:color="auto" w:fill="auto"/>
            <w:noWrap/>
            <w:vAlign w:val="center"/>
          </w:tcPr>
          <w:p w:rsidR="00B9069D" w:rsidRPr="0078314D" w:rsidRDefault="00B9069D" w:rsidP="00FA7A4E">
            <w:pPr>
              <w:jc w:val="center"/>
              <w:rPr>
                <w:color w:val="000000"/>
                <w:sz w:val="20"/>
                <w:szCs w:val="20"/>
              </w:rPr>
            </w:pPr>
            <w:r w:rsidRPr="0078314D">
              <w:rPr>
                <w:color w:val="000000"/>
                <w:sz w:val="20"/>
                <w:szCs w:val="20"/>
              </w:rPr>
              <w:t>2 123,5</w:t>
            </w:r>
          </w:p>
        </w:tc>
      </w:tr>
    </w:tbl>
    <w:p w:rsidR="00B9069D" w:rsidRDefault="00B9069D" w:rsidP="00B9069D">
      <w:pPr>
        <w:jc w:val="right"/>
        <w:rPr>
          <w:b/>
        </w:rPr>
      </w:pPr>
      <w:r>
        <w:rPr>
          <w:b/>
        </w:rPr>
        <w:t>»;</w:t>
      </w:r>
    </w:p>
    <w:p w:rsidR="00B9069D" w:rsidRPr="00254941" w:rsidRDefault="00B9069D" w:rsidP="00B9069D">
      <w:pPr>
        <w:jc w:val="right"/>
        <w:rPr>
          <w:b/>
          <w:bCs/>
          <w:sz w:val="26"/>
          <w:szCs w:val="26"/>
        </w:rPr>
      </w:pPr>
      <w:r w:rsidRPr="00254941">
        <w:rPr>
          <w:b/>
          <w:bCs/>
          <w:sz w:val="26"/>
          <w:szCs w:val="26"/>
        </w:rPr>
        <w:t xml:space="preserve">                                                                            Приложение № </w:t>
      </w:r>
      <w:r>
        <w:rPr>
          <w:b/>
          <w:bCs/>
          <w:sz w:val="26"/>
          <w:szCs w:val="26"/>
        </w:rPr>
        <w:t>2</w:t>
      </w:r>
    </w:p>
    <w:p w:rsidR="00B9069D" w:rsidRPr="00254941" w:rsidRDefault="00B9069D" w:rsidP="00B9069D">
      <w:pPr>
        <w:jc w:val="right"/>
        <w:rPr>
          <w:b/>
          <w:bCs/>
          <w:sz w:val="26"/>
          <w:szCs w:val="26"/>
        </w:rPr>
      </w:pPr>
      <w:r w:rsidRPr="00254941">
        <w:rPr>
          <w:b/>
          <w:bCs/>
          <w:sz w:val="26"/>
          <w:szCs w:val="26"/>
        </w:rPr>
        <w:t xml:space="preserve">                                  к решени</w:t>
      </w:r>
      <w:r>
        <w:rPr>
          <w:b/>
          <w:bCs/>
          <w:sz w:val="26"/>
          <w:szCs w:val="26"/>
        </w:rPr>
        <w:t>ю</w:t>
      </w:r>
      <w:r w:rsidRPr="00254941">
        <w:rPr>
          <w:b/>
          <w:bCs/>
          <w:sz w:val="26"/>
          <w:szCs w:val="26"/>
        </w:rPr>
        <w:t xml:space="preserve"> Совета народных депутатов </w:t>
      </w:r>
    </w:p>
    <w:p w:rsidR="00B9069D" w:rsidRPr="00254941" w:rsidRDefault="00B9069D" w:rsidP="00B9069D">
      <w:pPr>
        <w:jc w:val="right"/>
        <w:rPr>
          <w:b/>
          <w:bCs/>
          <w:sz w:val="26"/>
          <w:szCs w:val="26"/>
        </w:rPr>
      </w:pPr>
      <w:r w:rsidRPr="00254941">
        <w:rPr>
          <w:b/>
          <w:bCs/>
          <w:sz w:val="26"/>
          <w:szCs w:val="26"/>
        </w:rPr>
        <w:t xml:space="preserve">                                                  </w:t>
      </w:r>
      <w:r>
        <w:rPr>
          <w:b/>
          <w:bCs/>
          <w:sz w:val="26"/>
          <w:szCs w:val="26"/>
        </w:rPr>
        <w:t>Анновского</w:t>
      </w:r>
      <w:r w:rsidRPr="00254941">
        <w:rPr>
          <w:b/>
          <w:bCs/>
          <w:sz w:val="26"/>
          <w:szCs w:val="26"/>
        </w:rPr>
        <w:t xml:space="preserve"> сельского поселения </w:t>
      </w:r>
    </w:p>
    <w:p w:rsidR="00B9069D" w:rsidRPr="00254941" w:rsidRDefault="00B9069D" w:rsidP="00B9069D">
      <w:pPr>
        <w:jc w:val="right"/>
        <w:rPr>
          <w:b/>
          <w:bCs/>
          <w:sz w:val="26"/>
          <w:szCs w:val="26"/>
        </w:rPr>
      </w:pPr>
      <w:r w:rsidRPr="00254941">
        <w:rPr>
          <w:b/>
          <w:bCs/>
          <w:sz w:val="26"/>
          <w:szCs w:val="26"/>
        </w:rPr>
        <w:t xml:space="preserve">                                           Бобровского муниципального района</w:t>
      </w:r>
    </w:p>
    <w:p w:rsidR="00B9069D" w:rsidRPr="00254941" w:rsidRDefault="00B9069D" w:rsidP="00B9069D">
      <w:pPr>
        <w:jc w:val="right"/>
        <w:rPr>
          <w:b/>
          <w:bCs/>
          <w:sz w:val="26"/>
          <w:szCs w:val="26"/>
        </w:rPr>
      </w:pPr>
      <w:r w:rsidRPr="00254941">
        <w:rPr>
          <w:b/>
          <w:bCs/>
          <w:sz w:val="26"/>
          <w:szCs w:val="26"/>
        </w:rPr>
        <w:t xml:space="preserve">                                                                              Воронежской области</w:t>
      </w:r>
    </w:p>
    <w:p w:rsidR="00B9069D" w:rsidRDefault="00B9069D" w:rsidP="00B9069D">
      <w:pPr>
        <w:jc w:val="right"/>
        <w:rPr>
          <w:b/>
          <w:bCs/>
          <w:sz w:val="26"/>
          <w:szCs w:val="26"/>
        </w:rPr>
      </w:pPr>
      <w:r w:rsidRPr="00254941">
        <w:rPr>
          <w:b/>
          <w:bCs/>
          <w:sz w:val="26"/>
          <w:szCs w:val="26"/>
        </w:rPr>
        <w:t xml:space="preserve">                                     </w:t>
      </w:r>
      <w:r>
        <w:rPr>
          <w:b/>
          <w:bCs/>
          <w:sz w:val="26"/>
          <w:szCs w:val="26"/>
        </w:rPr>
        <w:t xml:space="preserve">                                       </w:t>
      </w:r>
      <w:r w:rsidRPr="00254941">
        <w:rPr>
          <w:b/>
          <w:bCs/>
          <w:sz w:val="26"/>
          <w:szCs w:val="26"/>
        </w:rPr>
        <w:t xml:space="preserve">          </w:t>
      </w:r>
      <w:r>
        <w:rPr>
          <w:b/>
          <w:bCs/>
          <w:sz w:val="26"/>
          <w:szCs w:val="26"/>
        </w:rPr>
        <w:t xml:space="preserve">от </w:t>
      </w:r>
      <w:r w:rsidRPr="00254941">
        <w:rPr>
          <w:b/>
          <w:bCs/>
          <w:sz w:val="26"/>
          <w:szCs w:val="26"/>
        </w:rPr>
        <w:t>«</w:t>
      </w:r>
      <w:r>
        <w:rPr>
          <w:b/>
          <w:bCs/>
          <w:sz w:val="26"/>
          <w:szCs w:val="26"/>
        </w:rPr>
        <w:t>19</w:t>
      </w:r>
      <w:r w:rsidRPr="00254941">
        <w:rPr>
          <w:b/>
          <w:bCs/>
          <w:sz w:val="26"/>
          <w:szCs w:val="26"/>
        </w:rPr>
        <w:t xml:space="preserve">» </w:t>
      </w:r>
      <w:r>
        <w:rPr>
          <w:b/>
          <w:bCs/>
          <w:sz w:val="26"/>
          <w:szCs w:val="26"/>
        </w:rPr>
        <w:t>августа</w:t>
      </w:r>
      <w:r w:rsidRPr="00254941">
        <w:rPr>
          <w:b/>
          <w:bCs/>
          <w:sz w:val="26"/>
          <w:szCs w:val="26"/>
        </w:rPr>
        <w:t xml:space="preserve"> 202</w:t>
      </w:r>
      <w:r>
        <w:rPr>
          <w:b/>
          <w:bCs/>
          <w:sz w:val="26"/>
          <w:szCs w:val="26"/>
        </w:rPr>
        <w:t>2</w:t>
      </w:r>
      <w:r w:rsidRPr="00254941">
        <w:rPr>
          <w:b/>
          <w:bCs/>
          <w:sz w:val="26"/>
          <w:szCs w:val="26"/>
        </w:rPr>
        <w:t xml:space="preserve"> г №</w:t>
      </w:r>
      <w:r>
        <w:rPr>
          <w:b/>
          <w:bCs/>
          <w:sz w:val="26"/>
          <w:szCs w:val="26"/>
        </w:rPr>
        <w:t xml:space="preserve"> 19</w:t>
      </w:r>
    </w:p>
    <w:p w:rsidR="00B9069D" w:rsidRDefault="00B9069D" w:rsidP="00B9069D">
      <w:pPr>
        <w:jc w:val="right"/>
        <w:rPr>
          <w:b/>
          <w:bCs/>
          <w:sz w:val="26"/>
          <w:szCs w:val="26"/>
        </w:rPr>
      </w:pPr>
    </w:p>
    <w:p w:rsidR="00B9069D" w:rsidRPr="00254941" w:rsidRDefault="00B9069D" w:rsidP="00B9069D">
      <w:pPr>
        <w:jc w:val="right"/>
        <w:rPr>
          <w:b/>
          <w:bCs/>
          <w:sz w:val="26"/>
          <w:szCs w:val="26"/>
        </w:rPr>
      </w:pPr>
      <w:r>
        <w:rPr>
          <w:b/>
          <w:bCs/>
          <w:sz w:val="26"/>
          <w:szCs w:val="26"/>
        </w:rPr>
        <w:t>«</w:t>
      </w:r>
      <w:r w:rsidRPr="00254941">
        <w:rPr>
          <w:b/>
          <w:bCs/>
          <w:sz w:val="26"/>
          <w:szCs w:val="26"/>
        </w:rPr>
        <w:t xml:space="preserve">Приложение № </w:t>
      </w:r>
      <w:r>
        <w:rPr>
          <w:b/>
          <w:bCs/>
          <w:sz w:val="26"/>
          <w:szCs w:val="26"/>
        </w:rPr>
        <w:t>2</w:t>
      </w:r>
    </w:p>
    <w:p w:rsidR="00B9069D" w:rsidRPr="00254941" w:rsidRDefault="00B9069D" w:rsidP="00B9069D">
      <w:pPr>
        <w:jc w:val="right"/>
        <w:rPr>
          <w:b/>
          <w:bCs/>
          <w:sz w:val="26"/>
          <w:szCs w:val="26"/>
        </w:rPr>
      </w:pPr>
      <w:r w:rsidRPr="00254941">
        <w:rPr>
          <w:b/>
          <w:bCs/>
          <w:sz w:val="26"/>
          <w:szCs w:val="26"/>
        </w:rPr>
        <w:t xml:space="preserve">                                  </w:t>
      </w:r>
      <w:proofErr w:type="gramStart"/>
      <w:r w:rsidRPr="00254941">
        <w:rPr>
          <w:b/>
          <w:bCs/>
          <w:sz w:val="26"/>
          <w:szCs w:val="26"/>
        </w:rPr>
        <w:t>к</w:t>
      </w:r>
      <w:proofErr w:type="gramEnd"/>
      <w:r w:rsidRPr="00254941">
        <w:rPr>
          <w:b/>
          <w:bCs/>
          <w:sz w:val="26"/>
          <w:szCs w:val="26"/>
        </w:rPr>
        <w:t xml:space="preserve"> решения Совета народных депутатов </w:t>
      </w:r>
    </w:p>
    <w:p w:rsidR="00B9069D" w:rsidRPr="00254941" w:rsidRDefault="00B9069D" w:rsidP="00B9069D">
      <w:pPr>
        <w:jc w:val="right"/>
        <w:rPr>
          <w:b/>
          <w:bCs/>
          <w:sz w:val="26"/>
          <w:szCs w:val="26"/>
        </w:rPr>
      </w:pPr>
      <w:r w:rsidRPr="00254941">
        <w:rPr>
          <w:b/>
          <w:bCs/>
          <w:sz w:val="26"/>
          <w:szCs w:val="26"/>
        </w:rPr>
        <w:t xml:space="preserve">                                                  </w:t>
      </w:r>
      <w:r>
        <w:rPr>
          <w:b/>
          <w:bCs/>
          <w:sz w:val="26"/>
          <w:szCs w:val="26"/>
        </w:rPr>
        <w:t>Анновского</w:t>
      </w:r>
      <w:r w:rsidRPr="00254941">
        <w:rPr>
          <w:b/>
          <w:bCs/>
          <w:sz w:val="26"/>
          <w:szCs w:val="26"/>
        </w:rPr>
        <w:t xml:space="preserve"> сельского поселения </w:t>
      </w:r>
    </w:p>
    <w:p w:rsidR="00B9069D" w:rsidRPr="00254941" w:rsidRDefault="00B9069D" w:rsidP="00B9069D">
      <w:pPr>
        <w:jc w:val="right"/>
        <w:rPr>
          <w:b/>
          <w:bCs/>
          <w:sz w:val="26"/>
          <w:szCs w:val="26"/>
        </w:rPr>
      </w:pPr>
      <w:r w:rsidRPr="00254941">
        <w:rPr>
          <w:b/>
          <w:bCs/>
          <w:sz w:val="26"/>
          <w:szCs w:val="26"/>
        </w:rPr>
        <w:t xml:space="preserve">                                           Бобровского муниципального района</w:t>
      </w:r>
    </w:p>
    <w:p w:rsidR="00B9069D" w:rsidRPr="00254941" w:rsidRDefault="00B9069D" w:rsidP="00B9069D">
      <w:pPr>
        <w:jc w:val="right"/>
        <w:rPr>
          <w:b/>
          <w:bCs/>
          <w:sz w:val="26"/>
          <w:szCs w:val="26"/>
        </w:rPr>
      </w:pPr>
      <w:r w:rsidRPr="00254941">
        <w:rPr>
          <w:b/>
          <w:bCs/>
          <w:sz w:val="26"/>
          <w:szCs w:val="26"/>
        </w:rPr>
        <w:t xml:space="preserve">                                                                              Воронежской области</w:t>
      </w:r>
    </w:p>
    <w:p w:rsidR="00B9069D" w:rsidRDefault="00B9069D" w:rsidP="00B9069D">
      <w:pPr>
        <w:jc w:val="right"/>
        <w:rPr>
          <w:b/>
          <w:sz w:val="26"/>
          <w:szCs w:val="26"/>
        </w:rPr>
      </w:pPr>
      <w:r w:rsidRPr="00254941">
        <w:rPr>
          <w:b/>
          <w:bCs/>
          <w:sz w:val="26"/>
          <w:szCs w:val="26"/>
        </w:rPr>
        <w:t xml:space="preserve">                                     </w:t>
      </w:r>
      <w:r>
        <w:rPr>
          <w:b/>
          <w:bCs/>
          <w:sz w:val="26"/>
          <w:szCs w:val="26"/>
        </w:rPr>
        <w:t xml:space="preserve">                                       </w:t>
      </w:r>
      <w:r w:rsidRPr="00254941">
        <w:rPr>
          <w:b/>
          <w:bCs/>
          <w:sz w:val="26"/>
          <w:szCs w:val="26"/>
        </w:rPr>
        <w:t xml:space="preserve">          </w:t>
      </w:r>
      <w:r>
        <w:rPr>
          <w:b/>
          <w:bCs/>
          <w:sz w:val="26"/>
          <w:szCs w:val="26"/>
        </w:rPr>
        <w:t xml:space="preserve">от </w:t>
      </w:r>
      <w:r w:rsidRPr="00254941">
        <w:rPr>
          <w:b/>
          <w:bCs/>
          <w:sz w:val="26"/>
          <w:szCs w:val="26"/>
        </w:rPr>
        <w:t>«</w:t>
      </w:r>
      <w:r>
        <w:rPr>
          <w:b/>
          <w:bCs/>
          <w:sz w:val="26"/>
          <w:szCs w:val="26"/>
        </w:rPr>
        <w:t>24</w:t>
      </w:r>
      <w:r w:rsidRPr="00254941">
        <w:rPr>
          <w:b/>
          <w:bCs/>
          <w:sz w:val="26"/>
          <w:szCs w:val="26"/>
        </w:rPr>
        <w:t>» декабр</w:t>
      </w:r>
      <w:r>
        <w:rPr>
          <w:b/>
          <w:bCs/>
          <w:sz w:val="26"/>
          <w:szCs w:val="26"/>
        </w:rPr>
        <w:t>я</w:t>
      </w:r>
      <w:r w:rsidRPr="00254941">
        <w:rPr>
          <w:b/>
          <w:bCs/>
          <w:sz w:val="26"/>
          <w:szCs w:val="26"/>
        </w:rPr>
        <w:t xml:space="preserve"> 2021 г №</w:t>
      </w:r>
      <w:r>
        <w:rPr>
          <w:b/>
          <w:bCs/>
          <w:sz w:val="26"/>
          <w:szCs w:val="26"/>
        </w:rPr>
        <w:t>29</w:t>
      </w:r>
    </w:p>
    <w:p w:rsidR="00B9069D" w:rsidRDefault="00B9069D" w:rsidP="00B9069D">
      <w:pPr>
        <w:rPr>
          <w:b/>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4328"/>
        <w:gridCol w:w="916"/>
        <w:gridCol w:w="851"/>
        <w:gridCol w:w="850"/>
      </w:tblGrid>
      <w:tr w:rsidR="00B9069D" w:rsidTr="00FA7A4E">
        <w:trPr>
          <w:trHeight w:val="970"/>
        </w:trPr>
        <w:tc>
          <w:tcPr>
            <w:tcW w:w="9639" w:type="dxa"/>
            <w:gridSpan w:val="5"/>
            <w:tcBorders>
              <w:top w:val="nil"/>
              <w:left w:val="nil"/>
              <w:bottom w:val="single" w:sz="4" w:space="0" w:color="auto"/>
              <w:right w:val="nil"/>
            </w:tcBorders>
            <w:shd w:val="clear" w:color="auto" w:fill="auto"/>
            <w:noWrap/>
            <w:vAlign w:val="bottom"/>
            <w:hideMark/>
          </w:tcPr>
          <w:p w:rsidR="00B9069D" w:rsidRDefault="00B9069D" w:rsidP="00FA7A4E">
            <w:pPr>
              <w:jc w:val="center"/>
              <w:rPr>
                <w:b/>
                <w:sz w:val="26"/>
                <w:szCs w:val="26"/>
              </w:rPr>
            </w:pPr>
            <w:r w:rsidRPr="00956A2A">
              <w:rPr>
                <w:b/>
                <w:sz w:val="26"/>
                <w:szCs w:val="26"/>
              </w:rPr>
              <w:t xml:space="preserve">Поступление доходов бюджета </w:t>
            </w:r>
            <w:r>
              <w:rPr>
                <w:b/>
                <w:sz w:val="26"/>
                <w:szCs w:val="26"/>
              </w:rPr>
              <w:t>Анновского</w:t>
            </w:r>
            <w:r w:rsidRPr="00956A2A">
              <w:rPr>
                <w:b/>
                <w:sz w:val="26"/>
                <w:szCs w:val="26"/>
              </w:rPr>
              <w:t xml:space="preserve"> сельского поселения Бобровского муниципального района Воронежской области по кодам видов доходов, подвидов доходов на 2022 год и на плановый период 2023 и 2024 годов</w:t>
            </w:r>
          </w:p>
          <w:p w:rsidR="00B9069D" w:rsidRPr="00956A2A" w:rsidRDefault="00B9069D" w:rsidP="00FA7A4E">
            <w:pPr>
              <w:jc w:val="center"/>
              <w:rPr>
                <w:b/>
                <w:sz w:val="26"/>
                <w:szCs w:val="26"/>
              </w:rPr>
            </w:pPr>
          </w:p>
          <w:p w:rsidR="00B9069D" w:rsidRPr="009D0C90" w:rsidRDefault="00B9069D" w:rsidP="00FA7A4E">
            <w:pPr>
              <w:jc w:val="right"/>
              <w:rPr>
                <w:bCs/>
                <w:sz w:val="22"/>
                <w:szCs w:val="22"/>
              </w:rPr>
            </w:pPr>
            <w:r w:rsidRPr="009D0C90">
              <w:rPr>
                <w:bCs/>
                <w:sz w:val="22"/>
                <w:szCs w:val="22"/>
              </w:rPr>
              <w:t>Тыс. рублей</w:t>
            </w:r>
          </w:p>
        </w:tc>
      </w:tr>
      <w:tr w:rsidR="00B9069D" w:rsidTr="00FA7A4E">
        <w:trPr>
          <w:trHeight w:val="255"/>
        </w:trPr>
        <w:tc>
          <w:tcPr>
            <w:tcW w:w="2694" w:type="dxa"/>
            <w:shd w:val="clear" w:color="auto" w:fill="auto"/>
            <w:vAlign w:val="center"/>
            <w:hideMark/>
          </w:tcPr>
          <w:p w:rsidR="00B9069D" w:rsidRDefault="00B9069D" w:rsidP="00FA7A4E">
            <w:pPr>
              <w:jc w:val="center"/>
              <w:rPr>
                <w:b/>
                <w:bCs/>
                <w:sz w:val="20"/>
                <w:szCs w:val="20"/>
              </w:rPr>
            </w:pPr>
            <w:r>
              <w:rPr>
                <w:b/>
                <w:bCs/>
                <w:sz w:val="20"/>
                <w:szCs w:val="20"/>
              </w:rPr>
              <w:t>Код показателя</w:t>
            </w:r>
          </w:p>
        </w:tc>
        <w:tc>
          <w:tcPr>
            <w:tcW w:w="4394" w:type="dxa"/>
            <w:shd w:val="clear" w:color="auto" w:fill="auto"/>
            <w:vAlign w:val="center"/>
            <w:hideMark/>
          </w:tcPr>
          <w:p w:rsidR="00B9069D" w:rsidRDefault="00B9069D" w:rsidP="00FA7A4E">
            <w:pPr>
              <w:ind w:left="-108" w:firstLine="108"/>
              <w:jc w:val="center"/>
              <w:rPr>
                <w:b/>
                <w:bCs/>
                <w:sz w:val="20"/>
                <w:szCs w:val="20"/>
              </w:rPr>
            </w:pPr>
            <w:r>
              <w:rPr>
                <w:b/>
                <w:bCs/>
                <w:sz w:val="20"/>
                <w:szCs w:val="20"/>
              </w:rPr>
              <w:t>Наименование показателя</w:t>
            </w:r>
          </w:p>
        </w:tc>
        <w:tc>
          <w:tcPr>
            <w:tcW w:w="850" w:type="dxa"/>
            <w:shd w:val="clear" w:color="auto" w:fill="auto"/>
            <w:vAlign w:val="center"/>
            <w:hideMark/>
          </w:tcPr>
          <w:p w:rsidR="00B9069D" w:rsidRDefault="00B9069D" w:rsidP="00FA7A4E">
            <w:pPr>
              <w:jc w:val="center"/>
              <w:rPr>
                <w:b/>
                <w:bCs/>
                <w:sz w:val="20"/>
                <w:szCs w:val="20"/>
              </w:rPr>
            </w:pPr>
            <w:r>
              <w:rPr>
                <w:b/>
                <w:bCs/>
                <w:sz w:val="20"/>
                <w:szCs w:val="20"/>
              </w:rPr>
              <w:t>2022 год</w:t>
            </w:r>
          </w:p>
        </w:tc>
        <w:tc>
          <w:tcPr>
            <w:tcW w:w="851" w:type="dxa"/>
            <w:shd w:val="clear" w:color="auto" w:fill="auto"/>
            <w:vAlign w:val="center"/>
            <w:hideMark/>
          </w:tcPr>
          <w:p w:rsidR="00B9069D" w:rsidRDefault="00B9069D" w:rsidP="00FA7A4E">
            <w:pPr>
              <w:jc w:val="center"/>
              <w:rPr>
                <w:b/>
                <w:bCs/>
                <w:sz w:val="20"/>
                <w:szCs w:val="20"/>
              </w:rPr>
            </w:pPr>
            <w:r>
              <w:rPr>
                <w:b/>
                <w:bCs/>
                <w:sz w:val="20"/>
                <w:szCs w:val="20"/>
              </w:rPr>
              <w:t>2023 год</w:t>
            </w:r>
          </w:p>
        </w:tc>
        <w:tc>
          <w:tcPr>
            <w:tcW w:w="850" w:type="dxa"/>
            <w:shd w:val="clear" w:color="auto" w:fill="auto"/>
            <w:vAlign w:val="center"/>
            <w:hideMark/>
          </w:tcPr>
          <w:p w:rsidR="00B9069D" w:rsidRDefault="00B9069D" w:rsidP="00FA7A4E">
            <w:pPr>
              <w:jc w:val="center"/>
              <w:rPr>
                <w:b/>
                <w:bCs/>
                <w:sz w:val="20"/>
                <w:szCs w:val="20"/>
              </w:rPr>
            </w:pPr>
            <w:r>
              <w:rPr>
                <w:b/>
                <w:bCs/>
                <w:sz w:val="20"/>
                <w:szCs w:val="20"/>
              </w:rPr>
              <w:t>2024 год</w:t>
            </w:r>
          </w:p>
        </w:tc>
      </w:tr>
      <w:tr w:rsidR="00B9069D" w:rsidTr="00FA7A4E">
        <w:trPr>
          <w:trHeight w:val="270"/>
        </w:trPr>
        <w:tc>
          <w:tcPr>
            <w:tcW w:w="2694" w:type="dxa"/>
            <w:shd w:val="clear" w:color="auto" w:fill="auto"/>
            <w:vAlign w:val="center"/>
            <w:hideMark/>
          </w:tcPr>
          <w:p w:rsidR="00B9069D" w:rsidRDefault="00B9069D" w:rsidP="00FA7A4E">
            <w:pPr>
              <w:jc w:val="center"/>
              <w:rPr>
                <w:b/>
                <w:bCs/>
                <w:sz w:val="20"/>
                <w:szCs w:val="20"/>
              </w:rPr>
            </w:pPr>
            <w:r>
              <w:rPr>
                <w:b/>
                <w:bCs/>
                <w:sz w:val="20"/>
                <w:szCs w:val="20"/>
              </w:rPr>
              <w:t>1</w:t>
            </w:r>
          </w:p>
        </w:tc>
        <w:tc>
          <w:tcPr>
            <w:tcW w:w="4394" w:type="dxa"/>
            <w:shd w:val="clear" w:color="auto" w:fill="auto"/>
            <w:vAlign w:val="center"/>
            <w:hideMark/>
          </w:tcPr>
          <w:p w:rsidR="00B9069D" w:rsidRDefault="00B9069D" w:rsidP="00FA7A4E">
            <w:pPr>
              <w:jc w:val="center"/>
              <w:rPr>
                <w:b/>
                <w:bCs/>
                <w:sz w:val="20"/>
                <w:szCs w:val="20"/>
              </w:rPr>
            </w:pPr>
            <w:r>
              <w:rPr>
                <w:b/>
                <w:bCs/>
                <w:sz w:val="20"/>
                <w:szCs w:val="20"/>
              </w:rPr>
              <w:t>2</w:t>
            </w:r>
          </w:p>
        </w:tc>
        <w:tc>
          <w:tcPr>
            <w:tcW w:w="850" w:type="dxa"/>
            <w:shd w:val="clear" w:color="auto" w:fill="auto"/>
            <w:vAlign w:val="center"/>
            <w:hideMark/>
          </w:tcPr>
          <w:p w:rsidR="00B9069D" w:rsidRDefault="00B9069D" w:rsidP="00FA7A4E">
            <w:pPr>
              <w:jc w:val="center"/>
              <w:rPr>
                <w:b/>
                <w:bCs/>
                <w:sz w:val="20"/>
                <w:szCs w:val="20"/>
              </w:rPr>
            </w:pPr>
            <w:r>
              <w:rPr>
                <w:b/>
                <w:bCs/>
                <w:sz w:val="20"/>
                <w:szCs w:val="20"/>
              </w:rPr>
              <w:t>3</w:t>
            </w:r>
          </w:p>
        </w:tc>
        <w:tc>
          <w:tcPr>
            <w:tcW w:w="851" w:type="dxa"/>
            <w:shd w:val="clear" w:color="auto" w:fill="auto"/>
            <w:vAlign w:val="center"/>
            <w:hideMark/>
          </w:tcPr>
          <w:p w:rsidR="00B9069D" w:rsidRDefault="00B9069D" w:rsidP="00FA7A4E">
            <w:pPr>
              <w:jc w:val="center"/>
              <w:rPr>
                <w:b/>
                <w:bCs/>
                <w:sz w:val="20"/>
                <w:szCs w:val="20"/>
              </w:rPr>
            </w:pPr>
            <w:r>
              <w:rPr>
                <w:b/>
                <w:bCs/>
                <w:sz w:val="20"/>
                <w:szCs w:val="20"/>
              </w:rPr>
              <w:t>4</w:t>
            </w:r>
          </w:p>
        </w:tc>
        <w:tc>
          <w:tcPr>
            <w:tcW w:w="850" w:type="dxa"/>
            <w:shd w:val="clear" w:color="auto" w:fill="auto"/>
            <w:vAlign w:val="center"/>
            <w:hideMark/>
          </w:tcPr>
          <w:p w:rsidR="00B9069D" w:rsidRDefault="00B9069D" w:rsidP="00FA7A4E">
            <w:pPr>
              <w:jc w:val="center"/>
              <w:rPr>
                <w:b/>
                <w:bCs/>
                <w:sz w:val="20"/>
                <w:szCs w:val="20"/>
              </w:rPr>
            </w:pPr>
            <w:r>
              <w:rPr>
                <w:b/>
                <w:bCs/>
                <w:sz w:val="20"/>
                <w:szCs w:val="20"/>
              </w:rPr>
              <w:t>5</w:t>
            </w:r>
          </w:p>
        </w:tc>
      </w:tr>
      <w:tr w:rsidR="00B9069D" w:rsidTr="00FA7A4E">
        <w:trPr>
          <w:trHeight w:val="467"/>
        </w:trPr>
        <w:tc>
          <w:tcPr>
            <w:tcW w:w="2694" w:type="dxa"/>
            <w:shd w:val="clear" w:color="auto" w:fill="auto"/>
            <w:vAlign w:val="center"/>
            <w:hideMark/>
          </w:tcPr>
          <w:p w:rsidR="00B9069D" w:rsidRDefault="00B9069D" w:rsidP="00FA7A4E">
            <w:pPr>
              <w:rPr>
                <w:b/>
                <w:bCs/>
                <w:sz w:val="20"/>
                <w:szCs w:val="20"/>
              </w:rPr>
            </w:pPr>
            <w:r>
              <w:rPr>
                <w:b/>
                <w:bCs/>
                <w:sz w:val="20"/>
                <w:szCs w:val="20"/>
              </w:rPr>
              <w:t>000 8 50 00000 00 0000 000</w:t>
            </w:r>
          </w:p>
        </w:tc>
        <w:tc>
          <w:tcPr>
            <w:tcW w:w="4394" w:type="dxa"/>
            <w:shd w:val="clear" w:color="auto" w:fill="auto"/>
            <w:vAlign w:val="center"/>
            <w:hideMark/>
          </w:tcPr>
          <w:p w:rsidR="00B9069D" w:rsidRDefault="00B9069D" w:rsidP="00FA7A4E">
            <w:pPr>
              <w:rPr>
                <w:b/>
                <w:bCs/>
                <w:sz w:val="20"/>
                <w:szCs w:val="20"/>
              </w:rPr>
            </w:pPr>
            <w:r>
              <w:rPr>
                <w:b/>
                <w:bCs/>
                <w:sz w:val="20"/>
                <w:szCs w:val="20"/>
              </w:rPr>
              <w:t>ВСЕГО</w:t>
            </w:r>
          </w:p>
        </w:tc>
        <w:tc>
          <w:tcPr>
            <w:tcW w:w="850" w:type="dxa"/>
            <w:shd w:val="clear" w:color="auto" w:fill="auto"/>
            <w:vAlign w:val="center"/>
          </w:tcPr>
          <w:p w:rsidR="00B9069D" w:rsidRDefault="00B9069D" w:rsidP="00FA7A4E">
            <w:pPr>
              <w:jc w:val="center"/>
              <w:rPr>
                <w:b/>
                <w:bCs/>
                <w:sz w:val="20"/>
                <w:szCs w:val="20"/>
              </w:rPr>
            </w:pPr>
            <w:r>
              <w:rPr>
                <w:b/>
                <w:bCs/>
                <w:sz w:val="20"/>
                <w:szCs w:val="20"/>
              </w:rPr>
              <w:t>31 003,0</w:t>
            </w:r>
          </w:p>
        </w:tc>
        <w:tc>
          <w:tcPr>
            <w:tcW w:w="851" w:type="dxa"/>
            <w:shd w:val="clear" w:color="auto" w:fill="auto"/>
            <w:vAlign w:val="center"/>
          </w:tcPr>
          <w:p w:rsidR="00B9069D" w:rsidRDefault="00B9069D" w:rsidP="00FA7A4E">
            <w:pPr>
              <w:jc w:val="center"/>
              <w:rPr>
                <w:b/>
                <w:bCs/>
                <w:sz w:val="20"/>
                <w:szCs w:val="20"/>
              </w:rPr>
            </w:pPr>
            <w:r>
              <w:rPr>
                <w:b/>
                <w:bCs/>
                <w:sz w:val="20"/>
                <w:szCs w:val="20"/>
              </w:rPr>
              <w:t>2 073,1</w:t>
            </w:r>
          </w:p>
        </w:tc>
        <w:tc>
          <w:tcPr>
            <w:tcW w:w="850" w:type="dxa"/>
            <w:shd w:val="clear" w:color="auto" w:fill="auto"/>
            <w:vAlign w:val="center"/>
          </w:tcPr>
          <w:p w:rsidR="00B9069D" w:rsidRDefault="00B9069D" w:rsidP="00FA7A4E">
            <w:pPr>
              <w:jc w:val="center"/>
              <w:rPr>
                <w:b/>
                <w:bCs/>
                <w:sz w:val="20"/>
                <w:szCs w:val="20"/>
              </w:rPr>
            </w:pPr>
            <w:r>
              <w:rPr>
                <w:b/>
                <w:bCs/>
                <w:sz w:val="20"/>
                <w:szCs w:val="20"/>
              </w:rPr>
              <w:t>2 123,5</w:t>
            </w:r>
          </w:p>
        </w:tc>
      </w:tr>
      <w:tr w:rsidR="00B9069D" w:rsidTr="00FA7A4E">
        <w:trPr>
          <w:trHeight w:val="611"/>
        </w:trPr>
        <w:tc>
          <w:tcPr>
            <w:tcW w:w="2694" w:type="dxa"/>
            <w:shd w:val="clear" w:color="auto" w:fill="auto"/>
            <w:vAlign w:val="center"/>
            <w:hideMark/>
          </w:tcPr>
          <w:p w:rsidR="00B9069D" w:rsidRDefault="00B9069D" w:rsidP="00FA7A4E">
            <w:pPr>
              <w:rPr>
                <w:sz w:val="20"/>
                <w:szCs w:val="20"/>
              </w:rPr>
            </w:pPr>
            <w:r>
              <w:rPr>
                <w:sz w:val="20"/>
                <w:szCs w:val="20"/>
              </w:rPr>
              <w:t>000 1 00 00000 00 0000 000</w:t>
            </w:r>
          </w:p>
        </w:tc>
        <w:tc>
          <w:tcPr>
            <w:tcW w:w="4394" w:type="dxa"/>
            <w:shd w:val="clear" w:color="auto" w:fill="auto"/>
            <w:vAlign w:val="center"/>
            <w:hideMark/>
          </w:tcPr>
          <w:p w:rsidR="00B9069D" w:rsidRDefault="00B9069D" w:rsidP="00FA7A4E">
            <w:pPr>
              <w:rPr>
                <w:sz w:val="20"/>
                <w:szCs w:val="20"/>
              </w:rPr>
            </w:pPr>
            <w:r>
              <w:rPr>
                <w:sz w:val="20"/>
                <w:szCs w:val="20"/>
              </w:rPr>
              <w:t>НАЛОГОВЫЕ И НЕНАЛОГОВЫЕ ДОХОДЫ</w:t>
            </w:r>
          </w:p>
        </w:tc>
        <w:tc>
          <w:tcPr>
            <w:tcW w:w="850"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1 471,3</w:t>
            </w:r>
          </w:p>
        </w:tc>
        <w:tc>
          <w:tcPr>
            <w:tcW w:w="851"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1 486,5</w:t>
            </w:r>
          </w:p>
        </w:tc>
        <w:tc>
          <w:tcPr>
            <w:tcW w:w="850"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1 502,6</w:t>
            </w:r>
          </w:p>
        </w:tc>
      </w:tr>
      <w:tr w:rsidR="00B9069D" w:rsidTr="00FA7A4E">
        <w:trPr>
          <w:trHeight w:val="615"/>
        </w:trPr>
        <w:tc>
          <w:tcPr>
            <w:tcW w:w="2694" w:type="dxa"/>
            <w:shd w:val="clear" w:color="auto" w:fill="auto"/>
            <w:vAlign w:val="center"/>
            <w:hideMark/>
          </w:tcPr>
          <w:p w:rsidR="00B9069D" w:rsidRDefault="00B9069D" w:rsidP="00FA7A4E">
            <w:pPr>
              <w:rPr>
                <w:sz w:val="20"/>
                <w:szCs w:val="20"/>
              </w:rPr>
            </w:pPr>
            <w:r>
              <w:rPr>
                <w:sz w:val="20"/>
                <w:szCs w:val="20"/>
              </w:rPr>
              <w:t>000 1 01 02000 01 0000 110</w:t>
            </w:r>
          </w:p>
        </w:tc>
        <w:tc>
          <w:tcPr>
            <w:tcW w:w="4394" w:type="dxa"/>
            <w:shd w:val="clear" w:color="auto" w:fill="auto"/>
            <w:vAlign w:val="center"/>
            <w:hideMark/>
          </w:tcPr>
          <w:p w:rsidR="00B9069D" w:rsidRDefault="00B9069D" w:rsidP="00FA7A4E">
            <w:pPr>
              <w:rPr>
                <w:sz w:val="20"/>
                <w:szCs w:val="20"/>
              </w:rPr>
            </w:pPr>
            <w:r>
              <w:rPr>
                <w:sz w:val="20"/>
                <w:szCs w:val="20"/>
              </w:rPr>
              <w:t>Налог на доходы физических лиц</w:t>
            </w:r>
          </w:p>
        </w:tc>
        <w:tc>
          <w:tcPr>
            <w:tcW w:w="850"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262,3</w:t>
            </w:r>
          </w:p>
        </w:tc>
        <w:tc>
          <w:tcPr>
            <w:tcW w:w="851"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277,5</w:t>
            </w:r>
          </w:p>
        </w:tc>
        <w:tc>
          <w:tcPr>
            <w:tcW w:w="850"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293,6</w:t>
            </w:r>
          </w:p>
        </w:tc>
      </w:tr>
      <w:tr w:rsidR="00B9069D" w:rsidTr="00FA7A4E">
        <w:trPr>
          <w:trHeight w:val="1351"/>
        </w:trPr>
        <w:tc>
          <w:tcPr>
            <w:tcW w:w="2694" w:type="dxa"/>
            <w:shd w:val="clear" w:color="auto" w:fill="auto"/>
            <w:vAlign w:val="center"/>
            <w:hideMark/>
          </w:tcPr>
          <w:p w:rsidR="00B9069D" w:rsidRDefault="00B9069D" w:rsidP="00FA7A4E">
            <w:pPr>
              <w:rPr>
                <w:sz w:val="20"/>
                <w:szCs w:val="20"/>
              </w:rPr>
            </w:pPr>
            <w:r>
              <w:rPr>
                <w:sz w:val="20"/>
                <w:szCs w:val="20"/>
              </w:rPr>
              <w:t>000 1 01 02010 01 0000 110</w:t>
            </w:r>
          </w:p>
        </w:tc>
        <w:tc>
          <w:tcPr>
            <w:tcW w:w="4394" w:type="dxa"/>
            <w:shd w:val="clear" w:color="auto" w:fill="auto"/>
            <w:vAlign w:val="center"/>
            <w:hideMark/>
          </w:tcPr>
          <w:p w:rsidR="00B9069D" w:rsidRDefault="00B9069D" w:rsidP="00FA7A4E">
            <w:pPr>
              <w:rPr>
                <w:sz w:val="20"/>
                <w:szCs w:val="20"/>
              </w:rPr>
            </w:pPr>
            <w:r>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0"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262,3</w:t>
            </w:r>
          </w:p>
        </w:tc>
        <w:tc>
          <w:tcPr>
            <w:tcW w:w="851"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277,5</w:t>
            </w:r>
          </w:p>
        </w:tc>
        <w:tc>
          <w:tcPr>
            <w:tcW w:w="850"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293,6</w:t>
            </w:r>
          </w:p>
        </w:tc>
      </w:tr>
      <w:tr w:rsidR="00B9069D" w:rsidTr="00FA7A4E">
        <w:trPr>
          <w:trHeight w:val="420"/>
        </w:trPr>
        <w:tc>
          <w:tcPr>
            <w:tcW w:w="2694" w:type="dxa"/>
            <w:shd w:val="clear" w:color="auto" w:fill="auto"/>
            <w:vAlign w:val="center"/>
            <w:hideMark/>
          </w:tcPr>
          <w:p w:rsidR="00B9069D" w:rsidRDefault="00B9069D" w:rsidP="00FA7A4E">
            <w:pPr>
              <w:rPr>
                <w:sz w:val="20"/>
                <w:szCs w:val="20"/>
              </w:rPr>
            </w:pPr>
            <w:r>
              <w:rPr>
                <w:sz w:val="20"/>
                <w:szCs w:val="20"/>
              </w:rPr>
              <w:t>000 1 05 00000 00 0000 000</w:t>
            </w:r>
          </w:p>
        </w:tc>
        <w:tc>
          <w:tcPr>
            <w:tcW w:w="4394" w:type="dxa"/>
            <w:shd w:val="clear" w:color="auto" w:fill="auto"/>
            <w:vAlign w:val="center"/>
            <w:hideMark/>
          </w:tcPr>
          <w:p w:rsidR="00B9069D" w:rsidRDefault="00B9069D" w:rsidP="00FA7A4E">
            <w:pPr>
              <w:rPr>
                <w:sz w:val="20"/>
                <w:szCs w:val="20"/>
              </w:rPr>
            </w:pPr>
            <w:r>
              <w:rPr>
                <w:sz w:val="20"/>
                <w:szCs w:val="20"/>
              </w:rPr>
              <w:t>Единый сельскохозяйственный налог</w:t>
            </w:r>
          </w:p>
        </w:tc>
        <w:tc>
          <w:tcPr>
            <w:tcW w:w="850"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0,0</w:t>
            </w:r>
          </w:p>
        </w:tc>
        <w:tc>
          <w:tcPr>
            <w:tcW w:w="851"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0,0</w:t>
            </w:r>
          </w:p>
        </w:tc>
        <w:tc>
          <w:tcPr>
            <w:tcW w:w="850"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0,0</w:t>
            </w:r>
          </w:p>
        </w:tc>
      </w:tr>
      <w:tr w:rsidR="00B9069D" w:rsidTr="00FA7A4E">
        <w:trPr>
          <w:trHeight w:val="420"/>
        </w:trPr>
        <w:tc>
          <w:tcPr>
            <w:tcW w:w="2694" w:type="dxa"/>
            <w:shd w:val="clear" w:color="auto" w:fill="auto"/>
            <w:vAlign w:val="center"/>
            <w:hideMark/>
          </w:tcPr>
          <w:p w:rsidR="00B9069D" w:rsidRDefault="00B9069D" w:rsidP="00FA7A4E">
            <w:pPr>
              <w:rPr>
                <w:sz w:val="20"/>
                <w:szCs w:val="20"/>
              </w:rPr>
            </w:pPr>
            <w:r>
              <w:rPr>
                <w:sz w:val="20"/>
                <w:szCs w:val="20"/>
              </w:rPr>
              <w:t>000 1 06 00000 00 0000 000</w:t>
            </w:r>
          </w:p>
        </w:tc>
        <w:tc>
          <w:tcPr>
            <w:tcW w:w="4394" w:type="dxa"/>
            <w:shd w:val="clear" w:color="auto" w:fill="auto"/>
            <w:vAlign w:val="center"/>
            <w:hideMark/>
          </w:tcPr>
          <w:p w:rsidR="00B9069D" w:rsidRDefault="00B9069D" w:rsidP="00FA7A4E">
            <w:pPr>
              <w:rPr>
                <w:sz w:val="20"/>
                <w:szCs w:val="20"/>
              </w:rPr>
            </w:pPr>
            <w:r>
              <w:rPr>
                <w:sz w:val="20"/>
                <w:szCs w:val="20"/>
              </w:rPr>
              <w:t>НАЛОГИ НА ИМУЩЕСТВО</w:t>
            </w:r>
          </w:p>
        </w:tc>
        <w:tc>
          <w:tcPr>
            <w:tcW w:w="850"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33</w:t>
            </w:r>
            <w:r>
              <w:rPr>
                <w:color w:val="000000"/>
                <w:sz w:val="20"/>
                <w:szCs w:val="20"/>
              </w:rPr>
              <w:t>,0</w:t>
            </w:r>
          </w:p>
        </w:tc>
        <w:tc>
          <w:tcPr>
            <w:tcW w:w="851"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33,0</w:t>
            </w:r>
          </w:p>
        </w:tc>
        <w:tc>
          <w:tcPr>
            <w:tcW w:w="850"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33,0</w:t>
            </w:r>
          </w:p>
        </w:tc>
      </w:tr>
      <w:tr w:rsidR="00B9069D" w:rsidTr="00FA7A4E">
        <w:trPr>
          <w:trHeight w:val="495"/>
        </w:trPr>
        <w:tc>
          <w:tcPr>
            <w:tcW w:w="2694" w:type="dxa"/>
            <w:shd w:val="clear" w:color="auto" w:fill="auto"/>
            <w:vAlign w:val="center"/>
            <w:hideMark/>
          </w:tcPr>
          <w:p w:rsidR="00B9069D" w:rsidRDefault="00B9069D" w:rsidP="00FA7A4E">
            <w:pPr>
              <w:rPr>
                <w:sz w:val="20"/>
                <w:szCs w:val="20"/>
              </w:rPr>
            </w:pPr>
            <w:r>
              <w:rPr>
                <w:sz w:val="20"/>
                <w:szCs w:val="20"/>
              </w:rPr>
              <w:t>000 1 06 01030 00 0000 110</w:t>
            </w:r>
          </w:p>
        </w:tc>
        <w:tc>
          <w:tcPr>
            <w:tcW w:w="4394" w:type="dxa"/>
            <w:shd w:val="clear" w:color="auto" w:fill="auto"/>
            <w:vAlign w:val="center"/>
            <w:hideMark/>
          </w:tcPr>
          <w:p w:rsidR="00B9069D" w:rsidRDefault="00B9069D" w:rsidP="00FA7A4E">
            <w:pPr>
              <w:rPr>
                <w:sz w:val="20"/>
                <w:szCs w:val="20"/>
              </w:rPr>
            </w:pPr>
            <w:r>
              <w:rPr>
                <w:sz w:val="20"/>
                <w:szCs w:val="20"/>
              </w:rPr>
              <w:t>Налог на имущество физических лиц</w:t>
            </w:r>
          </w:p>
        </w:tc>
        <w:tc>
          <w:tcPr>
            <w:tcW w:w="850"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33,0</w:t>
            </w:r>
          </w:p>
        </w:tc>
        <w:tc>
          <w:tcPr>
            <w:tcW w:w="851"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33,0</w:t>
            </w:r>
          </w:p>
        </w:tc>
        <w:tc>
          <w:tcPr>
            <w:tcW w:w="850"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33,0</w:t>
            </w:r>
          </w:p>
        </w:tc>
      </w:tr>
      <w:tr w:rsidR="00B9069D" w:rsidTr="00FA7A4E">
        <w:trPr>
          <w:trHeight w:val="375"/>
        </w:trPr>
        <w:tc>
          <w:tcPr>
            <w:tcW w:w="2694" w:type="dxa"/>
            <w:shd w:val="clear" w:color="auto" w:fill="auto"/>
            <w:vAlign w:val="center"/>
            <w:hideMark/>
          </w:tcPr>
          <w:p w:rsidR="00B9069D" w:rsidRDefault="00B9069D" w:rsidP="00FA7A4E">
            <w:pPr>
              <w:rPr>
                <w:sz w:val="20"/>
                <w:szCs w:val="20"/>
              </w:rPr>
            </w:pPr>
            <w:r>
              <w:rPr>
                <w:sz w:val="20"/>
                <w:szCs w:val="20"/>
              </w:rPr>
              <w:t>000 1 06 06000 00 0000 110</w:t>
            </w:r>
          </w:p>
        </w:tc>
        <w:tc>
          <w:tcPr>
            <w:tcW w:w="4394" w:type="dxa"/>
            <w:shd w:val="clear" w:color="auto" w:fill="auto"/>
            <w:vAlign w:val="center"/>
            <w:hideMark/>
          </w:tcPr>
          <w:p w:rsidR="00B9069D" w:rsidRDefault="00B9069D" w:rsidP="00FA7A4E">
            <w:pPr>
              <w:rPr>
                <w:sz w:val="20"/>
                <w:szCs w:val="20"/>
              </w:rPr>
            </w:pPr>
            <w:r>
              <w:rPr>
                <w:sz w:val="20"/>
                <w:szCs w:val="20"/>
              </w:rPr>
              <w:t>Земельный налог</w:t>
            </w:r>
          </w:p>
        </w:tc>
        <w:tc>
          <w:tcPr>
            <w:tcW w:w="850"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1 146,0</w:t>
            </w:r>
          </w:p>
        </w:tc>
        <w:tc>
          <w:tcPr>
            <w:tcW w:w="851"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1 146,0</w:t>
            </w:r>
          </w:p>
        </w:tc>
        <w:tc>
          <w:tcPr>
            <w:tcW w:w="850"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1 146,0</w:t>
            </w:r>
          </w:p>
        </w:tc>
      </w:tr>
      <w:tr w:rsidR="00B9069D" w:rsidTr="00FA7A4E">
        <w:trPr>
          <w:trHeight w:val="330"/>
        </w:trPr>
        <w:tc>
          <w:tcPr>
            <w:tcW w:w="2694" w:type="dxa"/>
            <w:shd w:val="clear" w:color="auto" w:fill="auto"/>
            <w:vAlign w:val="center"/>
            <w:hideMark/>
          </w:tcPr>
          <w:p w:rsidR="00B9069D" w:rsidRDefault="00B9069D" w:rsidP="00FA7A4E">
            <w:pPr>
              <w:rPr>
                <w:sz w:val="20"/>
                <w:szCs w:val="20"/>
              </w:rPr>
            </w:pPr>
            <w:r>
              <w:rPr>
                <w:sz w:val="20"/>
                <w:szCs w:val="20"/>
              </w:rPr>
              <w:t>000 1 06 06030 00 0000 110</w:t>
            </w:r>
          </w:p>
        </w:tc>
        <w:tc>
          <w:tcPr>
            <w:tcW w:w="4394" w:type="dxa"/>
            <w:shd w:val="clear" w:color="auto" w:fill="auto"/>
            <w:vAlign w:val="center"/>
            <w:hideMark/>
          </w:tcPr>
          <w:p w:rsidR="00B9069D" w:rsidRDefault="00B9069D" w:rsidP="00FA7A4E">
            <w:pPr>
              <w:rPr>
                <w:sz w:val="20"/>
                <w:szCs w:val="20"/>
              </w:rPr>
            </w:pPr>
            <w:r>
              <w:rPr>
                <w:sz w:val="20"/>
                <w:szCs w:val="20"/>
              </w:rPr>
              <w:t>Земельный налог с организаций</w:t>
            </w:r>
          </w:p>
        </w:tc>
        <w:tc>
          <w:tcPr>
            <w:tcW w:w="850"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1 146,0</w:t>
            </w:r>
          </w:p>
        </w:tc>
        <w:tc>
          <w:tcPr>
            <w:tcW w:w="851"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1 146,0</w:t>
            </w:r>
          </w:p>
        </w:tc>
        <w:tc>
          <w:tcPr>
            <w:tcW w:w="850"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1 146,0</w:t>
            </w:r>
          </w:p>
        </w:tc>
      </w:tr>
      <w:tr w:rsidR="00B9069D" w:rsidTr="00FA7A4E">
        <w:trPr>
          <w:trHeight w:val="568"/>
        </w:trPr>
        <w:tc>
          <w:tcPr>
            <w:tcW w:w="2694" w:type="dxa"/>
            <w:shd w:val="clear" w:color="auto" w:fill="auto"/>
            <w:vAlign w:val="center"/>
            <w:hideMark/>
          </w:tcPr>
          <w:p w:rsidR="00B9069D" w:rsidRDefault="00B9069D" w:rsidP="00FA7A4E">
            <w:pPr>
              <w:rPr>
                <w:sz w:val="20"/>
                <w:szCs w:val="20"/>
              </w:rPr>
            </w:pPr>
            <w:r>
              <w:rPr>
                <w:sz w:val="20"/>
                <w:szCs w:val="20"/>
              </w:rPr>
              <w:t>000 1 06 06033 01 0000 110</w:t>
            </w:r>
          </w:p>
        </w:tc>
        <w:tc>
          <w:tcPr>
            <w:tcW w:w="4394" w:type="dxa"/>
            <w:shd w:val="clear" w:color="auto" w:fill="auto"/>
            <w:vAlign w:val="center"/>
            <w:hideMark/>
          </w:tcPr>
          <w:p w:rsidR="00B9069D" w:rsidRDefault="00B9069D" w:rsidP="00FA7A4E">
            <w:pPr>
              <w:rPr>
                <w:sz w:val="20"/>
                <w:szCs w:val="20"/>
              </w:rPr>
            </w:pPr>
            <w:r>
              <w:rPr>
                <w:sz w:val="20"/>
                <w:szCs w:val="20"/>
              </w:rPr>
              <w:t xml:space="preserve">Земельный налог с организаций, обладающих земельным участком, расположенным в </w:t>
            </w:r>
            <w:proofErr w:type="gramStart"/>
            <w:r>
              <w:rPr>
                <w:sz w:val="20"/>
                <w:szCs w:val="20"/>
              </w:rPr>
              <w:t>границах</w:t>
            </w:r>
            <w:proofErr w:type="gramEnd"/>
            <w:r>
              <w:rPr>
                <w:sz w:val="20"/>
                <w:szCs w:val="20"/>
              </w:rPr>
              <w:t xml:space="preserve"> сельских поселений</w:t>
            </w:r>
          </w:p>
        </w:tc>
        <w:tc>
          <w:tcPr>
            <w:tcW w:w="850"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1 146,0</w:t>
            </w:r>
          </w:p>
        </w:tc>
        <w:tc>
          <w:tcPr>
            <w:tcW w:w="851"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1 146,0</w:t>
            </w:r>
          </w:p>
        </w:tc>
        <w:tc>
          <w:tcPr>
            <w:tcW w:w="850"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1 146,0</w:t>
            </w:r>
          </w:p>
        </w:tc>
      </w:tr>
      <w:tr w:rsidR="00B9069D" w:rsidTr="00FA7A4E">
        <w:trPr>
          <w:trHeight w:val="480"/>
        </w:trPr>
        <w:tc>
          <w:tcPr>
            <w:tcW w:w="2694" w:type="dxa"/>
            <w:shd w:val="clear" w:color="auto" w:fill="auto"/>
            <w:vAlign w:val="center"/>
            <w:hideMark/>
          </w:tcPr>
          <w:p w:rsidR="00B9069D" w:rsidRDefault="00B9069D" w:rsidP="00FA7A4E">
            <w:pPr>
              <w:rPr>
                <w:sz w:val="20"/>
                <w:szCs w:val="20"/>
              </w:rPr>
            </w:pPr>
            <w:r>
              <w:rPr>
                <w:sz w:val="20"/>
                <w:szCs w:val="20"/>
              </w:rPr>
              <w:t>000 1 06 06040 00 0000 110</w:t>
            </w:r>
          </w:p>
        </w:tc>
        <w:tc>
          <w:tcPr>
            <w:tcW w:w="4394" w:type="dxa"/>
            <w:shd w:val="clear" w:color="auto" w:fill="auto"/>
            <w:vAlign w:val="center"/>
            <w:hideMark/>
          </w:tcPr>
          <w:p w:rsidR="00B9069D" w:rsidRDefault="00B9069D" w:rsidP="00FA7A4E">
            <w:pPr>
              <w:rPr>
                <w:sz w:val="20"/>
                <w:szCs w:val="20"/>
              </w:rPr>
            </w:pPr>
            <w:r>
              <w:rPr>
                <w:sz w:val="20"/>
                <w:szCs w:val="20"/>
              </w:rPr>
              <w:t>Земельный налог с физических лиц</w:t>
            </w:r>
          </w:p>
        </w:tc>
        <w:tc>
          <w:tcPr>
            <w:tcW w:w="850"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319,0</w:t>
            </w:r>
          </w:p>
        </w:tc>
        <w:tc>
          <w:tcPr>
            <w:tcW w:w="851"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319,0</w:t>
            </w:r>
          </w:p>
        </w:tc>
        <w:tc>
          <w:tcPr>
            <w:tcW w:w="850"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319,0</w:t>
            </w:r>
          </w:p>
        </w:tc>
      </w:tr>
      <w:tr w:rsidR="00B9069D" w:rsidTr="00FA7A4E">
        <w:trPr>
          <w:trHeight w:val="782"/>
        </w:trPr>
        <w:tc>
          <w:tcPr>
            <w:tcW w:w="2694" w:type="dxa"/>
            <w:shd w:val="clear" w:color="auto" w:fill="auto"/>
            <w:vAlign w:val="center"/>
            <w:hideMark/>
          </w:tcPr>
          <w:p w:rsidR="00B9069D" w:rsidRDefault="00B9069D" w:rsidP="00FA7A4E">
            <w:pPr>
              <w:rPr>
                <w:sz w:val="20"/>
                <w:szCs w:val="20"/>
              </w:rPr>
            </w:pPr>
            <w:r>
              <w:rPr>
                <w:sz w:val="20"/>
                <w:szCs w:val="20"/>
              </w:rPr>
              <w:lastRenderedPageBreak/>
              <w:t>000 1 06 06043 01 0000 110</w:t>
            </w:r>
          </w:p>
        </w:tc>
        <w:tc>
          <w:tcPr>
            <w:tcW w:w="4394" w:type="dxa"/>
            <w:shd w:val="clear" w:color="auto" w:fill="auto"/>
            <w:vAlign w:val="center"/>
            <w:hideMark/>
          </w:tcPr>
          <w:p w:rsidR="00B9069D" w:rsidRDefault="00B9069D" w:rsidP="00FA7A4E">
            <w:pPr>
              <w:rPr>
                <w:sz w:val="20"/>
                <w:szCs w:val="20"/>
              </w:rPr>
            </w:pPr>
            <w:r>
              <w:rPr>
                <w:sz w:val="20"/>
                <w:szCs w:val="20"/>
              </w:rPr>
              <w:t xml:space="preserve">Земельный налог с физических лиц, обладающих земельным участком, расположенным в </w:t>
            </w:r>
            <w:proofErr w:type="gramStart"/>
            <w:r>
              <w:rPr>
                <w:sz w:val="20"/>
                <w:szCs w:val="20"/>
              </w:rPr>
              <w:t>границах</w:t>
            </w:r>
            <w:proofErr w:type="gramEnd"/>
            <w:r>
              <w:rPr>
                <w:sz w:val="20"/>
                <w:szCs w:val="20"/>
              </w:rPr>
              <w:t xml:space="preserve"> сельских поселений</w:t>
            </w:r>
          </w:p>
        </w:tc>
        <w:tc>
          <w:tcPr>
            <w:tcW w:w="850"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319,0</w:t>
            </w:r>
          </w:p>
        </w:tc>
        <w:tc>
          <w:tcPr>
            <w:tcW w:w="851"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319,0</w:t>
            </w:r>
          </w:p>
        </w:tc>
        <w:tc>
          <w:tcPr>
            <w:tcW w:w="850" w:type="dxa"/>
            <w:shd w:val="clear" w:color="auto" w:fill="auto"/>
            <w:vAlign w:val="center"/>
            <w:hideMark/>
          </w:tcPr>
          <w:p w:rsidR="00B9069D" w:rsidRPr="00E408F3" w:rsidRDefault="00B9069D" w:rsidP="00FA7A4E">
            <w:pPr>
              <w:jc w:val="center"/>
              <w:rPr>
                <w:color w:val="000000"/>
                <w:sz w:val="20"/>
                <w:szCs w:val="20"/>
              </w:rPr>
            </w:pPr>
            <w:r w:rsidRPr="00E408F3">
              <w:rPr>
                <w:color w:val="000000"/>
                <w:sz w:val="20"/>
                <w:szCs w:val="20"/>
              </w:rPr>
              <w:t>319,0</w:t>
            </w:r>
          </w:p>
        </w:tc>
      </w:tr>
      <w:tr w:rsidR="00B9069D" w:rsidTr="00FA7A4E">
        <w:trPr>
          <w:trHeight w:val="570"/>
        </w:trPr>
        <w:tc>
          <w:tcPr>
            <w:tcW w:w="2694" w:type="dxa"/>
            <w:shd w:val="clear" w:color="auto" w:fill="auto"/>
            <w:vAlign w:val="center"/>
            <w:hideMark/>
          </w:tcPr>
          <w:p w:rsidR="00B9069D" w:rsidRDefault="00B9069D" w:rsidP="00FA7A4E">
            <w:pPr>
              <w:rPr>
                <w:sz w:val="20"/>
                <w:szCs w:val="20"/>
              </w:rPr>
            </w:pPr>
            <w:r>
              <w:rPr>
                <w:sz w:val="20"/>
                <w:szCs w:val="20"/>
              </w:rPr>
              <w:t>000 1 08 00000 00 0000 000</w:t>
            </w:r>
          </w:p>
        </w:tc>
        <w:tc>
          <w:tcPr>
            <w:tcW w:w="4394" w:type="dxa"/>
            <w:shd w:val="clear" w:color="auto" w:fill="auto"/>
            <w:vAlign w:val="center"/>
            <w:hideMark/>
          </w:tcPr>
          <w:p w:rsidR="00B9069D" w:rsidRDefault="00B9069D" w:rsidP="00FA7A4E">
            <w:pPr>
              <w:rPr>
                <w:sz w:val="20"/>
                <w:szCs w:val="20"/>
              </w:rPr>
            </w:pPr>
            <w:r>
              <w:rPr>
                <w:sz w:val="20"/>
                <w:szCs w:val="20"/>
              </w:rPr>
              <w:t>ГОСУДАРСТВЕННАЯ ПОШЛИНА</w:t>
            </w:r>
          </w:p>
        </w:tc>
        <w:tc>
          <w:tcPr>
            <w:tcW w:w="850" w:type="dxa"/>
            <w:shd w:val="clear" w:color="auto" w:fill="auto"/>
            <w:vAlign w:val="center"/>
            <w:hideMark/>
          </w:tcPr>
          <w:p w:rsidR="00B9069D" w:rsidRDefault="00B9069D" w:rsidP="00FA7A4E">
            <w:pPr>
              <w:jc w:val="center"/>
              <w:rPr>
                <w:sz w:val="20"/>
                <w:szCs w:val="20"/>
              </w:rPr>
            </w:pPr>
            <w:r>
              <w:rPr>
                <w:sz w:val="20"/>
                <w:szCs w:val="20"/>
              </w:rPr>
              <w:t>0,0</w:t>
            </w:r>
          </w:p>
        </w:tc>
        <w:tc>
          <w:tcPr>
            <w:tcW w:w="851" w:type="dxa"/>
            <w:shd w:val="clear" w:color="auto" w:fill="auto"/>
            <w:vAlign w:val="center"/>
            <w:hideMark/>
          </w:tcPr>
          <w:p w:rsidR="00B9069D" w:rsidRDefault="00B9069D" w:rsidP="00FA7A4E">
            <w:pPr>
              <w:jc w:val="center"/>
              <w:rPr>
                <w:sz w:val="20"/>
                <w:szCs w:val="20"/>
              </w:rPr>
            </w:pPr>
            <w:r>
              <w:rPr>
                <w:sz w:val="20"/>
                <w:szCs w:val="20"/>
              </w:rPr>
              <w:t>0,0</w:t>
            </w:r>
          </w:p>
        </w:tc>
        <w:tc>
          <w:tcPr>
            <w:tcW w:w="850" w:type="dxa"/>
            <w:shd w:val="clear" w:color="auto" w:fill="auto"/>
            <w:vAlign w:val="center"/>
            <w:hideMark/>
          </w:tcPr>
          <w:p w:rsidR="00B9069D" w:rsidRDefault="00B9069D" w:rsidP="00FA7A4E">
            <w:pPr>
              <w:jc w:val="center"/>
              <w:rPr>
                <w:sz w:val="20"/>
                <w:szCs w:val="20"/>
              </w:rPr>
            </w:pPr>
            <w:r>
              <w:rPr>
                <w:sz w:val="20"/>
                <w:szCs w:val="20"/>
              </w:rPr>
              <w:t>0,0</w:t>
            </w:r>
          </w:p>
        </w:tc>
      </w:tr>
      <w:tr w:rsidR="00B9069D" w:rsidTr="00FA7A4E">
        <w:trPr>
          <w:trHeight w:val="1262"/>
        </w:trPr>
        <w:tc>
          <w:tcPr>
            <w:tcW w:w="2694" w:type="dxa"/>
            <w:shd w:val="clear" w:color="auto" w:fill="auto"/>
            <w:vAlign w:val="center"/>
            <w:hideMark/>
          </w:tcPr>
          <w:p w:rsidR="00B9069D" w:rsidRDefault="00B9069D" w:rsidP="00FA7A4E">
            <w:pPr>
              <w:rPr>
                <w:sz w:val="20"/>
                <w:szCs w:val="20"/>
              </w:rPr>
            </w:pPr>
            <w:r>
              <w:rPr>
                <w:sz w:val="20"/>
                <w:szCs w:val="20"/>
              </w:rPr>
              <w:t>000 1 08 04020 01 0000 110</w:t>
            </w:r>
          </w:p>
        </w:tc>
        <w:tc>
          <w:tcPr>
            <w:tcW w:w="4394" w:type="dxa"/>
            <w:shd w:val="clear" w:color="auto" w:fill="auto"/>
            <w:vAlign w:val="center"/>
            <w:hideMark/>
          </w:tcPr>
          <w:p w:rsidR="00B9069D" w:rsidRDefault="00B9069D" w:rsidP="00FA7A4E">
            <w:pPr>
              <w:rPr>
                <w:sz w:val="20"/>
                <w:szCs w:val="20"/>
              </w:rPr>
            </w:pPr>
            <w:r>
              <w:rPr>
                <w:sz w:val="20"/>
                <w:szCs w:val="20"/>
              </w:rPr>
              <w:t xml:space="preserve">Государственная пошлина за совершение нотариальных действий должностными лицами органов местного </w:t>
            </w:r>
            <w:proofErr w:type="gramStart"/>
            <w:r>
              <w:rPr>
                <w:sz w:val="20"/>
                <w:szCs w:val="20"/>
              </w:rPr>
              <w:t>самоуправления</w:t>
            </w:r>
            <w:proofErr w:type="gramEnd"/>
            <w:r>
              <w:rPr>
                <w:sz w:val="20"/>
                <w:szCs w:val="20"/>
              </w:rPr>
              <w:t xml:space="preserve"> уполномоченными в соответствии с законодательными актами Российской Федерации на совершение нотариальных действий</w:t>
            </w:r>
          </w:p>
        </w:tc>
        <w:tc>
          <w:tcPr>
            <w:tcW w:w="850" w:type="dxa"/>
            <w:shd w:val="clear" w:color="auto" w:fill="auto"/>
            <w:vAlign w:val="center"/>
            <w:hideMark/>
          </w:tcPr>
          <w:p w:rsidR="00B9069D" w:rsidRPr="003F714F" w:rsidRDefault="00B9069D" w:rsidP="00FA7A4E">
            <w:pPr>
              <w:jc w:val="center"/>
              <w:rPr>
                <w:color w:val="000000"/>
                <w:sz w:val="22"/>
                <w:szCs w:val="22"/>
              </w:rPr>
            </w:pPr>
            <w:r w:rsidRPr="003F714F">
              <w:rPr>
                <w:color w:val="000000"/>
                <w:sz w:val="22"/>
                <w:szCs w:val="22"/>
              </w:rPr>
              <w:t>319,0</w:t>
            </w:r>
          </w:p>
        </w:tc>
        <w:tc>
          <w:tcPr>
            <w:tcW w:w="851" w:type="dxa"/>
            <w:shd w:val="clear" w:color="auto" w:fill="auto"/>
            <w:vAlign w:val="center"/>
            <w:hideMark/>
          </w:tcPr>
          <w:p w:rsidR="00B9069D" w:rsidRPr="003F714F" w:rsidRDefault="00B9069D" w:rsidP="00FA7A4E">
            <w:pPr>
              <w:jc w:val="center"/>
              <w:rPr>
                <w:color w:val="000000"/>
                <w:sz w:val="22"/>
                <w:szCs w:val="22"/>
              </w:rPr>
            </w:pPr>
            <w:r w:rsidRPr="003F714F">
              <w:rPr>
                <w:color w:val="000000"/>
                <w:sz w:val="22"/>
                <w:szCs w:val="22"/>
              </w:rPr>
              <w:t>319,0</w:t>
            </w:r>
          </w:p>
        </w:tc>
        <w:tc>
          <w:tcPr>
            <w:tcW w:w="850" w:type="dxa"/>
            <w:shd w:val="clear" w:color="auto" w:fill="auto"/>
            <w:vAlign w:val="center"/>
            <w:hideMark/>
          </w:tcPr>
          <w:p w:rsidR="00B9069D" w:rsidRPr="003F714F" w:rsidRDefault="00B9069D" w:rsidP="00FA7A4E">
            <w:pPr>
              <w:jc w:val="center"/>
              <w:rPr>
                <w:color w:val="000000"/>
                <w:sz w:val="22"/>
                <w:szCs w:val="22"/>
              </w:rPr>
            </w:pPr>
            <w:r w:rsidRPr="003F714F">
              <w:rPr>
                <w:color w:val="000000"/>
                <w:sz w:val="22"/>
                <w:szCs w:val="22"/>
              </w:rPr>
              <w:t>319,0</w:t>
            </w:r>
          </w:p>
        </w:tc>
      </w:tr>
      <w:tr w:rsidR="00B9069D" w:rsidTr="00FA7A4E">
        <w:trPr>
          <w:trHeight w:val="1125"/>
        </w:trPr>
        <w:tc>
          <w:tcPr>
            <w:tcW w:w="2694" w:type="dxa"/>
            <w:shd w:val="clear" w:color="auto" w:fill="auto"/>
            <w:vAlign w:val="center"/>
          </w:tcPr>
          <w:p w:rsidR="00B9069D" w:rsidRPr="00E408F3" w:rsidRDefault="00B9069D" w:rsidP="00FA7A4E">
            <w:pPr>
              <w:jc w:val="center"/>
              <w:rPr>
                <w:color w:val="000000"/>
                <w:sz w:val="20"/>
                <w:szCs w:val="20"/>
              </w:rPr>
            </w:pPr>
            <w:r w:rsidRPr="00E408F3">
              <w:rPr>
                <w:color w:val="000000"/>
                <w:sz w:val="20"/>
                <w:szCs w:val="20"/>
              </w:rPr>
              <w:t>000 1 11 00000 00 0000 000</w:t>
            </w:r>
          </w:p>
        </w:tc>
        <w:tc>
          <w:tcPr>
            <w:tcW w:w="4394" w:type="dxa"/>
            <w:shd w:val="clear" w:color="auto" w:fill="auto"/>
            <w:vAlign w:val="center"/>
          </w:tcPr>
          <w:p w:rsidR="00B9069D" w:rsidRPr="00E408F3" w:rsidRDefault="00B9069D" w:rsidP="00FA7A4E">
            <w:pPr>
              <w:rPr>
                <w:color w:val="000000"/>
                <w:sz w:val="20"/>
                <w:szCs w:val="20"/>
              </w:rPr>
            </w:pPr>
            <w:r w:rsidRPr="00E408F3">
              <w:rPr>
                <w:color w:val="000000"/>
                <w:sz w:val="20"/>
                <w:szCs w:val="20"/>
              </w:rPr>
              <w:t>ДОХОДЫ ОТ ИСПОЛЬЗОВАНИЯ ИМУЩЕСТВА, НАХОДЯЩЕГОСЯ В ГОСУДАРСТВЕННОЙ И МУНИЦИПАЛЬНОЙ СОБСТВЕННОСТИ</w:t>
            </w:r>
          </w:p>
        </w:tc>
        <w:tc>
          <w:tcPr>
            <w:tcW w:w="850" w:type="dxa"/>
            <w:shd w:val="clear" w:color="auto" w:fill="auto"/>
            <w:vAlign w:val="center"/>
          </w:tcPr>
          <w:p w:rsidR="00B9069D" w:rsidRPr="00E408F3" w:rsidRDefault="00B9069D" w:rsidP="00FA7A4E">
            <w:pPr>
              <w:jc w:val="center"/>
              <w:rPr>
                <w:color w:val="000000"/>
                <w:sz w:val="20"/>
                <w:szCs w:val="20"/>
              </w:rPr>
            </w:pPr>
            <w:r w:rsidRPr="00E408F3">
              <w:rPr>
                <w:color w:val="000000"/>
                <w:sz w:val="20"/>
                <w:szCs w:val="20"/>
              </w:rPr>
              <w:t>30,0</w:t>
            </w:r>
          </w:p>
        </w:tc>
        <w:tc>
          <w:tcPr>
            <w:tcW w:w="851" w:type="dxa"/>
            <w:shd w:val="clear" w:color="auto" w:fill="auto"/>
            <w:vAlign w:val="center"/>
          </w:tcPr>
          <w:p w:rsidR="00B9069D" w:rsidRPr="00E408F3" w:rsidRDefault="00B9069D" w:rsidP="00FA7A4E">
            <w:pPr>
              <w:jc w:val="center"/>
              <w:rPr>
                <w:color w:val="000000"/>
                <w:sz w:val="20"/>
                <w:szCs w:val="20"/>
              </w:rPr>
            </w:pPr>
            <w:r w:rsidRPr="00E408F3">
              <w:rPr>
                <w:color w:val="000000"/>
                <w:sz w:val="20"/>
                <w:szCs w:val="20"/>
              </w:rPr>
              <w:t>30,0</w:t>
            </w:r>
          </w:p>
        </w:tc>
        <w:tc>
          <w:tcPr>
            <w:tcW w:w="850" w:type="dxa"/>
            <w:shd w:val="clear" w:color="auto" w:fill="auto"/>
            <w:vAlign w:val="center"/>
          </w:tcPr>
          <w:p w:rsidR="00B9069D" w:rsidRPr="00E408F3" w:rsidRDefault="00B9069D" w:rsidP="00FA7A4E">
            <w:pPr>
              <w:jc w:val="center"/>
              <w:rPr>
                <w:color w:val="000000"/>
                <w:sz w:val="20"/>
                <w:szCs w:val="20"/>
              </w:rPr>
            </w:pPr>
            <w:r w:rsidRPr="00E408F3">
              <w:rPr>
                <w:color w:val="000000"/>
                <w:sz w:val="20"/>
                <w:szCs w:val="20"/>
              </w:rPr>
              <w:t>30,0</w:t>
            </w:r>
          </w:p>
        </w:tc>
      </w:tr>
      <w:tr w:rsidR="00B9069D" w:rsidTr="00FA7A4E">
        <w:trPr>
          <w:trHeight w:val="555"/>
        </w:trPr>
        <w:tc>
          <w:tcPr>
            <w:tcW w:w="2694" w:type="dxa"/>
            <w:shd w:val="clear" w:color="auto" w:fill="auto"/>
            <w:vAlign w:val="center"/>
          </w:tcPr>
          <w:p w:rsidR="00B9069D" w:rsidRPr="00E408F3" w:rsidRDefault="00B9069D" w:rsidP="00FA7A4E">
            <w:pPr>
              <w:jc w:val="center"/>
              <w:rPr>
                <w:color w:val="000000"/>
                <w:sz w:val="20"/>
                <w:szCs w:val="20"/>
              </w:rPr>
            </w:pPr>
            <w:r w:rsidRPr="00E408F3">
              <w:rPr>
                <w:color w:val="000000"/>
                <w:sz w:val="20"/>
                <w:szCs w:val="20"/>
              </w:rPr>
              <w:t>000 1 11 05000</w:t>
            </w:r>
            <w:r>
              <w:rPr>
                <w:color w:val="000000"/>
                <w:sz w:val="20"/>
                <w:szCs w:val="20"/>
              </w:rPr>
              <w:t xml:space="preserve"> 00</w:t>
            </w:r>
            <w:r w:rsidRPr="00E408F3">
              <w:rPr>
                <w:color w:val="000000"/>
                <w:sz w:val="20"/>
                <w:szCs w:val="20"/>
              </w:rPr>
              <w:t xml:space="preserve"> 0000 120</w:t>
            </w:r>
          </w:p>
        </w:tc>
        <w:tc>
          <w:tcPr>
            <w:tcW w:w="4394" w:type="dxa"/>
            <w:shd w:val="clear" w:color="auto" w:fill="auto"/>
            <w:vAlign w:val="center"/>
          </w:tcPr>
          <w:p w:rsidR="00B9069D" w:rsidRPr="00E408F3" w:rsidRDefault="00B9069D" w:rsidP="00FA7A4E">
            <w:pPr>
              <w:rPr>
                <w:color w:val="000000"/>
                <w:sz w:val="20"/>
                <w:szCs w:val="20"/>
              </w:rPr>
            </w:pPr>
            <w:r w:rsidRPr="00E408F3">
              <w:rPr>
                <w:color w:val="000000"/>
                <w:sz w:val="20"/>
                <w:szCs w:val="20"/>
              </w:rPr>
              <w:t xml:space="preserve">Доходы, получаемые в </w:t>
            </w:r>
            <w:proofErr w:type="gramStart"/>
            <w:r w:rsidRPr="00E408F3">
              <w:rPr>
                <w:color w:val="000000"/>
                <w:sz w:val="20"/>
                <w:szCs w:val="20"/>
              </w:rPr>
              <w:t>виде</w:t>
            </w:r>
            <w:proofErr w:type="gramEnd"/>
            <w:r w:rsidRPr="00E408F3">
              <w:rPr>
                <w:color w:val="000000"/>
                <w:sz w:val="20"/>
                <w:szCs w:val="20"/>
              </w:rPr>
              <w:t xml:space="preserve"> арендной платы за земельные участки</w:t>
            </w:r>
          </w:p>
        </w:tc>
        <w:tc>
          <w:tcPr>
            <w:tcW w:w="850" w:type="dxa"/>
            <w:shd w:val="clear" w:color="auto" w:fill="auto"/>
            <w:vAlign w:val="center"/>
          </w:tcPr>
          <w:p w:rsidR="00B9069D" w:rsidRPr="00E408F3" w:rsidRDefault="00B9069D" w:rsidP="00FA7A4E">
            <w:pPr>
              <w:jc w:val="center"/>
              <w:rPr>
                <w:color w:val="000000"/>
                <w:sz w:val="20"/>
                <w:szCs w:val="20"/>
              </w:rPr>
            </w:pPr>
            <w:r w:rsidRPr="00E408F3">
              <w:rPr>
                <w:color w:val="000000"/>
                <w:sz w:val="20"/>
                <w:szCs w:val="20"/>
              </w:rPr>
              <w:t>12,0</w:t>
            </w:r>
          </w:p>
        </w:tc>
        <w:tc>
          <w:tcPr>
            <w:tcW w:w="851" w:type="dxa"/>
            <w:shd w:val="clear" w:color="auto" w:fill="auto"/>
            <w:vAlign w:val="center"/>
          </w:tcPr>
          <w:p w:rsidR="00B9069D" w:rsidRPr="00E408F3" w:rsidRDefault="00B9069D" w:rsidP="00FA7A4E">
            <w:pPr>
              <w:jc w:val="center"/>
              <w:rPr>
                <w:color w:val="000000"/>
                <w:sz w:val="20"/>
                <w:szCs w:val="20"/>
              </w:rPr>
            </w:pPr>
            <w:r w:rsidRPr="00E408F3">
              <w:rPr>
                <w:color w:val="000000"/>
                <w:sz w:val="20"/>
                <w:szCs w:val="20"/>
              </w:rPr>
              <w:t>12,0</w:t>
            </w:r>
          </w:p>
        </w:tc>
        <w:tc>
          <w:tcPr>
            <w:tcW w:w="850" w:type="dxa"/>
            <w:shd w:val="clear" w:color="auto" w:fill="auto"/>
            <w:vAlign w:val="center"/>
          </w:tcPr>
          <w:p w:rsidR="00B9069D" w:rsidRPr="00E408F3" w:rsidRDefault="00B9069D" w:rsidP="00FA7A4E">
            <w:pPr>
              <w:jc w:val="center"/>
              <w:rPr>
                <w:color w:val="000000"/>
                <w:sz w:val="20"/>
                <w:szCs w:val="20"/>
              </w:rPr>
            </w:pPr>
            <w:r w:rsidRPr="00E408F3">
              <w:rPr>
                <w:color w:val="000000"/>
                <w:sz w:val="20"/>
                <w:szCs w:val="20"/>
              </w:rPr>
              <w:t>12,0</w:t>
            </w:r>
          </w:p>
        </w:tc>
      </w:tr>
      <w:tr w:rsidR="00B9069D" w:rsidTr="00FA7A4E">
        <w:trPr>
          <w:trHeight w:val="1262"/>
        </w:trPr>
        <w:tc>
          <w:tcPr>
            <w:tcW w:w="2694" w:type="dxa"/>
            <w:shd w:val="clear" w:color="auto" w:fill="auto"/>
            <w:vAlign w:val="center"/>
          </w:tcPr>
          <w:p w:rsidR="00B9069D" w:rsidRPr="00E408F3" w:rsidRDefault="00B9069D" w:rsidP="00FA7A4E">
            <w:pPr>
              <w:jc w:val="center"/>
              <w:rPr>
                <w:color w:val="000000"/>
                <w:sz w:val="20"/>
                <w:szCs w:val="20"/>
              </w:rPr>
            </w:pPr>
            <w:r w:rsidRPr="00E408F3">
              <w:rPr>
                <w:color w:val="000000"/>
                <w:sz w:val="20"/>
                <w:szCs w:val="20"/>
              </w:rPr>
              <w:t>000 111 05025 10 0000 120</w:t>
            </w:r>
          </w:p>
        </w:tc>
        <w:tc>
          <w:tcPr>
            <w:tcW w:w="4394" w:type="dxa"/>
            <w:shd w:val="clear" w:color="auto" w:fill="auto"/>
            <w:vAlign w:val="center"/>
          </w:tcPr>
          <w:p w:rsidR="00B9069D" w:rsidRPr="00E408F3" w:rsidRDefault="00B9069D" w:rsidP="00FA7A4E">
            <w:pPr>
              <w:rPr>
                <w:color w:val="000000"/>
                <w:sz w:val="20"/>
                <w:szCs w:val="20"/>
              </w:rPr>
            </w:pPr>
            <w:r w:rsidRPr="00E408F3">
              <w:rPr>
                <w:color w:val="000000"/>
                <w:sz w:val="20"/>
                <w:szCs w:val="20"/>
              </w:rPr>
              <w:t xml:space="preserve">Доходы, получаемые в </w:t>
            </w:r>
            <w:proofErr w:type="gramStart"/>
            <w:r w:rsidRPr="00E408F3">
              <w:rPr>
                <w:color w:val="000000"/>
                <w:sz w:val="20"/>
                <w:szCs w:val="20"/>
              </w:rPr>
              <w:t>виде</w:t>
            </w:r>
            <w:proofErr w:type="gramEnd"/>
            <w:r w:rsidRPr="00E408F3">
              <w:rPr>
                <w:color w:val="000000"/>
                <w:sz w:val="20"/>
                <w:szCs w:val="20"/>
              </w:rPr>
              <w:t xml:space="preserve">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и бюджетных образований)</w:t>
            </w:r>
          </w:p>
        </w:tc>
        <w:tc>
          <w:tcPr>
            <w:tcW w:w="850" w:type="dxa"/>
            <w:shd w:val="clear" w:color="auto" w:fill="auto"/>
            <w:vAlign w:val="center"/>
          </w:tcPr>
          <w:p w:rsidR="00B9069D" w:rsidRPr="00E408F3" w:rsidRDefault="00B9069D" w:rsidP="00FA7A4E">
            <w:pPr>
              <w:jc w:val="center"/>
              <w:rPr>
                <w:color w:val="000000"/>
                <w:sz w:val="20"/>
                <w:szCs w:val="20"/>
              </w:rPr>
            </w:pPr>
            <w:r w:rsidRPr="00E408F3">
              <w:rPr>
                <w:color w:val="000000"/>
                <w:sz w:val="20"/>
                <w:szCs w:val="20"/>
              </w:rPr>
              <w:t>12,0</w:t>
            </w:r>
          </w:p>
        </w:tc>
        <w:tc>
          <w:tcPr>
            <w:tcW w:w="851" w:type="dxa"/>
            <w:shd w:val="clear" w:color="auto" w:fill="auto"/>
            <w:vAlign w:val="center"/>
          </w:tcPr>
          <w:p w:rsidR="00B9069D" w:rsidRPr="00E408F3" w:rsidRDefault="00B9069D" w:rsidP="00FA7A4E">
            <w:pPr>
              <w:jc w:val="center"/>
              <w:rPr>
                <w:color w:val="000000"/>
                <w:sz w:val="20"/>
                <w:szCs w:val="20"/>
              </w:rPr>
            </w:pPr>
            <w:r w:rsidRPr="00E408F3">
              <w:rPr>
                <w:color w:val="000000"/>
                <w:sz w:val="20"/>
                <w:szCs w:val="20"/>
              </w:rPr>
              <w:t>12,0</w:t>
            </w:r>
          </w:p>
        </w:tc>
        <w:tc>
          <w:tcPr>
            <w:tcW w:w="850" w:type="dxa"/>
            <w:shd w:val="clear" w:color="auto" w:fill="auto"/>
            <w:vAlign w:val="center"/>
          </w:tcPr>
          <w:p w:rsidR="00B9069D" w:rsidRPr="00E408F3" w:rsidRDefault="00B9069D" w:rsidP="00FA7A4E">
            <w:pPr>
              <w:jc w:val="center"/>
              <w:rPr>
                <w:color w:val="000000"/>
                <w:sz w:val="20"/>
                <w:szCs w:val="20"/>
              </w:rPr>
            </w:pPr>
            <w:r w:rsidRPr="00E408F3">
              <w:rPr>
                <w:color w:val="000000"/>
                <w:sz w:val="20"/>
                <w:szCs w:val="20"/>
              </w:rPr>
              <w:t>12,0</w:t>
            </w:r>
          </w:p>
        </w:tc>
      </w:tr>
      <w:tr w:rsidR="00B9069D" w:rsidTr="00FA7A4E">
        <w:trPr>
          <w:trHeight w:val="1262"/>
        </w:trPr>
        <w:tc>
          <w:tcPr>
            <w:tcW w:w="2694" w:type="dxa"/>
            <w:shd w:val="clear" w:color="auto" w:fill="auto"/>
            <w:vAlign w:val="center"/>
          </w:tcPr>
          <w:p w:rsidR="00B9069D" w:rsidRPr="00E408F3" w:rsidRDefault="00B9069D" w:rsidP="00FA7A4E">
            <w:pPr>
              <w:jc w:val="center"/>
              <w:rPr>
                <w:color w:val="000000"/>
                <w:sz w:val="20"/>
                <w:szCs w:val="20"/>
              </w:rPr>
            </w:pPr>
            <w:r w:rsidRPr="00E408F3">
              <w:rPr>
                <w:color w:val="000000"/>
                <w:sz w:val="20"/>
                <w:szCs w:val="20"/>
              </w:rPr>
              <w:t>000 1 11 09000 00 0000 120</w:t>
            </w:r>
          </w:p>
        </w:tc>
        <w:tc>
          <w:tcPr>
            <w:tcW w:w="4394" w:type="dxa"/>
            <w:shd w:val="clear" w:color="auto" w:fill="auto"/>
            <w:vAlign w:val="center"/>
          </w:tcPr>
          <w:p w:rsidR="00B9069D" w:rsidRPr="00E408F3" w:rsidRDefault="00B9069D" w:rsidP="00FA7A4E">
            <w:pPr>
              <w:rPr>
                <w:color w:val="000000"/>
                <w:sz w:val="20"/>
                <w:szCs w:val="20"/>
              </w:rPr>
            </w:pPr>
            <w:r w:rsidRPr="00E408F3">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shd w:val="clear" w:color="auto" w:fill="auto"/>
            <w:vAlign w:val="center"/>
          </w:tcPr>
          <w:p w:rsidR="00B9069D" w:rsidRPr="00E408F3" w:rsidRDefault="00B9069D" w:rsidP="00FA7A4E">
            <w:pPr>
              <w:jc w:val="center"/>
              <w:rPr>
                <w:color w:val="000000"/>
                <w:sz w:val="20"/>
                <w:szCs w:val="20"/>
              </w:rPr>
            </w:pPr>
            <w:r w:rsidRPr="00E408F3">
              <w:rPr>
                <w:color w:val="000000"/>
                <w:sz w:val="20"/>
                <w:szCs w:val="20"/>
              </w:rPr>
              <w:t>18,0</w:t>
            </w:r>
          </w:p>
        </w:tc>
        <w:tc>
          <w:tcPr>
            <w:tcW w:w="851" w:type="dxa"/>
            <w:shd w:val="clear" w:color="auto" w:fill="auto"/>
            <w:vAlign w:val="center"/>
          </w:tcPr>
          <w:p w:rsidR="00B9069D" w:rsidRPr="00E408F3" w:rsidRDefault="00B9069D" w:rsidP="00FA7A4E">
            <w:pPr>
              <w:jc w:val="center"/>
              <w:rPr>
                <w:color w:val="000000"/>
                <w:sz w:val="20"/>
                <w:szCs w:val="20"/>
              </w:rPr>
            </w:pPr>
            <w:r w:rsidRPr="00E408F3">
              <w:rPr>
                <w:color w:val="000000"/>
                <w:sz w:val="20"/>
                <w:szCs w:val="20"/>
              </w:rPr>
              <w:t>18,0</w:t>
            </w:r>
          </w:p>
        </w:tc>
        <w:tc>
          <w:tcPr>
            <w:tcW w:w="850" w:type="dxa"/>
            <w:shd w:val="clear" w:color="auto" w:fill="auto"/>
            <w:vAlign w:val="center"/>
          </w:tcPr>
          <w:p w:rsidR="00B9069D" w:rsidRPr="00E408F3" w:rsidRDefault="00B9069D" w:rsidP="00FA7A4E">
            <w:pPr>
              <w:jc w:val="center"/>
              <w:rPr>
                <w:color w:val="000000"/>
                <w:sz w:val="20"/>
                <w:szCs w:val="20"/>
              </w:rPr>
            </w:pPr>
            <w:r w:rsidRPr="00E408F3">
              <w:rPr>
                <w:color w:val="000000"/>
                <w:sz w:val="20"/>
                <w:szCs w:val="20"/>
              </w:rPr>
              <w:t>18,0</w:t>
            </w:r>
          </w:p>
        </w:tc>
      </w:tr>
      <w:tr w:rsidR="00B9069D" w:rsidTr="00FA7A4E">
        <w:trPr>
          <w:trHeight w:val="1262"/>
        </w:trPr>
        <w:tc>
          <w:tcPr>
            <w:tcW w:w="2694" w:type="dxa"/>
            <w:shd w:val="clear" w:color="auto" w:fill="auto"/>
            <w:vAlign w:val="center"/>
          </w:tcPr>
          <w:p w:rsidR="00B9069D" w:rsidRPr="00E408F3" w:rsidRDefault="00B9069D" w:rsidP="00FA7A4E">
            <w:pPr>
              <w:jc w:val="center"/>
              <w:rPr>
                <w:color w:val="000000"/>
                <w:sz w:val="20"/>
                <w:szCs w:val="20"/>
              </w:rPr>
            </w:pPr>
            <w:r w:rsidRPr="00E408F3">
              <w:rPr>
                <w:color w:val="000000"/>
                <w:sz w:val="20"/>
                <w:szCs w:val="20"/>
              </w:rPr>
              <w:t>000 1 11 09045 10 0000 120</w:t>
            </w:r>
          </w:p>
        </w:tc>
        <w:tc>
          <w:tcPr>
            <w:tcW w:w="4394" w:type="dxa"/>
            <w:shd w:val="clear" w:color="auto" w:fill="auto"/>
            <w:vAlign w:val="center"/>
          </w:tcPr>
          <w:p w:rsidR="00B9069D" w:rsidRPr="00E408F3" w:rsidRDefault="00B9069D" w:rsidP="00FA7A4E">
            <w:pPr>
              <w:rPr>
                <w:color w:val="000000"/>
                <w:sz w:val="20"/>
                <w:szCs w:val="20"/>
              </w:rPr>
            </w:pPr>
            <w:r w:rsidRPr="00E408F3">
              <w:rPr>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shd w:val="clear" w:color="auto" w:fill="auto"/>
            <w:vAlign w:val="center"/>
          </w:tcPr>
          <w:p w:rsidR="00B9069D" w:rsidRPr="00E408F3" w:rsidRDefault="00B9069D" w:rsidP="00FA7A4E">
            <w:pPr>
              <w:jc w:val="center"/>
              <w:rPr>
                <w:color w:val="000000"/>
                <w:sz w:val="20"/>
                <w:szCs w:val="20"/>
              </w:rPr>
            </w:pPr>
            <w:r w:rsidRPr="00E408F3">
              <w:rPr>
                <w:color w:val="000000"/>
                <w:sz w:val="20"/>
                <w:szCs w:val="20"/>
              </w:rPr>
              <w:t>18,0</w:t>
            </w:r>
          </w:p>
        </w:tc>
        <w:tc>
          <w:tcPr>
            <w:tcW w:w="851" w:type="dxa"/>
            <w:shd w:val="clear" w:color="auto" w:fill="auto"/>
            <w:vAlign w:val="center"/>
          </w:tcPr>
          <w:p w:rsidR="00B9069D" w:rsidRPr="00E408F3" w:rsidRDefault="00B9069D" w:rsidP="00FA7A4E">
            <w:pPr>
              <w:jc w:val="center"/>
              <w:rPr>
                <w:color w:val="000000"/>
                <w:sz w:val="20"/>
                <w:szCs w:val="20"/>
              </w:rPr>
            </w:pPr>
            <w:r w:rsidRPr="00E408F3">
              <w:rPr>
                <w:color w:val="000000"/>
                <w:sz w:val="20"/>
                <w:szCs w:val="20"/>
              </w:rPr>
              <w:t>18,0</w:t>
            </w:r>
          </w:p>
        </w:tc>
        <w:tc>
          <w:tcPr>
            <w:tcW w:w="850" w:type="dxa"/>
            <w:shd w:val="clear" w:color="auto" w:fill="auto"/>
            <w:vAlign w:val="center"/>
          </w:tcPr>
          <w:p w:rsidR="00B9069D" w:rsidRPr="00E408F3" w:rsidRDefault="00B9069D" w:rsidP="00FA7A4E">
            <w:pPr>
              <w:jc w:val="center"/>
              <w:rPr>
                <w:color w:val="000000"/>
                <w:sz w:val="20"/>
                <w:szCs w:val="20"/>
              </w:rPr>
            </w:pPr>
            <w:r w:rsidRPr="00E408F3">
              <w:rPr>
                <w:color w:val="000000"/>
                <w:sz w:val="20"/>
                <w:szCs w:val="20"/>
              </w:rPr>
              <w:t>18,0</w:t>
            </w:r>
          </w:p>
        </w:tc>
      </w:tr>
      <w:tr w:rsidR="00B9069D" w:rsidTr="00FA7A4E">
        <w:trPr>
          <w:trHeight w:val="345"/>
        </w:trPr>
        <w:tc>
          <w:tcPr>
            <w:tcW w:w="2694" w:type="dxa"/>
            <w:shd w:val="clear" w:color="auto" w:fill="auto"/>
            <w:vAlign w:val="center"/>
            <w:hideMark/>
          </w:tcPr>
          <w:p w:rsidR="00B9069D" w:rsidRDefault="00B9069D" w:rsidP="00FA7A4E">
            <w:pPr>
              <w:rPr>
                <w:sz w:val="20"/>
                <w:szCs w:val="20"/>
              </w:rPr>
            </w:pPr>
            <w:r>
              <w:rPr>
                <w:sz w:val="20"/>
                <w:szCs w:val="20"/>
              </w:rPr>
              <w:t>000 2 00 00000 00 0000 000</w:t>
            </w:r>
          </w:p>
        </w:tc>
        <w:tc>
          <w:tcPr>
            <w:tcW w:w="4394" w:type="dxa"/>
            <w:shd w:val="clear" w:color="auto" w:fill="auto"/>
            <w:vAlign w:val="center"/>
            <w:hideMark/>
          </w:tcPr>
          <w:p w:rsidR="00B9069D" w:rsidRDefault="00B9069D" w:rsidP="00FA7A4E">
            <w:pPr>
              <w:rPr>
                <w:sz w:val="20"/>
                <w:szCs w:val="20"/>
              </w:rPr>
            </w:pPr>
            <w:r>
              <w:rPr>
                <w:sz w:val="20"/>
                <w:szCs w:val="20"/>
              </w:rPr>
              <w:t>Безвозмездные поступления</w:t>
            </w:r>
          </w:p>
        </w:tc>
        <w:tc>
          <w:tcPr>
            <w:tcW w:w="850" w:type="dxa"/>
            <w:shd w:val="clear" w:color="auto" w:fill="auto"/>
            <w:vAlign w:val="center"/>
          </w:tcPr>
          <w:p w:rsidR="00B9069D" w:rsidRDefault="00B9069D" w:rsidP="00FA7A4E">
            <w:pPr>
              <w:jc w:val="center"/>
              <w:rPr>
                <w:sz w:val="20"/>
                <w:szCs w:val="20"/>
              </w:rPr>
            </w:pPr>
            <w:r>
              <w:rPr>
                <w:sz w:val="20"/>
                <w:szCs w:val="20"/>
              </w:rPr>
              <w:t>29 531,7</w:t>
            </w:r>
          </w:p>
        </w:tc>
        <w:tc>
          <w:tcPr>
            <w:tcW w:w="851" w:type="dxa"/>
            <w:shd w:val="clear" w:color="auto" w:fill="auto"/>
            <w:vAlign w:val="center"/>
          </w:tcPr>
          <w:p w:rsidR="00B9069D" w:rsidRDefault="00B9069D" w:rsidP="00FA7A4E">
            <w:pPr>
              <w:jc w:val="center"/>
              <w:rPr>
                <w:sz w:val="20"/>
                <w:szCs w:val="20"/>
              </w:rPr>
            </w:pPr>
            <w:r>
              <w:rPr>
                <w:sz w:val="20"/>
                <w:szCs w:val="20"/>
              </w:rPr>
              <w:t>586,6</w:t>
            </w:r>
          </w:p>
        </w:tc>
        <w:tc>
          <w:tcPr>
            <w:tcW w:w="850" w:type="dxa"/>
            <w:shd w:val="clear" w:color="auto" w:fill="auto"/>
            <w:vAlign w:val="center"/>
          </w:tcPr>
          <w:p w:rsidR="00B9069D" w:rsidRDefault="00B9069D" w:rsidP="00FA7A4E">
            <w:pPr>
              <w:jc w:val="center"/>
              <w:rPr>
                <w:sz w:val="20"/>
                <w:szCs w:val="20"/>
              </w:rPr>
            </w:pPr>
            <w:r>
              <w:rPr>
                <w:sz w:val="20"/>
                <w:szCs w:val="20"/>
              </w:rPr>
              <w:t>620,9</w:t>
            </w:r>
          </w:p>
        </w:tc>
      </w:tr>
      <w:tr w:rsidR="00B9069D" w:rsidTr="00FA7A4E">
        <w:trPr>
          <w:trHeight w:val="315"/>
        </w:trPr>
        <w:tc>
          <w:tcPr>
            <w:tcW w:w="2694" w:type="dxa"/>
            <w:shd w:val="clear" w:color="auto" w:fill="auto"/>
            <w:vAlign w:val="center"/>
            <w:hideMark/>
          </w:tcPr>
          <w:p w:rsidR="00B9069D" w:rsidRDefault="00B9069D" w:rsidP="00FA7A4E">
            <w:pPr>
              <w:rPr>
                <w:sz w:val="20"/>
                <w:szCs w:val="20"/>
              </w:rPr>
            </w:pPr>
            <w:r>
              <w:rPr>
                <w:sz w:val="20"/>
                <w:szCs w:val="20"/>
              </w:rPr>
              <w:t>000 2 02 10000 00 0000 150</w:t>
            </w:r>
          </w:p>
        </w:tc>
        <w:tc>
          <w:tcPr>
            <w:tcW w:w="4394" w:type="dxa"/>
            <w:shd w:val="clear" w:color="auto" w:fill="auto"/>
            <w:vAlign w:val="center"/>
            <w:hideMark/>
          </w:tcPr>
          <w:p w:rsidR="00B9069D" w:rsidRDefault="00B9069D" w:rsidP="00FA7A4E">
            <w:pPr>
              <w:rPr>
                <w:sz w:val="20"/>
                <w:szCs w:val="20"/>
              </w:rPr>
            </w:pPr>
            <w:r>
              <w:rPr>
                <w:sz w:val="20"/>
                <w:szCs w:val="20"/>
              </w:rPr>
              <w:t>Дотации бюджетам поселений</w:t>
            </w:r>
          </w:p>
        </w:tc>
        <w:tc>
          <w:tcPr>
            <w:tcW w:w="850" w:type="dxa"/>
            <w:shd w:val="clear" w:color="auto" w:fill="auto"/>
            <w:vAlign w:val="center"/>
          </w:tcPr>
          <w:p w:rsidR="00B9069D" w:rsidRDefault="00B9069D" w:rsidP="00FA7A4E">
            <w:pPr>
              <w:jc w:val="center"/>
              <w:rPr>
                <w:sz w:val="20"/>
                <w:szCs w:val="20"/>
              </w:rPr>
            </w:pPr>
            <w:r>
              <w:rPr>
                <w:sz w:val="20"/>
                <w:szCs w:val="20"/>
              </w:rPr>
              <w:t>456,2</w:t>
            </w:r>
          </w:p>
        </w:tc>
        <w:tc>
          <w:tcPr>
            <w:tcW w:w="851" w:type="dxa"/>
            <w:shd w:val="clear" w:color="auto" w:fill="auto"/>
            <w:vAlign w:val="center"/>
          </w:tcPr>
          <w:p w:rsidR="00B9069D" w:rsidRDefault="00B9069D" w:rsidP="00FA7A4E">
            <w:pPr>
              <w:jc w:val="center"/>
              <w:rPr>
                <w:sz w:val="20"/>
                <w:szCs w:val="20"/>
              </w:rPr>
            </w:pPr>
            <w:r>
              <w:rPr>
                <w:sz w:val="20"/>
                <w:szCs w:val="20"/>
              </w:rPr>
              <w:t>466,3</w:t>
            </w:r>
          </w:p>
        </w:tc>
        <w:tc>
          <w:tcPr>
            <w:tcW w:w="850" w:type="dxa"/>
            <w:shd w:val="clear" w:color="auto" w:fill="auto"/>
            <w:vAlign w:val="center"/>
          </w:tcPr>
          <w:p w:rsidR="00B9069D" w:rsidRDefault="00B9069D" w:rsidP="00FA7A4E">
            <w:pPr>
              <w:jc w:val="center"/>
              <w:rPr>
                <w:sz w:val="20"/>
                <w:szCs w:val="20"/>
              </w:rPr>
            </w:pPr>
            <w:r>
              <w:rPr>
                <w:sz w:val="20"/>
                <w:szCs w:val="20"/>
              </w:rPr>
              <w:t>497,3</w:t>
            </w:r>
          </w:p>
        </w:tc>
      </w:tr>
      <w:tr w:rsidR="00B9069D" w:rsidTr="00FA7A4E">
        <w:trPr>
          <w:trHeight w:val="609"/>
        </w:trPr>
        <w:tc>
          <w:tcPr>
            <w:tcW w:w="2694" w:type="dxa"/>
            <w:shd w:val="clear" w:color="auto" w:fill="auto"/>
            <w:vAlign w:val="center"/>
            <w:hideMark/>
          </w:tcPr>
          <w:p w:rsidR="00B9069D" w:rsidRDefault="00B9069D" w:rsidP="00FA7A4E">
            <w:pPr>
              <w:rPr>
                <w:sz w:val="20"/>
                <w:szCs w:val="20"/>
              </w:rPr>
            </w:pPr>
            <w:r>
              <w:rPr>
                <w:sz w:val="20"/>
                <w:szCs w:val="20"/>
              </w:rPr>
              <w:t>000 2 02 15001 10 0000 150</w:t>
            </w:r>
          </w:p>
        </w:tc>
        <w:tc>
          <w:tcPr>
            <w:tcW w:w="4394" w:type="dxa"/>
            <w:shd w:val="clear" w:color="auto" w:fill="auto"/>
            <w:vAlign w:val="center"/>
            <w:hideMark/>
          </w:tcPr>
          <w:p w:rsidR="00B9069D" w:rsidRPr="00A85CC3" w:rsidRDefault="00B9069D" w:rsidP="00FA7A4E">
            <w:pPr>
              <w:rPr>
                <w:color w:val="000000"/>
                <w:sz w:val="20"/>
                <w:szCs w:val="20"/>
              </w:rPr>
            </w:pPr>
            <w:r w:rsidRPr="00A85CC3">
              <w:rPr>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850" w:type="dxa"/>
            <w:shd w:val="clear" w:color="auto" w:fill="auto"/>
            <w:vAlign w:val="center"/>
          </w:tcPr>
          <w:p w:rsidR="00B9069D" w:rsidRDefault="00B9069D" w:rsidP="00FA7A4E">
            <w:pPr>
              <w:jc w:val="center"/>
              <w:rPr>
                <w:sz w:val="20"/>
                <w:szCs w:val="20"/>
              </w:rPr>
            </w:pPr>
            <w:r>
              <w:rPr>
                <w:sz w:val="20"/>
                <w:szCs w:val="20"/>
              </w:rPr>
              <w:t>142,2</w:t>
            </w:r>
          </w:p>
        </w:tc>
        <w:tc>
          <w:tcPr>
            <w:tcW w:w="851" w:type="dxa"/>
            <w:shd w:val="clear" w:color="auto" w:fill="auto"/>
            <w:vAlign w:val="center"/>
          </w:tcPr>
          <w:p w:rsidR="00B9069D" w:rsidRDefault="00B9069D" w:rsidP="00FA7A4E">
            <w:pPr>
              <w:jc w:val="center"/>
              <w:rPr>
                <w:sz w:val="20"/>
                <w:szCs w:val="20"/>
              </w:rPr>
            </w:pPr>
            <w:r>
              <w:rPr>
                <w:sz w:val="20"/>
                <w:szCs w:val="20"/>
              </w:rPr>
              <w:t>124,3</w:t>
            </w:r>
          </w:p>
        </w:tc>
        <w:tc>
          <w:tcPr>
            <w:tcW w:w="850" w:type="dxa"/>
            <w:shd w:val="clear" w:color="auto" w:fill="auto"/>
            <w:vAlign w:val="center"/>
          </w:tcPr>
          <w:p w:rsidR="00B9069D" w:rsidRDefault="00B9069D" w:rsidP="00FA7A4E">
            <w:pPr>
              <w:jc w:val="center"/>
              <w:rPr>
                <w:sz w:val="20"/>
                <w:szCs w:val="20"/>
              </w:rPr>
            </w:pPr>
            <w:r>
              <w:rPr>
                <w:sz w:val="20"/>
                <w:szCs w:val="20"/>
              </w:rPr>
              <w:t>124,3</w:t>
            </w:r>
          </w:p>
        </w:tc>
      </w:tr>
      <w:tr w:rsidR="00B9069D" w:rsidTr="00FA7A4E">
        <w:trPr>
          <w:trHeight w:val="844"/>
        </w:trPr>
        <w:tc>
          <w:tcPr>
            <w:tcW w:w="2694" w:type="dxa"/>
            <w:shd w:val="clear" w:color="auto" w:fill="auto"/>
            <w:vAlign w:val="center"/>
            <w:hideMark/>
          </w:tcPr>
          <w:p w:rsidR="00B9069D" w:rsidRDefault="00B9069D" w:rsidP="00FA7A4E">
            <w:pPr>
              <w:rPr>
                <w:sz w:val="20"/>
                <w:szCs w:val="20"/>
              </w:rPr>
            </w:pPr>
            <w:r>
              <w:rPr>
                <w:sz w:val="20"/>
                <w:szCs w:val="20"/>
              </w:rPr>
              <w:t>000 2 02 16001 10 0000 150</w:t>
            </w:r>
          </w:p>
        </w:tc>
        <w:tc>
          <w:tcPr>
            <w:tcW w:w="4394" w:type="dxa"/>
            <w:shd w:val="clear" w:color="auto" w:fill="auto"/>
            <w:vAlign w:val="center"/>
            <w:hideMark/>
          </w:tcPr>
          <w:p w:rsidR="00B9069D" w:rsidRDefault="00B9069D" w:rsidP="00FA7A4E">
            <w:pPr>
              <w:rPr>
                <w:sz w:val="20"/>
                <w:szCs w:val="20"/>
              </w:rPr>
            </w:pPr>
            <w:r>
              <w:rPr>
                <w:sz w:val="20"/>
                <w:szCs w:val="20"/>
              </w:rPr>
              <w:t xml:space="preserve">Дотации бюджетам сельских поселений на выравнивание бюджетной обеспеченности из бюджетов муниципальных районов </w:t>
            </w:r>
          </w:p>
        </w:tc>
        <w:tc>
          <w:tcPr>
            <w:tcW w:w="850" w:type="dxa"/>
            <w:shd w:val="clear" w:color="auto" w:fill="auto"/>
            <w:vAlign w:val="center"/>
          </w:tcPr>
          <w:p w:rsidR="00B9069D" w:rsidRDefault="00B9069D" w:rsidP="00FA7A4E">
            <w:pPr>
              <w:jc w:val="center"/>
              <w:rPr>
                <w:sz w:val="20"/>
                <w:szCs w:val="20"/>
              </w:rPr>
            </w:pPr>
            <w:r>
              <w:rPr>
                <w:sz w:val="20"/>
                <w:szCs w:val="20"/>
              </w:rPr>
              <w:t>314,0</w:t>
            </w:r>
          </w:p>
        </w:tc>
        <w:tc>
          <w:tcPr>
            <w:tcW w:w="851" w:type="dxa"/>
            <w:shd w:val="clear" w:color="auto" w:fill="auto"/>
            <w:vAlign w:val="center"/>
          </w:tcPr>
          <w:p w:rsidR="00B9069D" w:rsidRDefault="00B9069D" w:rsidP="00FA7A4E">
            <w:pPr>
              <w:jc w:val="center"/>
              <w:rPr>
                <w:sz w:val="20"/>
                <w:szCs w:val="20"/>
              </w:rPr>
            </w:pPr>
            <w:r>
              <w:rPr>
                <w:sz w:val="20"/>
                <w:szCs w:val="20"/>
              </w:rPr>
              <w:t>342,0</w:t>
            </w:r>
          </w:p>
        </w:tc>
        <w:tc>
          <w:tcPr>
            <w:tcW w:w="850" w:type="dxa"/>
            <w:shd w:val="clear" w:color="auto" w:fill="auto"/>
            <w:vAlign w:val="center"/>
          </w:tcPr>
          <w:p w:rsidR="00B9069D" w:rsidRDefault="00B9069D" w:rsidP="00FA7A4E">
            <w:pPr>
              <w:jc w:val="center"/>
              <w:rPr>
                <w:sz w:val="20"/>
                <w:szCs w:val="20"/>
              </w:rPr>
            </w:pPr>
            <w:r>
              <w:rPr>
                <w:sz w:val="20"/>
                <w:szCs w:val="20"/>
              </w:rPr>
              <w:t>373,0</w:t>
            </w:r>
          </w:p>
        </w:tc>
      </w:tr>
      <w:tr w:rsidR="00B9069D" w:rsidTr="00FA7A4E">
        <w:trPr>
          <w:trHeight w:val="686"/>
        </w:trPr>
        <w:tc>
          <w:tcPr>
            <w:tcW w:w="2694" w:type="dxa"/>
            <w:shd w:val="clear" w:color="auto" w:fill="auto"/>
            <w:vAlign w:val="center"/>
            <w:hideMark/>
          </w:tcPr>
          <w:p w:rsidR="00B9069D" w:rsidRDefault="00B9069D" w:rsidP="00FA7A4E">
            <w:pPr>
              <w:rPr>
                <w:sz w:val="20"/>
                <w:szCs w:val="20"/>
              </w:rPr>
            </w:pPr>
            <w:r>
              <w:rPr>
                <w:sz w:val="20"/>
                <w:szCs w:val="20"/>
              </w:rPr>
              <w:t>000 2 02 15002 10 0000 150</w:t>
            </w:r>
          </w:p>
        </w:tc>
        <w:tc>
          <w:tcPr>
            <w:tcW w:w="4394" w:type="dxa"/>
            <w:shd w:val="clear" w:color="auto" w:fill="auto"/>
            <w:vAlign w:val="center"/>
            <w:hideMark/>
          </w:tcPr>
          <w:p w:rsidR="00B9069D" w:rsidRDefault="00B9069D" w:rsidP="00FA7A4E">
            <w:pPr>
              <w:rPr>
                <w:sz w:val="20"/>
                <w:szCs w:val="20"/>
              </w:rPr>
            </w:pPr>
            <w:r>
              <w:rPr>
                <w:sz w:val="20"/>
                <w:szCs w:val="20"/>
              </w:rPr>
              <w:t>Дотация бюджетам сельских поселений на поддержку мер по обеспечению сбалансированности бюджетов</w:t>
            </w:r>
          </w:p>
        </w:tc>
        <w:tc>
          <w:tcPr>
            <w:tcW w:w="850" w:type="dxa"/>
            <w:shd w:val="clear" w:color="auto" w:fill="auto"/>
            <w:vAlign w:val="center"/>
          </w:tcPr>
          <w:p w:rsidR="00B9069D" w:rsidRDefault="00B9069D" w:rsidP="00FA7A4E">
            <w:pPr>
              <w:jc w:val="center"/>
              <w:rPr>
                <w:sz w:val="20"/>
                <w:szCs w:val="20"/>
              </w:rPr>
            </w:pPr>
            <w:r>
              <w:rPr>
                <w:sz w:val="20"/>
                <w:szCs w:val="20"/>
              </w:rPr>
              <w:t>0,0</w:t>
            </w:r>
          </w:p>
        </w:tc>
        <w:tc>
          <w:tcPr>
            <w:tcW w:w="851" w:type="dxa"/>
            <w:shd w:val="clear" w:color="auto" w:fill="auto"/>
            <w:vAlign w:val="center"/>
          </w:tcPr>
          <w:p w:rsidR="00B9069D" w:rsidRDefault="00B9069D" w:rsidP="00FA7A4E">
            <w:pPr>
              <w:jc w:val="center"/>
              <w:rPr>
                <w:sz w:val="20"/>
                <w:szCs w:val="20"/>
              </w:rPr>
            </w:pPr>
            <w:r>
              <w:rPr>
                <w:sz w:val="20"/>
                <w:szCs w:val="20"/>
              </w:rPr>
              <w:t>0,0</w:t>
            </w:r>
          </w:p>
        </w:tc>
        <w:tc>
          <w:tcPr>
            <w:tcW w:w="850" w:type="dxa"/>
            <w:shd w:val="clear" w:color="auto" w:fill="auto"/>
            <w:vAlign w:val="center"/>
          </w:tcPr>
          <w:p w:rsidR="00B9069D" w:rsidRDefault="00B9069D" w:rsidP="00FA7A4E">
            <w:pPr>
              <w:jc w:val="center"/>
              <w:rPr>
                <w:sz w:val="20"/>
                <w:szCs w:val="20"/>
              </w:rPr>
            </w:pPr>
            <w:r>
              <w:rPr>
                <w:sz w:val="20"/>
                <w:szCs w:val="20"/>
              </w:rPr>
              <w:t>0,0</w:t>
            </w:r>
          </w:p>
        </w:tc>
      </w:tr>
      <w:tr w:rsidR="00B9069D" w:rsidTr="00FA7A4E">
        <w:trPr>
          <w:trHeight w:val="568"/>
        </w:trPr>
        <w:tc>
          <w:tcPr>
            <w:tcW w:w="2694" w:type="dxa"/>
            <w:shd w:val="clear" w:color="auto" w:fill="auto"/>
            <w:vAlign w:val="center"/>
            <w:hideMark/>
          </w:tcPr>
          <w:p w:rsidR="00B9069D" w:rsidRDefault="00B9069D" w:rsidP="00FA7A4E">
            <w:pPr>
              <w:rPr>
                <w:sz w:val="20"/>
                <w:szCs w:val="20"/>
              </w:rPr>
            </w:pPr>
            <w:r>
              <w:rPr>
                <w:sz w:val="20"/>
                <w:szCs w:val="20"/>
              </w:rPr>
              <w:t>000 2 02 30000 00 0000 150</w:t>
            </w:r>
          </w:p>
        </w:tc>
        <w:tc>
          <w:tcPr>
            <w:tcW w:w="4394" w:type="dxa"/>
            <w:shd w:val="clear" w:color="auto" w:fill="auto"/>
            <w:vAlign w:val="center"/>
            <w:hideMark/>
          </w:tcPr>
          <w:p w:rsidR="00B9069D" w:rsidRDefault="00B9069D" w:rsidP="00FA7A4E">
            <w:pPr>
              <w:rPr>
                <w:sz w:val="20"/>
                <w:szCs w:val="20"/>
              </w:rPr>
            </w:pPr>
            <w:r>
              <w:rPr>
                <w:sz w:val="20"/>
                <w:szCs w:val="20"/>
              </w:rPr>
              <w:t>Субвенции бюджетам поселений</w:t>
            </w:r>
          </w:p>
        </w:tc>
        <w:tc>
          <w:tcPr>
            <w:tcW w:w="850" w:type="dxa"/>
            <w:shd w:val="clear" w:color="auto" w:fill="auto"/>
            <w:vAlign w:val="center"/>
            <w:hideMark/>
          </w:tcPr>
          <w:p w:rsidR="00B9069D" w:rsidRDefault="00B9069D" w:rsidP="00FA7A4E">
            <w:pPr>
              <w:jc w:val="center"/>
              <w:rPr>
                <w:sz w:val="20"/>
                <w:szCs w:val="20"/>
              </w:rPr>
            </w:pPr>
            <w:r>
              <w:rPr>
                <w:sz w:val="20"/>
                <w:szCs w:val="20"/>
              </w:rPr>
              <w:t>99,0</w:t>
            </w:r>
          </w:p>
        </w:tc>
        <w:tc>
          <w:tcPr>
            <w:tcW w:w="851" w:type="dxa"/>
            <w:shd w:val="clear" w:color="auto" w:fill="auto"/>
            <w:vAlign w:val="center"/>
            <w:hideMark/>
          </w:tcPr>
          <w:p w:rsidR="00B9069D" w:rsidRDefault="00B9069D" w:rsidP="00FA7A4E">
            <w:pPr>
              <w:jc w:val="center"/>
              <w:rPr>
                <w:sz w:val="20"/>
                <w:szCs w:val="20"/>
              </w:rPr>
            </w:pPr>
            <w:r>
              <w:rPr>
                <w:sz w:val="20"/>
                <w:szCs w:val="20"/>
              </w:rPr>
              <w:t>96,6</w:t>
            </w:r>
          </w:p>
        </w:tc>
        <w:tc>
          <w:tcPr>
            <w:tcW w:w="850" w:type="dxa"/>
            <w:shd w:val="clear" w:color="auto" w:fill="auto"/>
            <w:vAlign w:val="center"/>
            <w:hideMark/>
          </w:tcPr>
          <w:p w:rsidR="00B9069D" w:rsidRDefault="00B9069D" w:rsidP="00FA7A4E">
            <w:pPr>
              <w:jc w:val="center"/>
              <w:rPr>
                <w:sz w:val="20"/>
                <w:szCs w:val="20"/>
              </w:rPr>
            </w:pPr>
            <w:r>
              <w:rPr>
                <w:sz w:val="20"/>
                <w:szCs w:val="20"/>
              </w:rPr>
              <w:t>99,9</w:t>
            </w:r>
          </w:p>
        </w:tc>
      </w:tr>
      <w:tr w:rsidR="00B9069D" w:rsidTr="00FA7A4E">
        <w:trPr>
          <w:trHeight w:val="690"/>
        </w:trPr>
        <w:tc>
          <w:tcPr>
            <w:tcW w:w="2694" w:type="dxa"/>
            <w:shd w:val="clear" w:color="auto" w:fill="auto"/>
            <w:hideMark/>
          </w:tcPr>
          <w:p w:rsidR="00B9069D" w:rsidRDefault="00B9069D" w:rsidP="00FA7A4E">
            <w:pPr>
              <w:rPr>
                <w:sz w:val="20"/>
                <w:szCs w:val="20"/>
              </w:rPr>
            </w:pPr>
            <w:r>
              <w:rPr>
                <w:sz w:val="20"/>
                <w:szCs w:val="20"/>
              </w:rPr>
              <w:t>000 2 02 35118 10 0000 150</w:t>
            </w:r>
          </w:p>
        </w:tc>
        <w:tc>
          <w:tcPr>
            <w:tcW w:w="4394" w:type="dxa"/>
            <w:shd w:val="clear" w:color="auto" w:fill="auto"/>
            <w:hideMark/>
          </w:tcPr>
          <w:p w:rsidR="00B9069D" w:rsidRDefault="00B9069D" w:rsidP="00FA7A4E">
            <w:pPr>
              <w:rPr>
                <w:sz w:val="20"/>
                <w:szCs w:val="20"/>
              </w:rPr>
            </w:pPr>
            <w:r>
              <w:rPr>
                <w:sz w:val="20"/>
                <w:szCs w:val="20"/>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850" w:type="dxa"/>
            <w:shd w:val="clear" w:color="auto" w:fill="auto"/>
            <w:hideMark/>
          </w:tcPr>
          <w:p w:rsidR="00B9069D" w:rsidRDefault="00B9069D" w:rsidP="00FA7A4E">
            <w:pPr>
              <w:jc w:val="center"/>
              <w:rPr>
                <w:sz w:val="20"/>
                <w:szCs w:val="20"/>
              </w:rPr>
            </w:pPr>
            <w:r>
              <w:rPr>
                <w:sz w:val="20"/>
                <w:szCs w:val="20"/>
              </w:rPr>
              <w:t>99,0</w:t>
            </w:r>
          </w:p>
        </w:tc>
        <w:tc>
          <w:tcPr>
            <w:tcW w:w="851" w:type="dxa"/>
            <w:shd w:val="clear" w:color="auto" w:fill="auto"/>
            <w:hideMark/>
          </w:tcPr>
          <w:p w:rsidR="00B9069D" w:rsidRDefault="00B9069D" w:rsidP="00FA7A4E">
            <w:pPr>
              <w:jc w:val="center"/>
              <w:rPr>
                <w:sz w:val="20"/>
                <w:szCs w:val="20"/>
              </w:rPr>
            </w:pPr>
            <w:r>
              <w:rPr>
                <w:sz w:val="20"/>
                <w:szCs w:val="20"/>
              </w:rPr>
              <w:t>96,6</w:t>
            </w:r>
          </w:p>
        </w:tc>
        <w:tc>
          <w:tcPr>
            <w:tcW w:w="850" w:type="dxa"/>
            <w:shd w:val="clear" w:color="auto" w:fill="auto"/>
            <w:hideMark/>
          </w:tcPr>
          <w:p w:rsidR="00B9069D" w:rsidRDefault="00B9069D" w:rsidP="00FA7A4E">
            <w:pPr>
              <w:jc w:val="center"/>
              <w:rPr>
                <w:sz w:val="20"/>
                <w:szCs w:val="20"/>
              </w:rPr>
            </w:pPr>
            <w:r>
              <w:rPr>
                <w:sz w:val="20"/>
                <w:szCs w:val="20"/>
              </w:rPr>
              <w:t>99,9</w:t>
            </w:r>
          </w:p>
        </w:tc>
      </w:tr>
      <w:tr w:rsidR="00B9069D" w:rsidTr="00FA7A4E">
        <w:trPr>
          <w:trHeight w:val="573"/>
        </w:trPr>
        <w:tc>
          <w:tcPr>
            <w:tcW w:w="2694" w:type="dxa"/>
            <w:shd w:val="clear" w:color="auto" w:fill="auto"/>
            <w:vAlign w:val="center"/>
            <w:hideMark/>
          </w:tcPr>
          <w:p w:rsidR="00B9069D" w:rsidRDefault="00B9069D" w:rsidP="00FA7A4E">
            <w:pPr>
              <w:rPr>
                <w:sz w:val="20"/>
                <w:szCs w:val="20"/>
              </w:rPr>
            </w:pPr>
            <w:r>
              <w:rPr>
                <w:sz w:val="20"/>
                <w:szCs w:val="20"/>
              </w:rPr>
              <w:lastRenderedPageBreak/>
              <w:t>000 2 02 40000 00 0000 150</w:t>
            </w:r>
          </w:p>
        </w:tc>
        <w:tc>
          <w:tcPr>
            <w:tcW w:w="4394" w:type="dxa"/>
            <w:shd w:val="clear" w:color="auto" w:fill="auto"/>
            <w:vAlign w:val="center"/>
            <w:hideMark/>
          </w:tcPr>
          <w:p w:rsidR="00B9069D" w:rsidRDefault="00B9069D" w:rsidP="00FA7A4E">
            <w:pPr>
              <w:rPr>
                <w:sz w:val="20"/>
                <w:szCs w:val="20"/>
              </w:rPr>
            </w:pPr>
            <w:r>
              <w:rPr>
                <w:sz w:val="20"/>
                <w:szCs w:val="20"/>
              </w:rPr>
              <w:t>Межбюджетные трансферты бюджетам поселений</w:t>
            </w:r>
          </w:p>
        </w:tc>
        <w:tc>
          <w:tcPr>
            <w:tcW w:w="850" w:type="dxa"/>
            <w:shd w:val="clear" w:color="auto" w:fill="auto"/>
            <w:vAlign w:val="center"/>
          </w:tcPr>
          <w:p w:rsidR="00B9069D" w:rsidRDefault="00B9069D" w:rsidP="00FA7A4E">
            <w:pPr>
              <w:jc w:val="center"/>
              <w:rPr>
                <w:sz w:val="20"/>
                <w:szCs w:val="20"/>
              </w:rPr>
            </w:pPr>
            <w:r>
              <w:rPr>
                <w:sz w:val="20"/>
                <w:szCs w:val="20"/>
              </w:rPr>
              <w:t>28 976,5</w:t>
            </w:r>
          </w:p>
        </w:tc>
        <w:tc>
          <w:tcPr>
            <w:tcW w:w="851" w:type="dxa"/>
            <w:shd w:val="clear" w:color="auto" w:fill="auto"/>
            <w:vAlign w:val="center"/>
          </w:tcPr>
          <w:p w:rsidR="00B9069D" w:rsidRDefault="00B9069D" w:rsidP="00FA7A4E">
            <w:pPr>
              <w:jc w:val="center"/>
              <w:rPr>
                <w:sz w:val="20"/>
                <w:szCs w:val="20"/>
              </w:rPr>
            </w:pPr>
            <w:r>
              <w:rPr>
                <w:sz w:val="20"/>
                <w:szCs w:val="20"/>
              </w:rPr>
              <w:t>23,7</w:t>
            </w:r>
          </w:p>
        </w:tc>
        <w:tc>
          <w:tcPr>
            <w:tcW w:w="850" w:type="dxa"/>
            <w:shd w:val="clear" w:color="auto" w:fill="auto"/>
            <w:vAlign w:val="center"/>
          </w:tcPr>
          <w:p w:rsidR="00B9069D" w:rsidRDefault="00B9069D" w:rsidP="00FA7A4E">
            <w:pPr>
              <w:jc w:val="center"/>
              <w:rPr>
                <w:sz w:val="20"/>
                <w:szCs w:val="20"/>
              </w:rPr>
            </w:pPr>
            <w:r>
              <w:rPr>
                <w:sz w:val="20"/>
                <w:szCs w:val="20"/>
              </w:rPr>
              <w:t>23,7</w:t>
            </w:r>
          </w:p>
        </w:tc>
      </w:tr>
      <w:tr w:rsidR="00B9069D" w:rsidTr="00FA7A4E">
        <w:trPr>
          <w:trHeight w:val="1120"/>
        </w:trPr>
        <w:tc>
          <w:tcPr>
            <w:tcW w:w="2694" w:type="dxa"/>
            <w:shd w:val="clear" w:color="auto" w:fill="auto"/>
            <w:vAlign w:val="center"/>
            <w:hideMark/>
          </w:tcPr>
          <w:p w:rsidR="00B9069D" w:rsidRDefault="00B9069D" w:rsidP="00FA7A4E">
            <w:pPr>
              <w:rPr>
                <w:sz w:val="20"/>
                <w:szCs w:val="20"/>
              </w:rPr>
            </w:pPr>
            <w:r>
              <w:rPr>
                <w:sz w:val="20"/>
                <w:szCs w:val="20"/>
              </w:rPr>
              <w:t>000 2 02 40014 10 0000 150</w:t>
            </w:r>
          </w:p>
        </w:tc>
        <w:tc>
          <w:tcPr>
            <w:tcW w:w="4394" w:type="dxa"/>
            <w:shd w:val="clear" w:color="auto" w:fill="auto"/>
            <w:vAlign w:val="bottom"/>
            <w:hideMark/>
          </w:tcPr>
          <w:p w:rsidR="00B9069D" w:rsidRDefault="00B9069D" w:rsidP="00FA7A4E">
            <w:pPr>
              <w:rPr>
                <w:sz w:val="20"/>
                <w:szCs w:val="20"/>
              </w:rPr>
            </w:pPr>
            <w:r>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shd w:val="clear" w:color="auto" w:fill="auto"/>
            <w:vAlign w:val="center"/>
          </w:tcPr>
          <w:p w:rsidR="00B9069D" w:rsidRDefault="00B9069D" w:rsidP="00FA7A4E">
            <w:pPr>
              <w:jc w:val="center"/>
              <w:rPr>
                <w:sz w:val="20"/>
                <w:szCs w:val="20"/>
              </w:rPr>
            </w:pPr>
            <w:r>
              <w:rPr>
                <w:sz w:val="20"/>
                <w:szCs w:val="20"/>
              </w:rPr>
              <w:t>126,7</w:t>
            </w:r>
          </w:p>
        </w:tc>
        <w:tc>
          <w:tcPr>
            <w:tcW w:w="851" w:type="dxa"/>
            <w:shd w:val="clear" w:color="auto" w:fill="auto"/>
            <w:vAlign w:val="center"/>
          </w:tcPr>
          <w:p w:rsidR="00B9069D" w:rsidRDefault="00B9069D" w:rsidP="00FA7A4E">
            <w:pPr>
              <w:jc w:val="center"/>
              <w:rPr>
                <w:sz w:val="20"/>
                <w:szCs w:val="20"/>
              </w:rPr>
            </w:pPr>
            <w:r>
              <w:rPr>
                <w:sz w:val="20"/>
                <w:szCs w:val="20"/>
              </w:rPr>
              <w:t>23,7</w:t>
            </w:r>
          </w:p>
        </w:tc>
        <w:tc>
          <w:tcPr>
            <w:tcW w:w="850" w:type="dxa"/>
            <w:shd w:val="clear" w:color="auto" w:fill="auto"/>
            <w:vAlign w:val="center"/>
          </w:tcPr>
          <w:p w:rsidR="00B9069D" w:rsidRDefault="00B9069D" w:rsidP="00FA7A4E">
            <w:pPr>
              <w:jc w:val="center"/>
              <w:rPr>
                <w:sz w:val="20"/>
                <w:szCs w:val="20"/>
              </w:rPr>
            </w:pPr>
            <w:r>
              <w:rPr>
                <w:sz w:val="20"/>
                <w:szCs w:val="20"/>
              </w:rPr>
              <w:t>23,7</w:t>
            </w:r>
          </w:p>
        </w:tc>
      </w:tr>
      <w:tr w:rsidR="00B9069D" w:rsidTr="00FA7A4E">
        <w:trPr>
          <w:trHeight w:val="577"/>
        </w:trPr>
        <w:tc>
          <w:tcPr>
            <w:tcW w:w="2694" w:type="dxa"/>
            <w:shd w:val="clear" w:color="auto" w:fill="auto"/>
            <w:vAlign w:val="center"/>
          </w:tcPr>
          <w:p w:rsidR="00B9069D" w:rsidRDefault="00B9069D" w:rsidP="00FA7A4E">
            <w:pPr>
              <w:rPr>
                <w:sz w:val="20"/>
                <w:szCs w:val="20"/>
              </w:rPr>
            </w:pPr>
            <w:r>
              <w:rPr>
                <w:sz w:val="20"/>
                <w:szCs w:val="20"/>
              </w:rPr>
              <w:t>00 2 02 49999 10 0000 150</w:t>
            </w:r>
          </w:p>
        </w:tc>
        <w:tc>
          <w:tcPr>
            <w:tcW w:w="4394" w:type="dxa"/>
            <w:shd w:val="clear" w:color="auto" w:fill="auto"/>
            <w:vAlign w:val="center"/>
          </w:tcPr>
          <w:p w:rsidR="00B9069D" w:rsidRDefault="00B9069D" w:rsidP="00FA7A4E">
            <w:pPr>
              <w:jc w:val="center"/>
              <w:rPr>
                <w:sz w:val="20"/>
                <w:szCs w:val="20"/>
              </w:rPr>
            </w:pPr>
            <w:r>
              <w:rPr>
                <w:sz w:val="20"/>
                <w:szCs w:val="20"/>
              </w:rPr>
              <w:t xml:space="preserve">Прочие межбюджетные трансферты, передаваемые бюджетам сельских поселений </w:t>
            </w:r>
          </w:p>
        </w:tc>
        <w:tc>
          <w:tcPr>
            <w:tcW w:w="850" w:type="dxa"/>
            <w:shd w:val="clear" w:color="auto" w:fill="auto"/>
            <w:vAlign w:val="center"/>
          </w:tcPr>
          <w:p w:rsidR="00B9069D" w:rsidRDefault="00B9069D" w:rsidP="00FA7A4E">
            <w:pPr>
              <w:jc w:val="center"/>
              <w:rPr>
                <w:sz w:val="20"/>
                <w:szCs w:val="20"/>
              </w:rPr>
            </w:pPr>
            <w:r>
              <w:rPr>
                <w:sz w:val="20"/>
                <w:szCs w:val="20"/>
              </w:rPr>
              <w:t>28 849,8</w:t>
            </w:r>
          </w:p>
        </w:tc>
        <w:tc>
          <w:tcPr>
            <w:tcW w:w="851" w:type="dxa"/>
            <w:shd w:val="clear" w:color="auto" w:fill="auto"/>
            <w:vAlign w:val="center"/>
          </w:tcPr>
          <w:p w:rsidR="00B9069D" w:rsidRDefault="00B9069D" w:rsidP="00FA7A4E">
            <w:pPr>
              <w:jc w:val="center"/>
              <w:rPr>
                <w:sz w:val="20"/>
                <w:szCs w:val="20"/>
              </w:rPr>
            </w:pPr>
            <w:r>
              <w:rPr>
                <w:sz w:val="20"/>
                <w:szCs w:val="20"/>
              </w:rPr>
              <w:t>0,0</w:t>
            </w:r>
          </w:p>
        </w:tc>
        <w:tc>
          <w:tcPr>
            <w:tcW w:w="850" w:type="dxa"/>
            <w:shd w:val="clear" w:color="auto" w:fill="auto"/>
            <w:vAlign w:val="center"/>
          </w:tcPr>
          <w:p w:rsidR="00B9069D" w:rsidRDefault="00B9069D" w:rsidP="00FA7A4E">
            <w:pPr>
              <w:jc w:val="center"/>
              <w:rPr>
                <w:sz w:val="20"/>
                <w:szCs w:val="20"/>
              </w:rPr>
            </w:pPr>
            <w:r>
              <w:rPr>
                <w:sz w:val="20"/>
                <w:szCs w:val="20"/>
              </w:rPr>
              <w:t>0,0</w:t>
            </w:r>
          </w:p>
        </w:tc>
      </w:tr>
    </w:tbl>
    <w:p w:rsidR="00B9069D" w:rsidRDefault="00B9069D" w:rsidP="00B9069D">
      <w:pPr>
        <w:jc w:val="right"/>
        <w:rPr>
          <w:b/>
          <w:bCs/>
          <w:sz w:val="26"/>
          <w:szCs w:val="26"/>
        </w:rPr>
      </w:pPr>
      <w:r>
        <w:rPr>
          <w:b/>
          <w:bCs/>
          <w:sz w:val="26"/>
          <w:szCs w:val="26"/>
        </w:rPr>
        <w:t>»;</w:t>
      </w:r>
    </w:p>
    <w:p w:rsidR="00B9069D" w:rsidRDefault="00B9069D" w:rsidP="00B9069D">
      <w:pPr>
        <w:jc w:val="right"/>
        <w:rPr>
          <w:b/>
          <w:bCs/>
          <w:sz w:val="26"/>
          <w:szCs w:val="26"/>
        </w:rPr>
      </w:pPr>
    </w:p>
    <w:p w:rsidR="00B9069D" w:rsidRDefault="00B9069D" w:rsidP="00B9069D">
      <w:pPr>
        <w:jc w:val="right"/>
        <w:rPr>
          <w:b/>
          <w:bCs/>
          <w:sz w:val="26"/>
          <w:szCs w:val="26"/>
        </w:rPr>
      </w:pPr>
      <w:r w:rsidRPr="00254941">
        <w:rPr>
          <w:b/>
          <w:bCs/>
          <w:sz w:val="26"/>
          <w:szCs w:val="26"/>
        </w:rPr>
        <w:t xml:space="preserve">                                                                                           </w:t>
      </w:r>
      <w:r>
        <w:rPr>
          <w:b/>
          <w:bCs/>
          <w:sz w:val="26"/>
          <w:szCs w:val="26"/>
        </w:rPr>
        <w:t xml:space="preserve">            </w:t>
      </w:r>
    </w:p>
    <w:p w:rsidR="00B9069D" w:rsidRDefault="00B9069D" w:rsidP="00B9069D">
      <w:pPr>
        <w:jc w:val="right"/>
        <w:rPr>
          <w:b/>
          <w:bCs/>
          <w:sz w:val="26"/>
          <w:szCs w:val="26"/>
        </w:rPr>
      </w:pPr>
    </w:p>
    <w:p w:rsidR="00B9069D" w:rsidRPr="00254941" w:rsidRDefault="00B9069D" w:rsidP="00B9069D">
      <w:pPr>
        <w:jc w:val="right"/>
        <w:rPr>
          <w:b/>
          <w:bCs/>
          <w:sz w:val="26"/>
          <w:szCs w:val="26"/>
        </w:rPr>
      </w:pPr>
      <w:r w:rsidRPr="00254941">
        <w:rPr>
          <w:b/>
          <w:bCs/>
          <w:sz w:val="26"/>
          <w:szCs w:val="26"/>
        </w:rPr>
        <w:t xml:space="preserve">Приложение № </w:t>
      </w:r>
      <w:r>
        <w:rPr>
          <w:b/>
          <w:bCs/>
          <w:sz w:val="26"/>
          <w:szCs w:val="26"/>
        </w:rPr>
        <w:t>3</w:t>
      </w:r>
    </w:p>
    <w:p w:rsidR="00B9069D" w:rsidRPr="00254941" w:rsidRDefault="00B9069D" w:rsidP="00B9069D">
      <w:pPr>
        <w:jc w:val="right"/>
        <w:rPr>
          <w:b/>
          <w:bCs/>
          <w:sz w:val="26"/>
          <w:szCs w:val="26"/>
        </w:rPr>
      </w:pPr>
      <w:r w:rsidRPr="00254941">
        <w:rPr>
          <w:b/>
          <w:bCs/>
          <w:sz w:val="26"/>
          <w:szCs w:val="26"/>
        </w:rPr>
        <w:t xml:space="preserve">                                  к решени</w:t>
      </w:r>
      <w:r>
        <w:rPr>
          <w:b/>
          <w:bCs/>
          <w:sz w:val="26"/>
          <w:szCs w:val="26"/>
        </w:rPr>
        <w:t>ю</w:t>
      </w:r>
      <w:r w:rsidRPr="00254941">
        <w:rPr>
          <w:b/>
          <w:bCs/>
          <w:sz w:val="26"/>
          <w:szCs w:val="26"/>
        </w:rPr>
        <w:t xml:space="preserve"> Совета народных депутатов </w:t>
      </w:r>
    </w:p>
    <w:p w:rsidR="00B9069D" w:rsidRPr="00254941" w:rsidRDefault="00B9069D" w:rsidP="00B9069D">
      <w:pPr>
        <w:jc w:val="right"/>
        <w:rPr>
          <w:b/>
          <w:bCs/>
          <w:sz w:val="26"/>
          <w:szCs w:val="26"/>
        </w:rPr>
      </w:pPr>
      <w:r w:rsidRPr="00254941">
        <w:rPr>
          <w:b/>
          <w:bCs/>
          <w:sz w:val="26"/>
          <w:szCs w:val="26"/>
        </w:rPr>
        <w:t xml:space="preserve">                                                  </w:t>
      </w:r>
      <w:r>
        <w:rPr>
          <w:b/>
          <w:bCs/>
          <w:sz w:val="26"/>
          <w:szCs w:val="26"/>
        </w:rPr>
        <w:t>Анновского</w:t>
      </w:r>
      <w:r w:rsidRPr="00254941">
        <w:rPr>
          <w:b/>
          <w:bCs/>
          <w:sz w:val="26"/>
          <w:szCs w:val="26"/>
        </w:rPr>
        <w:t xml:space="preserve"> сельского поселения </w:t>
      </w:r>
    </w:p>
    <w:p w:rsidR="00B9069D" w:rsidRPr="00254941" w:rsidRDefault="00B9069D" w:rsidP="00B9069D">
      <w:pPr>
        <w:jc w:val="right"/>
        <w:rPr>
          <w:b/>
          <w:bCs/>
          <w:sz w:val="26"/>
          <w:szCs w:val="26"/>
        </w:rPr>
      </w:pPr>
      <w:r w:rsidRPr="00254941">
        <w:rPr>
          <w:b/>
          <w:bCs/>
          <w:sz w:val="26"/>
          <w:szCs w:val="26"/>
        </w:rPr>
        <w:t xml:space="preserve">                                           Бобровского муниципального района</w:t>
      </w:r>
    </w:p>
    <w:p w:rsidR="00B9069D" w:rsidRPr="00254941" w:rsidRDefault="00B9069D" w:rsidP="00B9069D">
      <w:pPr>
        <w:jc w:val="right"/>
        <w:rPr>
          <w:b/>
          <w:bCs/>
          <w:sz w:val="26"/>
          <w:szCs w:val="26"/>
        </w:rPr>
      </w:pPr>
      <w:r w:rsidRPr="00254941">
        <w:rPr>
          <w:b/>
          <w:bCs/>
          <w:sz w:val="26"/>
          <w:szCs w:val="26"/>
        </w:rPr>
        <w:t xml:space="preserve">                                                                              Воронежской области</w:t>
      </w:r>
    </w:p>
    <w:p w:rsidR="00B9069D" w:rsidRDefault="00B9069D" w:rsidP="00B9069D">
      <w:pPr>
        <w:jc w:val="right"/>
        <w:rPr>
          <w:b/>
          <w:bCs/>
          <w:sz w:val="26"/>
          <w:szCs w:val="26"/>
        </w:rPr>
      </w:pPr>
      <w:r w:rsidRPr="00254941">
        <w:rPr>
          <w:b/>
          <w:bCs/>
          <w:sz w:val="26"/>
          <w:szCs w:val="26"/>
        </w:rPr>
        <w:t xml:space="preserve">                                     </w:t>
      </w:r>
      <w:r>
        <w:rPr>
          <w:b/>
          <w:bCs/>
          <w:sz w:val="26"/>
          <w:szCs w:val="26"/>
        </w:rPr>
        <w:t xml:space="preserve">                                       </w:t>
      </w:r>
      <w:r w:rsidRPr="00254941">
        <w:rPr>
          <w:b/>
          <w:bCs/>
          <w:sz w:val="26"/>
          <w:szCs w:val="26"/>
        </w:rPr>
        <w:t xml:space="preserve">          </w:t>
      </w:r>
      <w:r>
        <w:rPr>
          <w:b/>
          <w:bCs/>
          <w:sz w:val="26"/>
          <w:szCs w:val="26"/>
        </w:rPr>
        <w:t xml:space="preserve">от </w:t>
      </w:r>
      <w:r w:rsidRPr="00254941">
        <w:rPr>
          <w:b/>
          <w:bCs/>
          <w:sz w:val="26"/>
          <w:szCs w:val="26"/>
        </w:rPr>
        <w:t>«</w:t>
      </w:r>
      <w:r>
        <w:rPr>
          <w:b/>
          <w:bCs/>
          <w:sz w:val="26"/>
          <w:szCs w:val="26"/>
        </w:rPr>
        <w:t>19</w:t>
      </w:r>
      <w:r w:rsidRPr="00254941">
        <w:rPr>
          <w:b/>
          <w:bCs/>
          <w:sz w:val="26"/>
          <w:szCs w:val="26"/>
        </w:rPr>
        <w:t xml:space="preserve">» </w:t>
      </w:r>
      <w:r>
        <w:rPr>
          <w:b/>
          <w:bCs/>
          <w:sz w:val="26"/>
          <w:szCs w:val="26"/>
        </w:rPr>
        <w:t>августа</w:t>
      </w:r>
      <w:r w:rsidRPr="00254941">
        <w:rPr>
          <w:b/>
          <w:bCs/>
          <w:sz w:val="26"/>
          <w:szCs w:val="26"/>
        </w:rPr>
        <w:t xml:space="preserve"> 202</w:t>
      </w:r>
      <w:r>
        <w:rPr>
          <w:b/>
          <w:bCs/>
          <w:sz w:val="26"/>
          <w:szCs w:val="26"/>
        </w:rPr>
        <w:t>2</w:t>
      </w:r>
      <w:r w:rsidRPr="00254941">
        <w:rPr>
          <w:b/>
          <w:bCs/>
          <w:sz w:val="26"/>
          <w:szCs w:val="26"/>
        </w:rPr>
        <w:t xml:space="preserve"> г №</w:t>
      </w:r>
      <w:r>
        <w:rPr>
          <w:b/>
          <w:bCs/>
          <w:sz w:val="26"/>
          <w:szCs w:val="26"/>
        </w:rPr>
        <w:t xml:space="preserve"> 19</w:t>
      </w:r>
    </w:p>
    <w:p w:rsidR="00B9069D" w:rsidRDefault="00B9069D" w:rsidP="00B9069D">
      <w:pPr>
        <w:jc w:val="right"/>
        <w:rPr>
          <w:b/>
          <w:bCs/>
          <w:sz w:val="26"/>
          <w:szCs w:val="26"/>
        </w:rPr>
      </w:pPr>
    </w:p>
    <w:p w:rsidR="00B9069D" w:rsidRPr="00254941" w:rsidRDefault="00B9069D" w:rsidP="00B9069D">
      <w:pPr>
        <w:jc w:val="right"/>
        <w:rPr>
          <w:b/>
          <w:bCs/>
          <w:sz w:val="26"/>
          <w:szCs w:val="26"/>
        </w:rPr>
      </w:pPr>
      <w:r>
        <w:rPr>
          <w:b/>
          <w:bCs/>
          <w:sz w:val="26"/>
          <w:szCs w:val="26"/>
        </w:rPr>
        <w:t xml:space="preserve"> «</w:t>
      </w:r>
      <w:r w:rsidRPr="00254941">
        <w:rPr>
          <w:b/>
          <w:bCs/>
          <w:sz w:val="26"/>
          <w:szCs w:val="26"/>
        </w:rPr>
        <w:t xml:space="preserve">Приложение № </w:t>
      </w:r>
      <w:r>
        <w:rPr>
          <w:b/>
          <w:bCs/>
          <w:sz w:val="26"/>
          <w:szCs w:val="26"/>
        </w:rPr>
        <w:t>3</w:t>
      </w:r>
    </w:p>
    <w:p w:rsidR="00B9069D" w:rsidRPr="00254941" w:rsidRDefault="00B9069D" w:rsidP="00B9069D">
      <w:pPr>
        <w:jc w:val="right"/>
        <w:rPr>
          <w:b/>
          <w:bCs/>
          <w:sz w:val="26"/>
          <w:szCs w:val="26"/>
        </w:rPr>
      </w:pPr>
      <w:r w:rsidRPr="00254941">
        <w:rPr>
          <w:b/>
          <w:bCs/>
          <w:sz w:val="26"/>
          <w:szCs w:val="26"/>
        </w:rPr>
        <w:t xml:space="preserve">                                  к решени</w:t>
      </w:r>
      <w:r>
        <w:rPr>
          <w:b/>
          <w:bCs/>
          <w:sz w:val="26"/>
          <w:szCs w:val="26"/>
        </w:rPr>
        <w:t>ю</w:t>
      </w:r>
      <w:r w:rsidRPr="00254941">
        <w:rPr>
          <w:b/>
          <w:bCs/>
          <w:sz w:val="26"/>
          <w:szCs w:val="26"/>
        </w:rPr>
        <w:t xml:space="preserve"> Совета народных депутатов </w:t>
      </w:r>
    </w:p>
    <w:p w:rsidR="00B9069D" w:rsidRPr="00254941" w:rsidRDefault="00B9069D" w:rsidP="00B9069D">
      <w:pPr>
        <w:jc w:val="right"/>
        <w:rPr>
          <w:b/>
          <w:bCs/>
          <w:sz w:val="26"/>
          <w:szCs w:val="26"/>
        </w:rPr>
      </w:pPr>
      <w:r w:rsidRPr="00254941">
        <w:rPr>
          <w:b/>
          <w:bCs/>
          <w:sz w:val="26"/>
          <w:szCs w:val="26"/>
        </w:rPr>
        <w:t xml:space="preserve">                                                  </w:t>
      </w:r>
      <w:r>
        <w:rPr>
          <w:b/>
          <w:bCs/>
          <w:sz w:val="26"/>
          <w:szCs w:val="26"/>
        </w:rPr>
        <w:t>Анновского</w:t>
      </w:r>
      <w:r w:rsidRPr="00254941">
        <w:rPr>
          <w:b/>
          <w:bCs/>
          <w:sz w:val="26"/>
          <w:szCs w:val="26"/>
        </w:rPr>
        <w:t xml:space="preserve"> сельского поселения </w:t>
      </w:r>
    </w:p>
    <w:p w:rsidR="00B9069D" w:rsidRPr="00254941" w:rsidRDefault="00B9069D" w:rsidP="00B9069D">
      <w:pPr>
        <w:jc w:val="right"/>
        <w:rPr>
          <w:b/>
          <w:bCs/>
          <w:sz w:val="26"/>
          <w:szCs w:val="26"/>
        </w:rPr>
      </w:pPr>
      <w:r w:rsidRPr="00254941">
        <w:rPr>
          <w:b/>
          <w:bCs/>
          <w:sz w:val="26"/>
          <w:szCs w:val="26"/>
        </w:rPr>
        <w:t xml:space="preserve">                                           Бобровского муниципального района</w:t>
      </w:r>
    </w:p>
    <w:p w:rsidR="00B9069D" w:rsidRPr="00254941" w:rsidRDefault="00B9069D" w:rsidP="00B9069D">
      <w:pPr>
        <w:jc w:val="right"/>
        <w:rPr>
          <w:b/>
          <w:bCs/>
          <w:sz w:val="26"/>
          <w:szCs w:val="26"/>
        </w:rPr>
      </w:pPr>
      <w:r w:rsidRPr="00254941">
        <w:rPr>
          <w:b/>
          <w:bCs/>
          <w:sz w:val="26"/>
          <w:szCs w:val="26"/>
        </w:rPr>
        <w:t xml:space="preserve">                                                                              Воронежской области</w:t>
      </w:r>
    </w:p>
    <w:p w:rsidR="00B9069D" w:rsidRPr="00254941" w:rsidRDefault="00B9069D" w:rsidP="00B9069D">
      <w:pPr>
        <w:jc w:val="right"/>
        <w:rPr>
          <w:b/>
          <w:sz w:val="26"/>
          <w:szCs w:val="26"/>
        </w:rPr>
      </w:pPr>
      <w:r w:rsidRPr="00254941">
        <w:rPr>
          <w:b/>
          <w:bCs/>
          <w:sz w:val="26"/>
          <w:szCs w:val="26"/>
        </w:rPr>
        <w:t xml:space="preserve">                                               от «</w:t>
      </w:r>
      <w:r>
        <w:rPr>
          <w:b/>
          <w:bCs/>
          <w:sz w:val="26"/>
          <w:szCs w:val="26"/>
        </w:rPr>
        <w:t>24</w:t>
      </w:r>
      <w:r w:rsidRPr="00254941">
        <w:rPr>
          <w:b/>
          <w:bCs/>
          <w:sz w:val="26"/>
          <w:szCs w:val="26"/>
        </w:rPr>
        <w:t>» декабр</w:t>
      </w:r>
      <w:r>
        <w:rPr>
          <w:b/>
          <w:bCs/>
          <w:sz w:val="26"/>
          <w:szCs w:val="26"/>
        </w:rPr>
        <w:t>я</w:t>
      </w:r>
      <w:r w:rsidRPr="00254941">
        <w:rPr>
          <w:b/>
          <w:bCs/>
          <w:sz w:val="26"/>
          <w:szCs w:val="26"/>
        </w:rPr>
        <w:t xml:space="preserve"> 2021 г №</w:t>
      </w:r>
      <w:r>
        <w:rPr>
          <w:b/>
          <w:bCs/>
          <w:sz w:val="26"/>
          <w:szCs w:val="26"/>
        </w:rPr>
        <w:t>29</w:t>
      </w:r>
    </w:p>
    <w:tbl>
      <w:tblPr>
        <w:tblW w:w="10073" w:type="dxa"/>
        <w:tblInd w:w="-459" w:type="dxa"/>
        <w:tblLook w:val="04A0"/>
      </w:tblPr>
      <w:tblGrid>
        <w:gridCol w:w="10073"/>
      </w:tblGrid>
      <w:tr w:rsidR="00B9069D" w:rsidRPr="00254941" w:rsidTr="00FA7A4E">
        <w:trPr>
          <w:trHeight w:val="375"/>
        </w:trPr>
        <w:tc>
          <w:tcPr>
            <w:tcW w:w="10073" w:type="dxa"/>
            <w:tcBorders>
              <w:top w:val="nil"/>
              <w:left w:val="nil"/>
              <w:bottom w:val="nil"/>
              <w:right w:val="nil"/>
            </w:tcBorders>
            <w:shd w:val="clear" w:color="auto" w:fill="auto"/>
            <w:noWrap/>
            <w:vAlign w:val="center"/>
          </w:tcPr>
          <w:p w:rsidR="00B9069D" w:rsidRPr="00254941" w:rsidRDefault="00B9069D" w:rsidP="00FA7A4E">
            <w:pPr>
              <w:jc w:val="right"/>
              <w:rPr>
                <w:b/>
                <w:bCs/>
                <w:sz w:val="26"/>
                <w:szCs w:val="26"/>
              </w:rPr>
            </w:pPr>
          </w:p>
        </w:tc>
      </w:tr>
      <w:tr w:rsidR="00B9069D" w:rsidRPr="00254941" w:rsidTr="00FA7A4E">
        <w:trPr>
          <w:trHeight w:val="375"/>
        </w:trPr>
        <w:tc>
          <w:tcPr>
            <w:tcW w:w="10073" w:type="dxa"/>
            <w:tcBorders>
              <w:top w:val="nil"/>
              <w:left w:val="nil"/>
              <w:bottom w:val="nil"/>
              <w:right w:val="nil"/>
            </w:tcBorders>
            <w:shd w:val="clear" w:color="auto" w:fill="auto"/>
            <w:noWrap/>
            <w:vAlign w:val="center"/>
          </w:tcPr>
          <w:p w:rsidR="00B9069D" w:rsidRPr="00254941" w:rsidRDefault="00B9069D" w:rsidP="00FA7A4E">
            <w:pPr>
              <w:ind w:left="885"/>
              <w:jc w:val="center"/>
              <w:rPr>
                <w:b/>
                <w:bCs/>
                <w:sz w:val="26"/>
                <w:szCs w:val="26"/>
              </w:rPr>
            </w:pPr>
            <w:r w:rsidRPr="00254941">
              <w:rPr>
                <w:b/>
                <w:bCs/>
                <w:sz w:val="26"/>
                <w:szCs w:val="26"/>
              </w:rPr>
              <w:t xml:space="preserve">Ведомственная структура расходов бюджета </w:t>
            </w:r>
            <w:r>
              <w:rPr>
                <w:b/>
                <w:bCs/>
                <w:sz w:val="26"/>
                <w:szCs w:val="26"/>
              </w:rPr>
              <w:t>Анновского</w:t>
            </w:r>
            <w:r w:rsidRPr="00254941">
              <w:rPr>
                <w:b/>
                <w:bCs/>
                <w:sz w:val="26"/>
                <w:szCs w:val="26"/>
              </w:rPr>
              <w:t xml:space="preserve"> сельского поселения Бобровского муниципального района Воронежской области на 2022 год и плановый период 2023 и 2024 годов  </w:t>
            </w:r>
          </w:p>
        </w:tc>
      </w:tr>
    </w:tbl>
    <w:p w:rsidR="00B9069D" w:rsidRDefault="00B9069D" w:rsidP="00B9069D">
      <w:pPr>
        <w:rPr>
          <w:b/>
        </w:rPr>
      </w:pPr>
    </w:p>
    <w:p w:rsidR="00B9069D" w:rsidRDefault="00B9069D" w:rsidP="00B9069D">
      <w:pPr>
        <w:jc w:val="right"/>
        <w:rPr>
          <w:b/>
        </w:rPr>
      </w:pPr>
      <w:r w:rsidRPr="009D0C90">
        <w:rPr>
          <w:bCs/>
          <w:sz w:val="22"/>
          <w:szCs w:val="22"/>
        </w:rPr>
        <w:t>Тыс. рублей</w:t>
      </w:r>
    </w:p>
    <w:tbl>
      <w:tblPr>
        <w:tblW w:w="9664" w:type="dxa"/>
        <w:tblInd w:w="113" w:type="dxa"/>
        <w:tblLook w:val="04A0"/>
      </w:tblPr>
      <w:tblGrid>
        <w:gridCol w:w="3233"/>
        <w:gridCol w:w="590"/>
        <w:gridCol w:w="670"/>
        <w:gridCol w:w="1351"/>
        <w:gridCol w:w="677"/>
        <w:gridCol w:w="1271"/>
        <w:gridCol w:w="936"/>
        <w:gridCol w:w="936"/>
      </w:tblGrid>
      <w:tr w:rsidR="00B9069D" w:rsidTr="00FA7A4E">
        <w:trPr>
          <w:trHeight w:val="510"/>
        </w:trPr>
        <w:tc>
          <w:tcPr>
            <w:tcW w:w="32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Наименование</w:t>
            </w:r>
          </w:p>
        </w:tc>
        <w:tc>
          <w:tcPr>
            <w:tcW w:w="590" w:type="dxa"/>
            <w:tcBorders>
              <w:top w:val="single" w:sz="4" w:space="0" w:color="000000"/>
              <w:left w:val="nil"/>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Вед.</w:t>
            </w:r>
          </w:p>
        </w:tc>
        <w:tc>
          <w:tcPr>
            <w:tcW w:w="670" w:type="dxa"/>
            <w:tcBorders>
              <w:top w:val="single" w:sz="4" w:space="0" w:color="000000"/>
              <w:left w:val="nil"/>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Разд.</w:t>
            </w:r>
          </w:p>
        </w:tc>
        <w:tc>
          <w:tcPr>
            <w:tcW w:w="1351" w:type="dxa"/>
            <w:tcBorders>
              <w:top w:val="single" w:sz="4" w:space="0" w:color="000000"/>
              <w:left w:val="nil"/>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Ц.ст.</w:t>
            </w:r>
          </w:p>
        </w:tc>
        <w:tc>
          <w:tcPr>
            <w:tcW w:w="677" w:type="dxa"/>
            <w:tcBorders>
              <w:top w:val="single" w:sz="4" w:space="0" w:color="000000"/>
              <w:left w:val="nil"/>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Расх.</w:t>
            </w:r>
          </w:p>
        </w:tc>
        <w:tc>
          <w:tcPr>
            <w:tcW w:w="1271" w:type="dxa"/>
            <w:tcBorders>
              <w:top w:val="single" w:sz="4" w:space="0" w:color="000000"/>
              <w:left w:val="nil"/>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Сумма на 2022 год</w:t>
            </w:r>
          </w:p>
        </w:tc>
        <w:tc>
          <w:tcPr>
            <w:tcW w:w="936" w:type="dxa"/>
            <w:tcBorders>
              <w:top w:val="single" w:sz="4" w:space="0" w:color="000000"/>
              <w:left w:val="nil"/>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Сумма на 2023 год</w:t>
            </w:r>
          </w:p>
        </w:tc>
        <w:tc>
          <w:tcPr>
            <w:tcW w:w="936" w:type="dxa"/>
            <w:tcBorders>
              <w:top w:val="single" w:sz="4" w:space="0" w:color="000000"/>
              <w:left w:val="nil"/>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Сумма на 2024 год</w:t>
            </w:r>
          </w:p>
        </w:tc>
      </w:tr>
      <w:tr w:rsidR="00B9069D" w:rsidTr="00FA7A4E">
        <w:trPr>
          <w:trHeight w:val="765"/>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rPr>
                <w:b/>
                <w:color w:val="000000"/>
                <w:sz w:val="20"/>
                <w:szCs w:val="20"/>
              </w:rPr>
            </w:pPr>
            <w:r w:rsidRPr="00DC2AFC">
              <w:rPr>
                <w:b/>
                <w:color w:val="000000"/>
                <w:sz w:val="20"/>
                <w:szCs w:val="20"/>
              </w:rPr>
              <w:t>Администрация Анновского сельского поселения Бобровского муниципального района</w:t>
            </w:r>
          </w:p>
        </w:tc>
        <w:tc>
          <w:tcPr>
            <w:tcW w:w="590" w:type="dxa"/>
            <w:tcBorders>
              <w:top w:val="nil"/>
              <w:left w:val="nil"/>
              <w:bottom w:val="single" w:sz="4" w:space="0" w:color="000000"/>
              <w:right w:val="single" w:sz="4" w:space="0" w:color="000000"/>
            </w:tcBorders>
            <w:shd w:val="clear" w:color="auto" w:fill="auto"/>
            <w:noWrap/>
            <w:hideMark/>
          </w:tcPr>
          <w:p w:rsidR="00B9069D" w:rsidRPr="00DC2AFC" w:rsidRDefault="00B9069D" w:rsidP="00FA7A4E">
            <w:pPr>
              <w:jc w:val="center"/>
              <w:rPr>
                <w:b/>
                <w:color w:val="000000"/>
                <w:sz w:val="20"/>
                <w:szCs w:val="20"/>
              </w:rPr>
            </w:pPr>
            <w:r w:rsidRPr="00DC2AFC">
              <w:rPr>
                <w:b/>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DC2AFC" w:rsidRDefault="00B9069D" w:rsidP="00FA7A4E">
            <w:pPr>
              <w:jc w:val="center"/>
              <w:rPr>
                <w:b/>
                <w:color w:val="000000"/>
                <w:sz w:val="20"/>
                <w:szCs w:val="20"/>
              </w:rPr>
            </w:pPr>
            <w:r w:rsidRPr="00DC2AFC">
              <w:rPr>
                <w:b/>
                <w:color w:val="000000"/>
                <w:sz w:val="20"/>
                <w:szCs w:val="20"/>
              </w:rPr>
              <w:t> </w:t>
            </w:r>
          </w:p>
        </w:tc>
        <w:tc>
          <w:tcPr>
            <w:tcW w:w="1351" w:type="dxa"/>
            <w:tcBorders>
              <w:top w:val="nil"/>
              <w:left w:val="nil"/>
              <w:bottom w:val="single" w:sz="4" w:space="0" w:color="000000"/>
              <w:right w:val="single" w:sz="4" w:space="0" w:color="000000"/>
            </w:tcBorders>
            <w:shd w:val="clear" w:color="auto" w:fill="auto"/>
            <w:noWrap/>
            <w:hideMark/>
          </w:tcPr>
          <w:p w:rsidR="00B9069D" w:rsidRPr="00DC2AFC" w:rsidRDefault="00B9069D" w:rsidP="00FA7A4E">
            <w:pPr>
              <w:jc w:val="center"/>
              <w:rPr>
                <w:b/>
                <w:color w:val="000000"/>
                <w:sz w:val="20"/>
                <w:szCs w:val="20"/>
              </w:rPr>
            </w:pPr>
            <w:r w:rsidRPr="00DC2AFC">
              <w:rPr>
                <w:b/>
                <w:color w:val="000000"/>
                <w:sz w:val="20"/>
                <w:szCs w:val="20"/>
              </w:rPr>
              <w:t> </w:t>
            </w:r>
          </w:p>
        </w:tc>
        <w:tc>
          <w:tcPr>
            <w:tcW w:w="677" w:type="dxa"/>
            <w:tcBorders>
              <w:top w:val="nil"/>
              <w:left w:val="nil"/>
              <w:bottom w:val="single" w:sz="4" w:space="0" w:color="000000"/>
              <w:right w:val="single" w:sz="4" w:space="0" w:color="000000"/>
            </w:tcBorders>
            <w:shd w:val="clear" w:color="auto" w:fill="auto"/>
            <w:noWrap/>
            <w:hideMark/>
          </w:tcPr>
          <w:p w:rsidR="00B9069D" w:rsidRPr="00DC2AFC" w:rsidRDefault="00B9069D" w:rsidP="00FA7A4E">
            <w:pPr>
              <w:jc w:val="center"/>
              <w:rPr>
                <w:b/>
                <w:color w:val="000000"/>
                <w:sz w:val="20"/>
                <w:szCs w:val="20"/>
              </w:rPr>
            </w:pPr>
            <w:r w:rsidRPr="00DC2AFC">
              <w:rPr>
                <w:b/>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DC2AFC" w:rsidRDefault="00B9069D" w:rsidP="00FA7A4E">
            <w:pPr>
              <w:jc w:val="center"/>
              <w:rPr>
                <w:b/>
                <w:color w:val="000000"/>
                <w:sz w:val="20"/>
                <w:szCs w:val="20"/>
              </w:rPr>
            </w:pPr>
            <w:r w:rsidRPr="00DC2AFC">
              <w:rPr>
                <w:b/>
                <w:color w:val="000000"/>
                <w:sz w:val="20"/>
                <w:szCs w:val="20"/>
              </w:rPr>
              <w:t>31 303,0</w:t>
            </w:r>
          </w:p>
        </w:tc>
        <w:tc>
          <w:tcPr>
            <w:tcW w:w="936" w:type="dxa"/>
            <w:tcBorders>
              <w:top w:val="nil"/>
              <w:left w:val="nil"/>
              <w:bottom w:val="single" w:sz="4" w:space="0" w:color="000000"/>
              <w:right w:val="single" w:sz="4" w:space="0" w:color="000000"/>
            </w:tcBorders>
            <w:shd w:val="clear" w:color="auto" w:fill="auto"/>
            <w:noWrap/>
          </w:tcPr>
          <w:p w:rsidR="00B9069D" w:rsidRPr="00DC2AFC" w:rsidRDefault="00B9069D" w:rsidP="00FA7A4E">
            <w:pPr>
              <w:jc w:val="center"/>
              <w:rPr>
                <w:b/>
                <w:color w:val="000000"/>
                <w:sz w:val="20"/>
                <w:szCs w:val="20"/>
              </w:rPr>
            </w:pPr>
            <w:r w:rsidRPr="00DC2AFC">
              <w:rPr>
                <w:b/>
                <w:color w:val="000000"/>
                <w:sz w:val="20"/>
                <w:szCs w:val="20"/>
              </w:rPr>
              <w:t>2 023,</w:t>
            </w:r>
            <w:r>
              <w:rPr>
                <w:b/>
                <w:color w:val="000000"/>
                <w:sz w:val="20"/>
                <w:szCs w:val="20"/>
              </w:rPr>
              <w:t>6</w:t>
            </w:r>
          </w:p>
        </w:tc>
        <w:tc>
          <w:tcPr>
            <w:tcW w:w="936" w:type="dxa"/>
            <w:tcBorders>
              <w:top w:val="nil"/>
              <w:left w:val="nil"/>
              <w:bottom w:val="single" w:sz="4" w:space="0" w:color="000000"/>
              <w:right w:val="single" w:sz="4" w:space="0" w:color="000000"/>
            </w:tcBorders>
            <w:shd w:val="clear" w:color="auto" w:fill="auto"/>
            <w:noWrap/>
          </w:tcPr>
          <w:p w:rsidR="00B9069D" w:rsidRPr="00DC2AFC" w:rsidRDefault="00B9069D" w:rsidP="00FA7A4E">
            <w:pPr>
              <w:jc w:val="center"/>
              <w:rPr>
                <w:b/>
                <w:color w:val="000000"/>
                <w:sz w:val="20"/>
                <w:szCs w:val="20"/>
              </w:rPr>
            </w:pPr>
            <w:r w:rsidRPr="00DC2AFC">
              <w:rPr>
                <w:b/>
                <w:color w:val="000000"/>
                <w:sz w:val="20"/>
                <w:szCs w:val="20"/>
              </w:rPr>
              <w:t>2 022,</w:t>
            </w:r>
            <w:r>
              <w:rPr>
                <w:b/>
                <w:color w:val="000000"/>
                <w:sz w:val="20"/>
                <w:szCs w:val="20"/>
              </w:rPr>
              <w:t>2</w:t>
            </w:r>
          </w:p>
        </w:tc>
      </w:tr>
      <w:tr w:rsidR="00B9069D" w:rsidTr="00FA7A4E">
        <w:trPr>
          <w:trHeight w:val="30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0"/>
              <w:rPr>
                <w:color w:val="000000"/>
                <w:sz w:val="20"/>
                <w:szCs w:val="20"/>
              </w:rPr>
            </w:pPr>
            <w:r w:rsidRPr="00DC2AFC">
              <w:rPr>
                <w:color w:val="000000"/>
                <w:sz w:val="20"/>
                <w:szCs w:val="20"/>
              </w:rPr>
              <w:t>ОБЩЕГОСУДАРСТВЕННЫЕ ВОПРОСЫ</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0100</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 </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0"/>
              <w:rPr>
                <w:color w:val="000000"/>
                <w:sz w:val="20"/>
                <w:szCs w:val="20"/>
              </w:rPr>
            </w:pPr>
            <w:r w:rsidRPr="00C63F86">
              <w:rPr>
                <w:color w:val="000000"/>
                <w:sz w:val="20"/>
                <w:szCs w:val="20"/>
              </w:rPr>
              <w:t>1 904,3</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0"/>
              <w:rPr>
                <w:color w:val="000000"/>
                <w:sz w:val="20"/>
                <w:szCs w:val="20"/>
              </w:rPr>
            </w:pPr>
            <w:r w:rsidRPr="00C63F86">
              <w:rPr>
                <w:color w:val="000000"/>
                <w:sz w:val="20"/>
                <w:szCs w:val="20"/>
              </w:rPr>
              <w:t>1 400,6</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0"/>
              <w:rPr>
                <w:color w:val="000000"/>
                <w:sz w:val="20"/>
                <w:szCs w:val="20"/>
              </w:rPr>
            </w:pPr>
            <w:r w:rsidRPr="00C63F86">
              <w:rPr>
                <w:color w:val="000000"/>
                <w:sz w:val="20"/>
                <w:szCs w:val="20"/>
              </w:rPr>
              <w:t>1 387,0</w:t>
            </w:r>
          </w:p>
        </w:tc>
      </w:tr>
      <w:tr w:rsidR="00B9069D" w:rsidTr="00FA7A4E">
        <w:trPr>
          <w:trHeight w:val="765"/>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1"/>
              <w:rPr>
                <w:color w:val="000000"/>
                <w:sz w:val="20"/>
                <w:szCs w:val="20"/>
              </w:rPr>
            </w:pPr>
            <w:r w:rsidRPr="00DC2AFC">
              <w:rPr>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0102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 </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752,6</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717,6</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717,6</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2"/>
              <w:rPr>
                <w:color w:val="000000"/>
                <w:sz w:val="20"/>
                <w:szCs w:val="20"/>
              </w:rPr>
            </w:pPr>
            <w:r w:rsidRPr="00DC2AFC">
              <w:rPr>
                <w:color w:val="000000"/>
                <w:sz w:val="20"/>
                <w:szCs w:val="2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0102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0100000000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752,6</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717,6</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717,6</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3"/>
              <w:rPr>
                <w:color w:val="000000"/>
                <w:sz w:val="20"/>
                <w:szCs w:val="20"/>
              </w:rPr>
            </w:pPr>
            <w:r w:rsidRPr="00DC2AFC">
              <w:rPr>
                <w:color w:val="000000"/>
                <w:sz w:val="20"/>
                <w:szCs w:val="20"/>
              </w:rPr>
              <w:t xml:space="preserve">Подпрограмма "Управление муниципальными финансами в сельском </w:t>
            </w:r>
            <w:proofErr w:type="gramStart"/>
            <w:r w:rsidRPr="00DC2AFC">
              <w:rPr>
                <w:color w:val="000000"/>
                <w:sz w:val="20"/>
                <w:szCs w:val="20"/>
              </w:rPr>
              <w:t>поселении</w:t>
            </w:r>
            <w:proofErr w:type="gramEnd"/>
            <w:r w:rsidRPr="00DC2AFC">
              <w:rPr>
                <w:color w:val="000000"/>
                <w:sz w:val="20"/>
                <w:szCs w:val="20"/>
              </w:rPr>
              <w:t>"</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0102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0130000000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752,6</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717,6</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717,6</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4"/>
              <w:rPr>
                <w:color w:val="000000"/>
                <w:sz w:val="20"/>
                <w:szCs w:val="20"/>
              </w:rPr>
            </w:pPr>
            <w:r w:rsidRPr="00DC2AFC">
              <w:rPr>
                <w:color w:val="000000"/>
                <w:sz w:val="20"/>
                <w:szCs w:val="20"/>
              </w:rPr>
              <w:t xml:space="preserve">Основное мероприятие "Содержание органов местного </w:t>
            </w:r>
            <w:r w:rsidRPr="00DC2AFC">
              <w:rPr>
                <w:color w:val="000000"/>
                <w:sz w:val="20"/>
                <w:szCs w:val="20"/>
              </w:rPr>
              <w:lastRenderedPageBreak/>
              <w:t>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lastRenderedPageBreak/>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0102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0130100000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752,6</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717,6</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717,6</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5"/>
              <w:rPr>
                <w:color w:val="000000"/>
                <w:sz w:val="20"/>
                <w:szCs w:val="20"/>
              </w:rPr>
            </w:pPr>
            <w:r w:rsidRPr="00DC2AFC">
              <w:rPr>
                <w:color w:val="000000"/>
                <w:sz w:val="20"/>
                <w:szCs w:val="20"/>
              </w:rPr>
              <w:lastRenderedPageBreak/>
              <w:t xml:space="preserve"> Расходы на обеспечение деятельности глав сельских поселений</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0102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0130192020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752,6</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717,6</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717,6</w:t>
            </w:r>
          </w:p>
        </w:tc>
      </w:tr>
      <w:tr w:rsidR="00B9069D" w:rsidTr="00FA7A4E">
        <w:trPr>
          <w:trHeight w:val="153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6"/>
              <w:rPr>
                <w:color w:val="000000"/>
                <w:sz w:val="20"/>
                <w:szCs w:val="20"/>
              </w:rPr>
            </w:pPr>
            <w:r w:rsidRPr="00DC2AFC">
              <w:rPr>
                <w:color w:val="000000"/>
                <w:sz w:val="20"/>
                <w:szCs w:val="20"/>
              </w:rPr>
              <w:t xml:space="preserve"> Расходы на выплаты персоналу в </w:t>
            </w:r>
            <w:proofErr w:type="gramStart"/>
            <w:r w:rsidRPr="00DC2AFC">
              <w:rPr>
                <w:color w:val="000000"/>
                <w:sz w:val="20"/>
                <w:szCs w:val="20"/>
              </w:rPr>
              <w:t>целях</w:t>
            </w:r>
            <w:proofErr w:type="gramEnd"/>
            <w:r w:rsidRPr="00DC2AFC">
              <w:rPr>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0102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0130192020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100</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752,6</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717,6</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717,6</w:t>
            </w:r>
          </w:p>
        </w:tc>
      </w:tr>
      <w:tr w:rsidR="00B9069D" w:rsidTr="00FA7A4E">
        <w:trPr>
          <w:trHeight w:val="1275"/>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1"/>
              <w:rPr>
                <w:color w:val="000000"/>
                <w:sz w:val="20"/>
                <w:szCs w:val="20"/>
              </w:rPr>
            </w:pPr>
            <w:r w:rsidRPr="00DC2AFC">
              <w:rP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0104</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 </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1 116,9</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683,0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669,4</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2"/>
              <w:rPr>
                <w:color w:val="000000"/>
                <w:sz w:val="20"/>
                <w:szCs w:val="20"/>
              </w:rPr>
            </w:pPr>
            <w:r w:rsidRPr="00DC2AFC">
              <w:rPr>
                <w:color w:val="000000"/>
                <w:sz w:val="20"/>
                <w:szCs w:val="20"/>
              </w:rPr>
              <w:t xml:space="preserve"> 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0104</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0100000000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1 116,9</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683,0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669,4</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3"/>
              <w:rPr>
                <w:color w:val="000000"/>
                <w:sz w:val="20"/>
                <w:szCs w:val="20"/>
              </w:rPr>
            </w:pPr>
            <w:r w:rsidRPr="00DC2AFC">
              <w:rPr>
                <w:color w:val="000000"/>
                <w:sz w:val="20"/>
                <w:szCs w:val="20"/>
              </w:rPr>
              <w:t xml:space="preserve"> Подпрограмма "Управление муниципальными финансами в сельском </w:t>
            </w:r>
            <w:proofErr w:type="gramStart"/>
            <w:r w:rsidRPr="00DC2AFC">
              <w:rPr>
                <w:color w:val="000000"/>
                <w:sz w:val="20"/>
                <w:szCs w:val="20"/>
              </w:rPr>
              <w:t>поселении</w:t>
            </w:r>
            <w:proofErr w:type="gramEnd"/>
            <w:r w:rsidRPr="00DC2AFC">
              <w:rPr>
                <w:color w:val="000000"/>
                <w:sz w:val="20"/>
                <w:szCs w:val="20"/>
              </w:rPr>
              <w:t>"</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0104</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0130000000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1 116,9</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683,0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669,4</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4"/>
              <w:rPr>
                <w:color w:val="000000"/>
                <w:sz w:val="20"/>
                <w:szCs w:val="20"/>
              </w:rPr>
            </w:pPr>
            <w:r w:rsidRPr="00DC2AFC">
              <w:rPr>
                <w:color w:val="000000"/>
                <w:sz w:val="20"/>
                <w:szCs w:val="20"/>
              </w:rPr>
              <w:t xml:space="preserve"> Основное мероприятие "Содержание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0104</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0130100000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1 116,9</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683,0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669,4</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5"/>
              <w:rPr>
                <w:color w:val="000000"/>
                <w:sz w:val="20"/>
                <w:szCs w:val="20"/>
              </w:rPr>
            </w:pPr>
            <w:r w:rsidRPr="00DC2AFC">
              <w:rPr>
                <w:color w:val="000000"/>
                <w:sz w:val="20"/>
                <w:szCs w:val="20"/>
              </w:rPr>
              <w:t xml:space="preserve"> Расходы на обеспечение функций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0104</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0130192010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1 116,9</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683,0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669,4</w:t>
            </w:r>
          </w:p>
        </w:tc>
      </w:tr>
      <w:tr w:rsidR="00B9069D" w:rsidTr="00FA7A4E">
        <w:trPr>
          <w:trHeight w:val="153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6"/>
              <w:rPr>
                <w:color w:val="000000"/>
                <w:sz w:val="20"/>
                <w:szCs w:val="20"/>
              </w:rPr>
            </w:pPr>
            <w:r w:rsidRPr="00DC2AFC">
              <w:rPr>
                <w:color w:val="000000"/>
                <w:sz w:val="20"/>
                <w:szCs w:val="20"/>
              </w:rPr>
              <w:t xml:space="preserve"> Расходы на выплаты персоналу в </w:t>
            </w:r>
            <w:proofErr w:type="gramStart"/>
            <w:r w:rsidRPr="00DC2AFC">
              <w:rPr>
                <w:color w:val="000000"/>
                <w:sz w:val="20"/>
                <w:szCs w:val="20"/>
              </w:rPr>
              <w:t>целях</w:t>
            </w:r>
            <w:proofErr w:type="gramEnd"/>
            <w:r w:rsidRPr="00DC2AFC">
              <w:rPr>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0104</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0130192010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100</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403,4</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383,4</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383,4</w:t>
            </w:r>
          </w:p>
        </w:tc>
      </w:tr>
      <w:tr w:rsidR="00B9069D" w:rsidTr="00FA7A4E">
        <w:trPr>
          <w:trHeight w:val="765"/>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6"/>
              <w:rPr>
                <w:color w:val="000000"/>
                <w:sz w:val="20"/>
                <w:szCs w:val="20"/>
              </w:rPr>
            </w:pPr>
            <w:r w:rsidRPr="00DC2AFC">
              <w:rPr>
                <w:color w:val="000000"/>
                <w:sz w:val="20"/>
                <w:szCs w:val="20"/>
              </w:rPr>
              <w:t xml:space="preserve"> 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0104</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0130192010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200</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512,5</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49,6</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36,0</w:t>
            </w:r>
          </w:p>
        </w:tc>
      </w:tr>
      <w:tr w:rsidR="00B9069D" w:rsidTr="00FA7A4E">
        <w:trPr>
          <w:trHeight w:val="30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6"/>
              <w:rPr>
                <w:color w:val="000000"/>
                <w:sz w:val="20"/>
                <w:szCs w:val="20"/>
              </w:rPr>
            </w:pPr>
            <w:r w:rsidRPr="00DC2AFC">
              <w:rPr>
                <w:color w:val="000000"/>
                <w:sz w:val="20"/>
                <w:szCs w:val="20"/>
              </w:rPr>
              <w:t xml:space="preserve"> Межбюджетные трансферты</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0104</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0130192010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500</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200,0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250,0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250,0</w:t>
            </w:r>
          </w:p>
        </w:tc>
      </w:tr>
      <w:tr w:rsidR="00B9069D" w:rsidTr="00FA7A4E">
        <w:trPr>
          <w:trHeight w:val="30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6"/>
              <w:rPr>
                <w:color w:val="000000"/>
                <w:sz w:val="20"/>
                <w:szCs w:val="20"/>
              </w:rPr>
            </w:pPr>
            <w:r w:rsidRPr="00DC2AFC">
              <w:rPr>
                <w:color w:val="000000"/>
                <w:sz w:val="20"/>
                <w:szCs w:val="20"/>
              </w:rPr>
              <w:t xml:space="preserve"> Иные бюджетные ассигнования</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0104</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0130192010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800</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1,0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r>
      <w:tr w:rsidR="00B9069D" w:rsidTr="00FA7A4E">
        <w:trPr>
          <w:trHeight w:val="30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4"/>
              <w:rPr>
                <w:color w:val="000000"/>
                <w:sz w:val="20"/>
                <w:szCs w:val="20"/>
              </w:rPr>
            </w:pPr>
            <w:r w:rsidRPr="00DC2AFC">
              <w:rPr>
                <w:color w:val="000000"/>
                <w:sz w:val="20"/>
                <w:szCs w:val="20"/>
              </w:rPr>
              <w:t xml:space="preserve"> Основное мероприятие "Обеспечение выполнения других общегосударственных расходов и расходных обязательств"</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0104</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0130700000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5"/>
              <w:rPr>
                <w:color w:val="000000"/>
                <w:sz w:val="20"/>
                <w:szCs w:val="20"/>
              </w:rPr>
            </w:pPr>
            <w:r w:rsidRPr="00DC2AFC">
              <w:rPr>
                <w:color w:val="000000"/>
                <w:sz w:val="20"/>
                <w:szCs w:val="20"/>
              </w:rPr>
              <w:t xml:space="preserve"> Зарезервированные средства, подлежащие распределению, в связи с особенностью исполнения бюджета</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0104</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0130790010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0,0</w:t>
            </w:r>
          </w:p>
        </w:tc>
      </w:tr>
      <w:tr w:rsidR="00B9069D" w:rsidTr="00FA7A4E">
        <w:trPr>
          <w:trHeight w:val="35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6"/>
              <w:rPr>
                <w:color w:val="000000"/>
                <w:sz w:val="20"/>
                <w:szCs w:val="20"/>
              </w:rPr>
            </w:pPr>
            <w:r w:rsidRPr="00DC2AFC">
              <w:rPr>
                <w:color w:val="000000"/>
                <w:sz w:val="20"/>
                <w:szCs w:val="20"/>
              </w:rPr>
              <w:t xml:space="preserve"> Иные бюджетные ассигнования</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0104</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0130790010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800</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0,0</w:t>
            </w:r>
          </w:p>
        </w:tc>
      </w:tr>
      <w:tr w:rsidR="00B9069D" w:rsidTr="00FA7A4E">
        <w:trPr>
          <w:trHeight w:val="269"/>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1"/>
              <w:rPr>
                <w:color w:val="000000"/>
                <w:sz w:val="20"/>
                <w:szCs w:val="20"/>
              </w:rPr>
            </w:pPr>
            <w:r w:rsidRPr="00DC2AFC">
              <w:rPr>
                <w:color w:val="000000"/>
                <w:sz w:val="20"/>
                <w:szCs w:val="20"/>
              </w:rPr>
              <w:t xml:space="preserve"> Резервные фонды</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0111</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 </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27,0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0,0</w:t>
            </w:r>
          </w:p>
        </w:tc>
      </w:tr>
      <w:tr w:rsidR="00B9069D" w:rsidTr="00FA7A4E">
        <w:trPr>
          <w:trHeight w:val="699"/>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2"/>
              <w:rPr>
                <w:color w:val="000000"/>
                <w:sz w:val="20"/>
                <w:szCs w:val="20"/>
              </w:rPr>
            </w:pPr>
            <w:r w:rsidRPr="00DC2AFC">
              <w:rPr>
                <w:color w:val="000000"/>
                <w:sz w:val="20"/>
                <w:szCs w:val="20"/>
              </w:rPr>
              <w:t xml:space="preserve"> 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0111</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0100000000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27,0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0,0</w:t>
            </w:r>
          </w:p>
        </w:tc>
      </w:tr>
      <w:tr w:rsidR="00B9069D" w:rsidTr="00FA7A4E">
        <w:trPr>
          <w:trHeight w:val="30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3"/>
              <w:rPr>
                <w:color w:val="000000"/>
                <w:sz w:val="20"/>
                <w:szCs w:val="20"/>
              </w:rPr>
            </w:pPr>
            <w:r w:rsidRPr="00DC2AFC">
              <w:rPr>
                <w:color w:val="000000"/>
                <w:sz w:val="20"/>
                <w:szCs w:val="20"/>
              </w:rPr>
              <w:t xml:space="preserve"> Подпрограмма "Управление муниципальными финансами в сельском </w:t>
            </w:r>
            <w:proofErr w:type="gramStart"/>
            <w:r w:rsidRPr="00DC2AFC">
              <w:rPr>
                <w:color w:val="000000"/>
                <w:sz w:val="20"/>
                <w:szCs w:val="20"/>
              </w:rPr>
              <w:t>поселении</w:t>
            </w:r>
            <w:proofErr w:type="gramEnd"/>
            <w:r w:rsidRPr="00DC2AFC">
              <w:rPr>
                <w:color w:val="000000"/>
                <w:sz w:val="20"/>
                <w:szCs w:val="20"/>
              </w:rPr>
              <w:t>"</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0111</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0130000000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27,0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4"/>
              <w:rPr>
                <w:color w:val="000000"/>
                <w:sz w:val="20"/>
                <w:szCs w:val="20"/>
              </w:rPr>
            </w:pPr>
            <w:r w:rsidRPr="00DC2AFC">
              <w:rPr>
                <w:color w:val="000000"/>
                <w:sz w:val="20"/>
                <w:szCs w:val="20"/>
              </w:rPr>
              <w:lastRenderedPageBreak/>
              <w:t>Основное мероприятие "Защита населения и территории от чрезвычайных ситуаций и обеспечение пожарной безопасности"</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0111</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0130400000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27,0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0,0</w:t>
            </w:r>
          </w:p>
        </w:tc>
      </w:tr>
      <w:tr w:rsidR="00B9069D" w:rsidTr="00FA7A4E">
        <w:trPr>
          <w:trHeight w:val="765"/>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5"/>
              <w:rPr>
                <w:color w:val="000000"/>
                <w:sz w:val="20"/>
                <w:szCs w:val="20"/>
              </w:rPr>
            </w:pPr>
            <w:r w:rsidRPr="00DC2AFC">
              <w:rPr>
                <w:color w:val="000000"/>
                <w:sz w:val="20"/>
                <w:szCs w:val="20"/>
              </w:rPr>
              <w:t xml:space="preserve"> Резервный фонд муниципального образования (проведение аварийно-восстановительных работ и иных мероприятий</w:t>
            </w:r>
            <w:proofErr w:type="gramStart"/>
            <w:r w:rsidRPr="00DC2AFC">
              <w:rPr>
                <w:color w:val="000000"/>
                <w:sz w:val="20"/>
                <w:szCs w:val="20"/>
              </w:rPr>
              <w:t>.</w:t>
            </w:r>
            <w:proofErr w:type="gramEnd"/>
            <w:r w:rsidRPr="00DC2AFC">
              <w:rPr>
                <w:color w:val="000000"/>
                <w:sz w:val="20"/>
                <w:szCs w:val="20"/>
              </w:rPr>
              <w:t xml:space="preserve"> </w:t>
            </w:r>
            <w:proofErr w:type="gramStart"/>
            <w:r w:rsidRPr="00DC2AFC">
              <w:rPr>
                <w:color w:val="000000"/>
                <w:sz w:val="20"/>
                <w:szCs w:val="20"/>
              </w:rPr>
              <w:t>с</w:t>
            </w:r>
            <w:proofErr w:type="gramEnd"/>
            <w:r w:rsidRPr="00DC2AFC">
              <w:rPr>
                <w:color w:val="000000"/>
                <w:sz w:val="20"/>
                <w:szCs w:val="20"/>
              </w:rPr>
              <w:t>вязанных с предупреждением и ликвидацией последствий стихийных бедствий и других чрезвычайных ситуаций)</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0111</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0130490540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27,0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0,0</w:t>
            </w:r>
          </w:p>
        </w:tc>
      </w:tr>
      <w:tr w:rsidR="00B9069D" w:rsidTr="00FA7A4E">
        <w:trPr>
          <w:trHeight w:val="30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6"/>
              <w:rPr>
                <w:color w:val="000000"/>
                <w:sz w:val="20"/>
                <w:szCs w:val="20"/>
              </w:rPr>
            </w:pPr>
            <w:r w:rsidRPr="00DC2AFC">
              <w:rPr>
                <w:color w:val="000000"/>
                <w:sz w:val="20"/>
                <w:szCs w:val="20"/>
              </w:rPr>
              <w:t xml:space="preserve"> Иные бюджетные ассигнования</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0111</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0130490540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800</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27,0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0,0</w:t>
            </w:r>
          </w:p>
        </w:tc>
      </w:tr>
      <w:tr w:rsidR="00B9069D" w:rsidTr="00FA7A4E">
        <w:trPr>
          <w:trHeight w:val="30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1"/>
              <w:rPr>
                <w:color w:val="000000"/>
                <w:sz w:val="20"/>
                <w:szCs w:val="20"/>
              </w:rPr>
            </w:pPr>
            <w:r w:rsidRPr="00DC2AFC">
              <w:rPr>
                <w:color w:val="000000"/>
                <w:sz w:val="20"/>
                <w:szCs w:val="20"/>
              </w:rPr>
              <w:t xml:space="preserve"> Другие общегосударственные вопросы</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0113</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 </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7,8</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2"/>
              <w:rPr>
                <w:color w:val="000000"/>
                <w:sz w:val="20"/>
                <w:szCs w:val="20"/>
              </w:rPr>
            </w:pPr>
            <w:r w:rsidRPr="00DC2AFC">
              <w:rPr>
                <w:color w:val="000000"/>
                <w:sz w:val="20"/>
                <w:szCs w:val="20"/>
              </w:rPr>
              <w:t xml:space="preserve"> 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0113</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0100000000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7,8</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3"/>
              <w:rPr>
                <w:color w:val="000000"/>
                <w:sz w:val="20"/>
                <w:szCs w:val="20"/>
              </w:rPr>
            </w:pPr>
            <w:r w:rsidRPr="00DC2AFC">
              <w:rPr>
                <w:color w:val="000000"/>
                <w:sz w:val="20"/>
                <w:szCs w:val="20"/>
              </w:rPr>
              <w:t xml:space="preserve"> Подпрограмма "Управление муниципальными финансами в сельском </w:t>
            </w:r>
            <w:proofErr w:type="gramStart"/>
            <w:r w:rsidRPr="00DC2AFC">
              <w:rPr>
                <w:color w:val="000000"/>
                <w:sz w:val="20"/>
                <w:szCs w:val="20"/>
              </w:rPr>
              <w:t>поселении</w:t>
            </w:r>
            <w:proofErr w:type="gramEnd"/>
            <w:r w:rsidRPr="00DC2AFC">
              <w:rPr>
                <w:color w:val="000000"/>
                <w:sz w:val="20"/>
                <w:szCs w:val="20"/>
              </w:rPr>
              <w:t>"</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0113</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0130000000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7,8</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0,0</w:t>
            </w:r>
          </w:p>
        </w:tc>
      </w:tr>
      <w:tr w:rsidR="00B9069D" w:rsidTr="00FA7A4E">
        <w:trPr>
          <w:trHeight w:val="765"/>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4"/>
              <w:rPr>
                <w:color w:val="000000"/>
                <w:sz w:val="20"/>
                <w:szCs w:val="20"/>
              </w:rPr>
            </w:pPr>
            <w:r w:rsidRPr="00DC2AFC">
              <w:rPr>
                <w:color w:val="000000"/>
                <w:sz w:val="20"/>
                <w:szCs w:val="20"/>
              </w:rPr>
              <w:t xml:space="preserve"> Основное мероприятие "Обеспечение выполнения других общегосударственных расходов и расходных обязательств"</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0113</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0130700000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7,8</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0,0</w:t>
            </w:r>
          </w:p>
        </w:tc>
      </w:tr>
      <w:tr w:rsidR="00B9069D" w:rsidTr="00FA7A4E">
        <w:trPr>
          <w:trHeight w:val="765"/>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5"/>
              <w:rPr>
                <w:color w:val="000000"/>
                <w:sz w:val="20"/>
                <w:szCs w:val="20"/>
              </w:rPr>
            </w:pPr>
            <w:r w:rsidRPr="00DC2AFC">
              <w:rPr>
                <w:color w:val="000000"/>
                <w:sz w:val="20"/>
                <w:szCs w:val="20"/>
              </w:rPr>
              <w:t xml:space="preserve"> Зарезервированные средства, подлежащие распределению, в связи с особенностью исполнения бюджета</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0113</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0130790010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7,0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0,0</w:t>
            </w:r>
          </w:p>
        </w:tc>
      </w:tr>
      <w:tr w:rsidR="00B9069D" w:rsidTr="00FA7A4E">
        <w:trPr>
          <w:trHeight w:val="191"/>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6"/>
              <w:rPr>
                <w:color w:val="000000"/>
                <w:sz w:val="20"/>
                <w:szCs w:val="20"/>
              </w:rPr>
            </w:pPr>
            <w:r w:rsidRPr="00DC2AFC">
              <w:rPr>
                <w:color w:val="000000"/>
                <w:sz w:val="20"/>
                <w:szCs w:val="20"/>
              </w:rPr>
              <w:t xml:space="preserve"> Иные бюджетные ассигнования</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0113</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0130790010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800</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7,0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0,0</w:t>
            </w:r>
          </w:p>
        </w:tc>
      </w:tr>
      <w:tr w:rsidR="00B9069D" w:rsidTr="00FA7A4E">
        <w:trPr>
          <w:trHeight w:val="52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5"/>
              <w:rPr>
                <w:color w:val="000000"/>
                <w:sz w:val="20"/>
                <w:szCs w:val="20"/>
              </w:rPr>
            </w:pPr>
            <w:r w:rsidRPr="00DC2AFC">
              <w:rPr>
                <w:color w:val="000000"/>
                <w:sz w:val="20"/>
                <w:szCs w:val="20"/>
              </w:rPr>
              <w:t xml:space="preserve"> Расходы на выполнение других расходных обязательств</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0113</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0130790200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0,8</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0,0</w:t>
            </w:r>
          </w:p>
        </w:tc>
      </w:tr>
      <w:tr w:rsidR="00B9069D" w:rsidTr="00FA7A4E">
        <w:trPr>
          <w:trHeight w:val="765"/>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6"/>
              <w:rPr>
                <w:color w:val="000000"/>
                <w:sz w:val="20"/>
                <w:szCs w:val="20"/>
              </w:rPr>
            </w:pPr>
            <w:r w:rsidRPr="00DC2AFC">
              <w:rPr>
                <w:color w:val="000000"/>
                <w:sz w:val="20"/>
                <w:szCs w:val="20"/>
              </w:rPr>
              <w:t xml:space="preserve"> 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0113</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0130790200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200</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0,8</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r>
      <w:tr w:rsidR="00B9069D" w:rsidTr="00FA7A4E">
        <w:trPr>
          <w:trHeight w:val="214"/>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0"/>
              <w:rPr>
                <w:color w:val="000000"/>
                <w:sz w:val="20"/>
                <w:szCs w:val="20"/>
              </w:rPr>
            </w:pPr>
            <w:r w:rsidRPr="00DC2AFC">
              <w:rPr>
                <w:color w:val="000000"/>
                <w:sz w:val="20"/>
                <w:szCs w:val="20"/>
              </w:rPr>
              <w:t xml:space="preserve"> НАЦИОНАЛЬНАЯ ОБОРОНА</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0200</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 </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0"/>
              <w:rPr>
                <w:color w:val="000000"/>
                <w:sz w:val="20"/>
                <w:szCs w:val="20"/>
              </w:rPr>
            </w:pPr>
            <w:r w:rsidRPr="00C63F86">
              <w:rPr>
                <w:color w:val="000000"/>
                <w:sz w:val="20"/>
                <w:szCs w:val="20"/>
              </w:rPr>
              <w:t>99,0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0"/>
              <w:rPr>
                <w:color w:val="000000"/>
                <w:sz w:val="20"/>
                <w:szCs w:val="20"/>
              </w:rPr>
            </w:pPr>
            <w:r w:rsidRPr="00C63F86">
              <w:rPr>
                <w:color w:val="000000"/>
                <w:sz w:val="20"/>
                <w:szCs w:val="20"/>
              </w:rPr>
              <w:t>96,6</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0"/>
              <w:rPr>
                <w:color w:val="000000"/>
                <w:sz w:val="20"/>
                <w:szCs w:val="20"/>
              </w:rPr>
            </w:pPr>
            <w:r w:rsidRPr="00C63F86">
              <w:rPr>
                <w:color w:val="000000"/>
                <w:sz w:val="20"/>
                <w:szCs w:val="20"/>
              </w:rPr>
              <w:t>99,9</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1"/>
              <w:rPr>
                <w:color w:val="000000"/>
                <w:sz w:val="20"/>
                <w:szCs w:val="20"/>
              </w:rPr>
            </w:pPr>
            <w:r w:rsidRPr="00DC2AFC">
              <w:rPr>
                <w:color w:val="000000"/>
                <w:sz w:val="20"/>
                <w:szCs w:val="20"/>
              </w:rPr>
              <w:t xml:space="preserve"> Мобилизационная и вневойсковая подготовка</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0203</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 </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99,0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96,6</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99,9</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2"/>
              <w:rPr>
                <w:color w:val="000000"/>
                <w:sz w:val="20"/>
                <w:szCs w:val="20"/>
              </w:rPr>
            </w:pPr>
            <w:r w:rsidRPr="00DC2AFC">
              <w:rPr>
                <w:color w:val="000000"/>
                <w:sz w:val="20"/>
                <w:szCs w:val="20"/>
              </w:rPr>
              <w:t xml:space="preserve"> 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0203</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0100000000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99,0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96,6</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99,9</w:t>
            </w:r>
          </w:p>
        </w:tc>
      </w:tr>
      <w:tr w:rsidR="00B9069D" w:rsidTr="00FA7A4E">
        <w:trPr>
          <w:trHeight w:val="765"/>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3"/>
              <w:rPr>
                <w:color w:val="000000"/>
                <w:sz w:val="20"/>
                <w:szCs w:val="20"/>
              </w:rPr>
            </w:pPr>
            <w:r w:rsidRPr="00DC2AFC">
              <w:rPr>
                <w:color w:val="000000"/>
                <w:sz w:val="20"/>
                <w:szCs w:val="20"/>
              </w:rPr>
              <w:t xml:space="preserve"> Подпрограмма "Управление муниципальными финансами в сельском </w:t>
            </w:r>
            <w:proofErr w:type="gramStart"/>
            <w:r w:rsidRPr="00DC2AFC">
              <w:rPr>
                <w:color w:val="000000"/>
                <w:sz w:val="20"/>
                <w:szCs w:val="20"/>
              </w:rPr>
              <w:t>поселении</w:t>
            </w:r>
            <w:proofErr w:type="gramEnd"/>
            <w:r w:rsidRPr="00DC2AFC">
              <w:rPr>
                <w:color w:val="000000"/>
                <w:sz w:val="20"/>
                <w:szCs w:val="20"/>
              </w:rPr>
              <w:t>"</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0203</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0130000000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99,0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96,6</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99,9</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4"/>
              <w:rPr>
                <w:color w:val="000000"/>
                <w:sz w:val="20"/>
                <w:szCs w:val="20"/>
              </w:rPr>
            </w:pPr>
            <w:r w:rsidRPr="00DC2AFC">
              <w:rPr>
                <w:color w:val="000000"/>
                <w:sz w:val="20"/>
                <w:szCs w:val="20"/>
              </w:rPr>
              <w:t xml:space="preserve"> Основное мероприятие «Иные расходные обязательства в </w:t>
            </w:r>
            <w:proofErr w:type="gramStart"/>
            <w:r w:rsidRPr="00DC2AFC">
              <w:rPr>
                <w:color w:val="000000"/>
                <w:sz w:val="20"/>
                <w:szCs w:val="20"/>
              </w:rPr>
              <w:t>обеспечении</w:t>
            </w:r>
            <w:proofErr w:type="gramEnd"/>
            <w:r w:rsidRPr="00DC2AFC">
              <w:rPr>
                <w:color w:val="000000"/>
                <w:sz w:val="20"/>
                <w:szCs w:val="20"/>
              </w:rPr>
              <w:t xml:space="preserve"> финансовой деятельности подведомственных учреждений»</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0203</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0130300000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99,0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96,6</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99,9</w:t>
            </w:r>
          </w:p>
        </w:tc>
      </w:tr>
      <w:tr w:rsidR="00B9069D" w:rsidTr="00FA7A4E">
        <w:trPr>
          <w:trHeight w:val="765"/>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5"/>
              <w:rPr>
                <w:color w:val="000000"/>
                <w:sz w:val="20"/>
                <w:szCs w:val="20"/>
              </w:rPr>
            </w:pPr>
            <w:r w:rsidRPr="00DC2AFC">
              <w:rPr>
                <w:color w:val="000000"/>
                <w:sz w:val="20"/>
                <w:szCs w:val="20"/>
              </w:rPr>
              <w:t xml:space="preserve"> Осуществление первичного воинского учета на территориях, где отсутствуют военные комиссариаты</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0203</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0130351180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99,0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96,6</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99,9</w:t>
            </w:r>
          </w:p>
        </w:tc>
      </w:tr>
      <w:tr w:rsidR="00B9069D" w:rsidTr="00FA7A4E">
        <w:trPr>
          <w:trHeight w:val="765"/>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6"/>
              <w:rPr>
                <w:color w:val="000000"/>
                <w:sz w:val="20"/>
                <w:szCs w:val="20"/>
              </w:rPr>
            </w:pPr>
            <w:r w:rsidRPr="00DC2AFC">
              <w:rPr>
                <w:color w:val="000000"/>
                <w:sz w:val="20"/>
                <w:szCs w:val="20"/>
              </w:rPr>
              <w:t xml:space="preserve"> Расходы на выплаты персоналу в </w:t>
            </w:r>
            <w:proofErr w:type="gramStart"/>
            <w:r w:rsidRPr="00DC2AFC">
              <w:rPr>
                <w:color w:val="000000"/>
                <w:sz w:val="20"/>
                <w:szCs w:val="20"/>
              </w:rPr>
              <w:t>целях</w:t>
            </w:r>
            <w:proofErr w:type="gramEnd"/>
            <w:r w:rsidRPr="00DC2AFC">
              <w:rPr>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w:t>
            </w:r>
            <w:r w:rsidRPr="00DC2AFC">
              <w:rPr>
                <w:color w:val="000000"/>
                <w:sz w:val="20"/>
                <w:szCs w:val="20"/>
              </w:rPr>
              <w:lastRenderedPageBreak/>
              <w:t>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lastRenderedPageBreak/>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0203</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0130351180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100</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90,6</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88,2</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91,5</w:t>
            </w:r>
          </w:p>
        </w:tc>
      </w:tr>
      <w:tr w:rsidR="00B9069D" w:rsidTr="00FA7A4E">
        <w:trPr>
          <w:trHeight w:val="30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6"/>
              <w:rPr>
                <w:color w:val="000000"/>
                <w:sz w:val="20"/>
                <w:szCs w:val="20"/>
              </w:rPr>
            </w:pPr>
            <w:r w:rsidRPr="00DC2AFC">
              <w:rPr>
                <w:color w:val="000000"/>
                <w:sz w:val="20"/>
                <w:szCs w:val="20"/>
              </w:rPr>
              <w:lastRenderedPageBreak/>
              <w:t xml:space="preserve"> 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0203</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0130351180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200</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8,4</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8,4</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8,4</w:t>
            </w:r>
          </w:p>
        </w:tc>
      </w:tr>
      <w:tr w:rsidR="00B9069D" w:rsidTr="00FA7A4E">
        <w:trPr>
          <w:trHeight w:val="30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0"/>
              <w:rPr>
                <w:color w:val="000000"/>
                <w:sz w:val="20"/>
                <w:szCs w:val="20"/>
              </w:rPr>
            </w:pPr>
            <w:r w:rsidRPr="00DC2AFC">
              <w:rPr>
                <w:color w:val="000000"/>
                <w:sz w:val="20"/>
                <w:szCs w:val="20"/>
              </w:rPr>
              <w:t xml:space="preserve"> НАЦИОНАЛЬНАЯ БЕЗОПАСНОСТЬ И ПРАВООХРАНИТЕЛЬНАЯ ДЕЯТЕЛЬНОСТЬ</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0300</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 </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0"/>
              <w:rPr>
                <w:color w:val="000000"/>
                <w:sz w:val="20"/>
                <w:szCs w:val="20"/>
              </w:rPr>
            </w:pPr>
            <w:r w:rsidRPr="00C63F86">
              <w:rPr>
                <w:color w:val="000000"/>
                <w:sz w:val="20"/>
                <w:szCs w:val="20"/>
              </w:rPr>
              <w:t>312,1</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0"/>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0"/>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1"/>
              <w:rPr>
                <w:color w:val="000000"/>
                <w:sz w:val="20"/>
                <w:szCs w:val="20"/>
              </w:rPr>
            </w:pPr>
            <w:r w:rsidRPr="00DC2AFC">
              <w:rP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0310</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 </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312,1</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0,0</w:t>
            </w:r>
          </w:p>
        </w:tc>
      </w:tr>
      <w:tr w:rsidR="00B9069D" w:rsidTr="00FA7A4E">
        <w:trPr>
          <w:trHeight w:val="765"/>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2"/>
              <w:rPr>
                <w:color w:val="000000"/>
                <w:sz w:val="20"/>
                <w:szCs w:val="20"/>
              </w:rPr>
            </w:pPr>
            <w:r w:rsidRPr="00DC2AFC">
              <w:rPr>
                <w:color w:val="000000"/>
                <w:sz w:val="20"/>
                <w:szCs w:val="20"/>
              </w:rPr>
              <w:t xml:space="preserve"> 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0310</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0100000000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312,1</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3"/>
              <w:rPr>
                <w:color w:val="000000"/>
                <w:sz w:val="20"/>
                <w:szCs w:val="20"/>
              </w:rPr>
            </w:pPr>
            <w:r w:rsidRPr="00DC2AFC">
              <w:rPr>
                <w:color w:val="000000"/>
                <w:sz w:val="20"/>
                <w:szCs w:val="20"/>
              </w:rPr>
              <w:t xml:space="preserve"> Подпрограмма "Управление муниципальными финансами в сельском </w:t>
            </w:r>
            <w:proofErr w:type="gramStart"/>
            <w:r w:rsidRPr="00DC2AFC">
              <w:rPr>
                <w:color w:val="000000"/>
                <w:sz w:val="20"/>
                <w:szCs w:val="20"/>
              </w:rPr>
              <w:t>поселении</w:t>
            </w:r>
            <w:proofErr w:type="gramEnd"/>
            <w:r w:rsidRPr="00DC2AFC">
              <w:rPr>
                <w:color w:val="000000"/>
                <w:sz w:val="20"/>
                <w:szCs w:val="20"/>
              </w:rPr>
              <w:t>"</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0310</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0130000000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312,1</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0,0</w:t>
            </w:r>
          </w:p>
        </w:tc>
      </w:tr>
      <w:tr w:rsidR="00B9069D" w:rsidTr="00FA7A4E">
        <w:trPr>
          <w:trHeight w:val="765"/>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4"/>
              <w:rPr>
                <w:color w:val="000000"/>
                <w:sz w:val="20"/>
                <w:szCs w:val="20"/>
              </w:rPr>
            </w:pPr>
            <w:r w:rsidRPr="00DC2AFC">
              <w:rPr>
                <w:color w:val="000000"/>
                <w:sz w:val="20"/>
                <w:szCs w:val="20"/>
              </w:rPr>
              <w:t xml:space="preserve"> Основное мероприятие "Защита населения и территории от чрезвычайных ситуаций и обеспечение пожарной безопасности"</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0310</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0130400000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312,1</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0,0</w:t>
            </w:r>
          </w:p>
        </w:tc>
      </w:tr>
      <w:tr w:rsidR="00B9069D" w:rsidTr="00FA7A4E">
        <w:trPr>
          <w:trHeight w:val="765"/>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5"/>
              <w:rPr>
                <w:color w:val="000000"/>
                <w:sz w:val="20"/>
                <w:szCs w:val="20"/>
              </w:rPr>
            </w:pPr>
            <w:r w:rsidRPr="00DC2AFC">
              <w:rPr>
                <w:color w:val="000000"/>
                <w:sz w:val="20"/>
                <w:szCs w:val="20"/>
              </w:rPr>
              <w:t xml:space="preserve"> Мероприятия в сфере защиты населения от чрезвычайных ситуаций и пожаров</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0310</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0130491430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312,1</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6"/>
              <w:rPr>
                <w:color w:val="000000"/>
                <w:sz w:val="20"/>
                <w:szCs w:val="20"/>
              </w:rPr>
            </w:pPr>
            <w:r w:rsidRPr="00DC2AFC">
              <w:rPr>
                <w:color w:val="000000"/>
                <w:sz w:val="20"/>
                <w:szCs w:val="20"/>
              </w:rPr>
              <w:t xml:space="preserve"> 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0310</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0130491430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200</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105,0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6"/>
              <w:rPr>
                <w:color w:val="000000"/>
                <w:sz w:val="20"/>
                <w:szCs w:val="20"/>
              </w:rPr>
            </w:pPr>
            <w:r w:rsidRPr="00DC2AFC">
              <w:rPr>
                <w:color w:val="000000"/>
                <w:sz w:val="20"/>
                <w:szCs w:val="20"/>
              </w:rPr>
              <w:t xml:space="preserve"> 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0310</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0130491430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600</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207,1</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0"/>
              <w:rPr>
                <w:color w:val="000000"/>
                <w:sz w:val="20"/>
                <w:szCs w:val="20"/>
              </w:rPr>
            </w:pPr>
            <w:r w:rsidRPr="00DC2AFC">
              <w:rPr>
                <w:color w:val="000000"/>
                <w:sz w:val="20"/>
                <w:szCs w:val="20"/>
              </w:rPr>
              <w:t xml:space="preserve"> НАЦИОНАЛЬНАЯ ЭКОНОМИКА</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0400</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 </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184,1</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23,7</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23,7</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1"/>
              <w:rPr>
                <w:color w:val="000000"/>
                <w:sz w:val="20"/>
                <w:szCs w:val="20"/>
              </w:rPr>
            </w:pPr>
            <w:r w:rsidRPr="00DC2AFC">
              <w:rPr>
                <w:color w:val="000000"/>
                <w:sz w:val="20"/>
                <w:szCs w:val="20"/>
              </w:rPr>
              <w:t xml:space="preserve"> Дорожное хозяйство (дорожные фонды)</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0409</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 </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23,7</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23,7</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23,7</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2"/>
              <w:rPr>
                <w:color w:val="000000"/>
                <w:sz w:val="20"/>
                <w:szCs w:val="20"/>
              </w:rPr>
            </w:pPr>
            <w:r w:rsidRPr="00DC2AFC">
              <w:rPr>
                <w:color w:val="000000"/>
                <w:sz w:val="20"/>
                <w:szCs w:val="20"/>
              </w:rPr>
              <w:t xml:space="preserve"> 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0409</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0100000000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23,7</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23,7</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23,7</w:t>
            </w:r>
          </w:p>
        </w:tc>
      </w:tr>
      <w:tr w:rsidR="00B9069D" w:rsidTr="00FA7A4E">
        <w:trPr>
          <w:trHeight w:val="765"/>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3"/>
              <w:rPr>
                <w:color w:val="000000"/>
                <w:sz w:val="20"/>
                <w:szCs w:val="20"/>
              </w:rPr>
            </w:pPr>
            <w:r w:rsidRPr="00DC2AFC">
              <w:rPr>
                <w:color w:val="000000"/>
                <w:sz w:val="20"/>
                <w:szCs w:val="20"/>
              </w:rPr>
              <w:t xml:space="preserve"> Подпрограмма "Развитие жилищно-коммунального хозяйства и дорожного хозяйства"</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0409</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0120000000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23,7</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23,7</w:t>
            </w:r>
          </w:p>
        </w:tc>
        <w:tc>
          <w:tcPr>
            <w:tcW w:w="936"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23,7</w:t>
            </w:r>
          </w:p>
        </w:tc>
      </w:tr>
      <w:tr w:rsidR="00B9069D" w:rsidTr="00FA7A4E">
        <w:trPr>
          <w:trHeight w:val="765"/>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4"/>
              <w:rPr>
                <w:color w:val="000000"/>
                <w:sz w:val="20"/>
                <w:szCs w:val="20"/>
              </w:rPr>
            </w:pPr>
            <w:r w:rsidRPr="00DC2AFC">
              <w:rPr>
                <w:color w:val="000000"/>
                <w:sz w:val="20"/>
                <w:szCs w:val="20"/>
              </w:rPr>
              <w:t xml:space="preserve"> Основное мероприятие "Развитие сети автомобильных дорог местного значения"</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0409</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0120100000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23,7</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23,7</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23,7</w:t>
            </w:r>
          </w:p>
        </w:tc>
      </w:tr>
      <w:tr w:rsidR="00B9069D" w:rsidTr="00FA7A4E">
        <w:trPr>
          <w:trHeight w:val="765"/>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5"/>
              <w:rPr>
                <w:color w:val="000000"/>
                <w:sz w:val="20"/>
                <w:szCs w:val="20"/>
              </w:rPr>
            </w:pPr>
            <w:r w:rsidRPr="00DC2AFC">
              <w:rPr>
                <w:color w:val="000000"/>
                <w:sz w:val="20"/>
                <w:szCs w:val="20"/>
              </w:rPr>
              <w:t xml:space="preserve"> Мероприятия по развитию сети автомобильных дорог местного значения поселения</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0409</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0120191290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23,7</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23,7</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23,7</w:t>
            </w:r>
          </w:p>
        </w:tc>
      </w:tr>
      <w:tr w:rsidR="00B9069D" w:rsidTr="00FA7A4E">
        <w:trPr>
          <w:trHeight w:val="765"/>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6"/>
              <w:rPr>
                <w:color w:val="000000"/>
                <w:sz w:val="20"/>
                <w:szCs w:val="20"/>
              </w:rPr>
            </w:pPr>
            <w:r w:rsidRPr="00DC2AFC">
              <w:rPr>
                <w:color w:val="000000"/>
                <w:sz w:val="20"/>
                <w:szCs w:val="20"/>
              </w:rPr>
              <w:t xml:space="preserve"> 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0409</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0120191290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200</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23,7</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23,7</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23,7</w:t>
            </w:r>
          </w:p>
        </w:tc>
      </w:tr>
      <w:tr w:rsidR="00B9069D" w:rsidTr="00FA7A4E">
        <w:trPr>
          <w:trHeight w:val="453"/>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1"/>
              <w:rPr>
                <w:color w:val="000000"/>
                <w:sz w:val="20"/>
                <w:szCs w:val="20"/>
              </w:rPr>
            </w:pPr>
            <w:r w:rsidRPr="00DC2AFC">
              <w:rPr>
                <w:color w:val="000000"/>
                <w:sz w:val="20"/>
                <w:szCs w:val="20"/>
              </w:rPr>
              <w:t xml:space="preserve"> Другие вопросы в области национальной экономики</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0412</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 </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160,4</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2"/>
              <w:rPr>
                <w:color w:val="000000"/>
                <w:sz w:val="20"/>
                <w:szCs w:val="20"/>
              </w:rPr>
            </w:pPr>
            <w:r w:rsidRPr="00DC2AFC">
              <w:rPr>
                <w:color w:val="000000"/>
                <w:sz w:val="20"/>
                <w:szCs w:val="20"/>
              </w:rPr>
              <w:t xml:space="preserve"> 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0412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0100000000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160,4</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0,0</w:t>
            </w:r>
          </w:p>
        </w:tc>
      </w:tr>
      <w:tr w:rsidR="00B9069D" w:rsidTr="00FA7A4E">
        <w:trPr>
          <w:trHeight w:val="30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3"/>
              <w:rPr>
                <w:color w:val="000000"/>
                <w:sz w:val="20"/>
                <w:szCs w:val="20"/>
              </w:rPr>
            </w:pPr>
            <w:r w:rsidRPr="00DC2AFC">
              <w:rPr>
                <w:color w:val="000000"/>
                <w:sz w:val="20"/>
                <w:szCs w:val="20"/>
              </w:rPr>
              <w:lastRenderedPageBreak/>
              <w:t xml:space="preserve"> Подпрограмма "Развитие жилищно-коммунального хозяйства и дорожного хозяйства"</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0412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0120000000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8,0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4"/>
              <w:rPr>
                <w:color w:val="000000"/>
                <w:sz w:val="20"/>
                <w:szCs w:val="20"/>
              </w:rPr>
            </w:pPr>
            <w:r w:rsidRPr="00DC2AFC">
              <w:rPr>
                <w:color w:val="000000"/>
                <w:sz w:val="20"/>
                <w:szCs w:val="20"/>
              </w:rPr>
              <w:t xml:space="preserve"> 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0412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0120300000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8,0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0,0</w:t>
            </w:r>
          </w:p>
        </w:tc>
      </w:tr>
      <w:tr w:rsidR="00B9069D" w:rsidTr="00FA7A4E">
        <w:trPr>
          <w:trHeight w:val="457"/>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5"/>
              <w:rPr>
                <w:color w:val="000000"/>
                <w:sz w:val="20"/>
                <w:szCs w:val="20"/>
              </w:rPr>
            </w:pPr>
            <w:r w:rsidRPr="00DC2AFC">
              <w:rPr>
                <w:color w:val="000000"/>
                <w:sz w:val="20"/>
                <w:szCs w:val="20"/>
              </w:rPr>
              <w:t xml:space="preserve"> Выполнение других расходных обязательств</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0412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0120390200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8,0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6"/>
              <w:rPr>
                <w:color w:val="000000"/>
                <w:sz w:val="20"/>
                <w:szCs w:val="20"/>
              </w:rPr>
            </w:pPr>
            <w:r w:rsidRPr="00DC2AFC">
              <w:rPr>
                <w:color w:val="000000"/>
                <w:sz w:val="20"/>
                <w:szCs w:val="20"/>
              </w:rPr>
              <w:t xml:space="preserve"> 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0412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0120390200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200</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8,0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3"/>
              <w:rPr>
                <w:color w:val="000000"/>
                <w:sz w:val="20"/>
                <w:szCs w:val="20"/>
              </w:rPr>
            </w:pPr>
            <w:r w:rsidRPr="00DC2AFC">
              <w:rPr>
                <w:color w:val="000000"/>
                <w:sz w:val="20"/>
                <w:szCs w:val="20"/>
              </w:rPr>
              <w:t xml:space="preserve"> Подпрограмма "Управление муниципальными финансами в сельском </w:t>
            </w:r>
            <w:proofErr w:type="gramStart"/>
            <w:r w:rsidRPr="00DC2AFC">
              <w:rPr>
                <w:color w:val="000000"/>
                <w:sz w:val="20"/>
                <w:szCs w:val="20"/>
              </w:rPr>
              <w:t>поселении</w:t>
            </w:r>
            <w:proofErr w:type="gramEnd"/>
            <w:r w:rsidRPr="00DC2AFC">
              <w:rPr>
                <w:color w:val="000000"/>
                <w:sz w:val="20"/>
                <w:szCs w:val="20"/>
              </w:rPr>
              <w:t>"</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0412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0130000000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152,4</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0,0</w:t>
            </w:r>
          </w:p>
        </w:tc>
      </w:tr>
      <w:tr w:rsidR="00B9069D" w:rsidTr="00FA7A4E">
        <w:trPr>
          <w:trHeight w:val="765"/>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4"/>
              <w:rPr>
                <w:color w:val="000000"/>
                <w:sz w:val="20"/>
                <w:szCs w:val="20"/>
              </w:rPr>
            </w:pPr>
            <w:r w:rsidRPr="00DC2AFC">
              <w:rPr>
                <w:color w:val="000000"/>
                <w:sz w:val="20"/>
                <w:szCs w:val="20"/>
              </w:rPr>
              <w:t xml:space="preserve"> Основное мероприятие "Осуществление муниципального земельного контроля"</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0412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0130600000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144,4</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0,0</w:t>
            </w:r>
          </w:p>
        </w:tc>
      </w:tr>
      <w:tr w:rsidR="00B9069D" w:rsidTr="00FA7A4E">
        <w:trPr>
          <w:trHeight w:val="636"/>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5"/>
              <w:rPr>
                <w:color w:val="000000"/>
                <w:sz w:val="20"/>
                <w:szCs w:val="20"/>
              </w:rPr>
            </w:pPr>
            <w:r w:rsidRPr="00DC2AFC">
              <w:rPr>
                <w:color w:val="000000"/>
                <w:sz w:val="20"/>
                <w:szCs w:val="20"/>
              </w:rPr>
              <w:t xml:space="preserve"> Расходы на осуществление муниципального земельного контроля</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0412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0130680592</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103,0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r>
      <w:tr w:rsidR="00B9069D" w:rsidTr="00FA7A4E">
        <w:trPr>
          <w:trHeight w:val="30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6"/>
              <w:rPr>
                <w:color w:val="000000"/>
                <w:sz w:val="20"/>
                <w:szCs w:val="20"/>
              </w:rPr>
            </w:pPr>
            <w:r w:rsidRPr="00DC2AFC">
              <w:rPr>
                <w:color w:val="000000"/>
                <w:sz w:val="20"/>
                <w:szCs w:val="20"/>
              </w:rPr>
              <w:t xml:space="preserve"> 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0412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0130680592</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200</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103,0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r>
      <w:tr w:rsidR="00B9069D" w:rsidTr="00FA7A4E">
        <w:trPr>
          <w:trHeight w:val="765"/>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5"/>
              <w:rPr>
                <w:color w:val="000000"/>
                <w:sz w:val="20"/>
                <w:szCs w:val="20"/>
              </w:rPr>
            </w:pPr>
            <w:r w:rsidRPr="00DC2AFC">
              <w:rPr>
                <w:color w:val="000000"/>
                <w:sz w:val="20"/>
                <w:szCs w:val="20"/>
              </w:rPr>
              <w:t xml:space="preserve"> Мероприятия в области строительства, архитектуры и градостроительства</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0412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0130690860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34,4</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r>
      <w:tr w:rsidR="00B9069D" w:rsidTr="00FA7A4E">
        <w:trPr>
          <w:trHeight w:val="30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6"/>
              <w:rPr>
                <w:color w:val="000000"/>
                <w:sz w:val="20"/>
                <w:szCs w:val="20"/>
              </w:rPr>
            </w:pPr>
            <w:r w:rsidRPr="00DC2AFC">
              <w:rPr>
                <w:color w:val="000000"/>
                <w:sz w:val="20"/>
                <w:szCs w:val="20"/>
              </w:rPr>
              <w:t xml:space="preserve"> 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0412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0130690860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200</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34,4</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r>
      <w:tr w:rsidR="00B9069D" w:rsidTr="00FA7A4E">
        <w:trPr>
          <w:trHeight w:val="30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5"/>
              <w:rPr>
                <w:color w:val="000000"/>
                <w:sz w:val="20"/>
                <w:szCs w:val="20"/>
              </w:rPr>
            </w:pPr>
            <w:r w:rsidRPr="00DC2AFC">
              <w:rPr>
                <w:color w:val="000000"/>
                <w:sz w:val="20"/>
                <w:szCs w:val="20"/>
              </w:rPr>
              <w:t xml:space="preserve"> Мероприятия по землеустройству и землепользованию</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0412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0130690870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7,0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6"/>
              <w:rPr>
                <w:color w:val="000000"/>
                <w:sz w:val="20"/>
                <w:szCs w:val="20"/>
              </w:rPr>
            </w:pPr>
            <w:r w:rsidRPr="00DC2AFC">
              <w:rPr>
                <w:color w:val="000000"/>
                <w:sz w:val="20"/>
                <w:szCs w:val="20"/>
              </w:rPr>
              <w:t xml:space="preserve"> 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0412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0130690870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200</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7,0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4"/>
              <w:rPr>
                <w:color w:val="000000"/>
                <w:sz w:val="20"/>
                <w:szCs w:val="20"/>
              </w:rPr>
            </w:pPr>
            <w:r w:rsidRPr="00DC2AFC">
              <w:rPr>
                <w:color w:val="000000"/>
                <w:sz w:val="20"/>
                <w:szCs w:val="20"/>
              </w:rPr>
              <w:t xml:space="preserve"> Основное мероприятие "Обеспечение выполнения других общегосударственных расходов и расходных обязательств"</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0412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0130700000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8,0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0,0</w:t>
            </w:r>
          </w:p>
        </w:tc>
      </w:tr>
      <w:tr w:rsidR="00B9069D" w:rsidTr="00FA7A4E">
        <w:trPr>
          <w:trHeight w:val="625"/>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5"/>
              <w:rPr>
                <w:color w:val="000000"/>
                <w:sz w:val="20"/>
                <w:szCs w:val="20"/>
              </w:rPr>
            </w:pPr>
            <w:r w:rsidRPr="00DC2AFC">
              <w:rPr>
                <w:color w:val="000000"/>
                <w:sz w:val="20"/>
                <w:szCs w:val="20"/>
              </w:rPr>
              <w:t xml:space="preserve"> Мероприятия по развитию и поддержке малого и среднего предпринимательства</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0412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0130790380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8,0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r>
      <w:tr w:rsidR="00B9069D" w:rsidTr="00FA7A4E">
        <w:trPr>
          <w:trHeight w:val="195"/>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6"/>
              <w:rPr>
                <w:color w:val="000000"/>
                <w:sz w:val="20"/>
                <w:szCs w:val="20"/>
              </w:rPr>
            </w:pPr>
            <w:r w:rsidRPr="00DC2AFC">
              <w:rPr>
                <w:color w:val="000000"/>
                <w:sz w:val="20"/>
                <w:szCs w:val="20"/>
              </w:rPr>
              <w:t xml:space="preserve"> Межбюджетные трансферты</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0412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0130790380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6"/>
              <w:rPr>
                <w:color w:val="000000"/>
                <w:sz w:val="20"/>
                <w:szCs w:val="20"/>
              </w:rPr>
            </w:pPr>
            <w:r w:rsidRPr="00C63F86">
              <w:rPr>
                <w:color w:val="000000"/>
                <w:sz w:val="20"/>
                <w:szCs w:val="20"/>
              </w:rPr>
              <w:t>500</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8,0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r>
      <w:tr w:rsidR="00B9069D" w:rsidTr="00FA7A4E">
        <w:trPr>
          <w:trHeight w:val="30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0"/>
              <w:rPr>
                <w:color w:val="000000"/>
                <w:sz w:val="20"/>
                <w:szCs w:val="20"/>
              </w:rPr>
            </w:pPr>
            <w:r w:rsidRPr="00DC2AFC">
              <w:rPr>
                <w:color w:val="000000"/>
                <w:sz w:val="20"/>
                <w:szCs w:val="20"/>
              </w:rPr>
              <w:t xml:space="preserve"> ЖИЛИЩНО-КОММУНАЛЬНОЕ ХОЗЯЙСТВО</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0500</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0000000000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0"/>
              <w:rPr>
                <w:color w:val="000000"/>
                <w:sz w:val="20"/>
                <w:szCs w:val="20"/>
              </w:rPr>
            </w:pPr>
            <w:r w:rsidRPr="00C63F86">
              <w:rPr>
                <w:color w:val="000000"/>
                <w:sz w:val="20"/>
                <w:szCs w:val="20"/>
              </w:rPr>
              <w:t>28 244,1</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0"/>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0"/>
              <w:rPr>
                <w:color w:val="000000"/>
                <w:sz w:val="20"/>
                <w:szCs w:val="20"/>
              </w:rPr>
            </w:pPr>
            <w:r w:rsidRPr="00C63F86">
              <w:rPr>
                <w:color w:val="000000"/>
                <w:sz w:val="20"/>
                <w:szCs w:val="20"/>
              </w:rPr>
              <w:t>0,0</w:t>
            </w:r>
          </w:p>
        </w:tc>
      </w:tr>
      <w:tr w:rsidR="00B9069D" w:rsidTr="00FA7A4E">
        <w:trPr>
          <w:trHeight w:val="30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1"/>
              <w:rPr>
                <w:color w:val="000000"/>
                <w:sz w:val="20"/>
                <w:szCs w:val="20"/>
              </w:rPr>
            </w:pPr>
            <w:r w:rsidRPr="00DC2AFC">
              <w:rPr>
                <w:color w:val="000000"/>
                <w:sz w:val="20"/>
                <w:szCs w:val="20"/>
              </w:rPr>
              <w:t xml:space="preserve"> Коммунальное хозяйство</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0502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0000000000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132,6</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0,0</w:t>
            </w:r>
          </w:p>
        </w:tc>
      </w:tr>
      <w:tr w:rsidR="00B9069D" w:rsidTr="00FA7A4E">
        <w:trPr>
          <w:trHeight w:val="30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2"/>
              <w:rPr>
                <w:color w:val="000000"/>
                <w:sz w:val="20"/>
                <w:szCs w:val="20"/>
              </w:rPr>
            </w:pPr>
            <w:r w:rsidRPr="00DC2AFC">
              <w:rPr>
                <w:color w:val="000000"/>
                <w:sz w:val="20"/>
                <w:szCs w:val="20"/>
              </w:rPr>
              <w:t xml:space="preserve"> 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0502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0100000000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2"/>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132,6</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3"/>
              <w:rPr>
                <w:color w:val="000000"/>
                <w:sz w:val="20"/>
                <w:szCs w:val="20"/>
              </w:rPr>
            </w:pPr>
            <w:r w:rsidRPr="00DC2AFC">
              <w:rPr>
                <w:color w:val="000000"/>
                <w:sz w:val="20"/>
                <w:szCs w:val="20"/>
              </w:rPr>
              <w:t xml:space="preserve"> Подпрограмма "Развитие жилищно-коммунального хозяйства и дорожного хозяйства"</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0502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0120000000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132,6</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4"/>
              <w:rPr>
                <w:color w:val="000000"/>
                <w:sz w:val="20"/>
                <w:szCs w:val="20"/>
              </w:rPr>
            </w:pPr>
            <w:r w:rsidRPr="00DC2AFC">
              <w:rPr>
                <w:color w:val="000000"/>
                <w:sz w:val="20"/>
                <w:szCs w:val="20"/>
              </w:rPr>
              <w:t xml:space="preserve"> 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0502</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0120300000</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4"/>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132,6</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5"/>
              <w:rPr>
                <w:color w:val="000000"/>
                <w:sz w:val="20"/>
                <w:szCs w:val="20"/>
              </w:rPr>
            </w:pPr>
            <w:r w:rsidRPr="00DC2AFC">
              <w:rPr>
                <w:color w:val="000000"/>
                <w:sz w:val="20"/>
                <w:szCs w:val="20"/>
              </w:rPr>
              <w:lastRenderedPageBreak/>
              <w:t xml:space="preserve"> Выполнение других расходных обязательств</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0502</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0120390200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132,6</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6"/>
              <w:rPr>
                <w:color w:val="000000"/>
                <w:sz w:val="20"/>
                <w:szCs w:val="20"/>
              </w:rPr>
            </w:pPr>
            <w:r w:rsidRPr="00DC2AFC">
              <w:rPr>
                <w:color w:val="000000"/>
                <w:sz w:val="20"/>
                <w:szCs w:val="20"/>
              </w:rPr>
              <w:t xml:space="preserve"> 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0502</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0120390200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200</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132,6</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r>
      <w:tr w:rsidR="00B9069D" w:rsidTr="00FA7A4E">
        <w:trPr>
          <w:trHeight w:val="281"/>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1"/>
              <w:rPr>
                <w:color w:val="000000"/>
                <w:sz w:val="20"/>
                <w:szCs w:val="20"/>
              </w:rPr>
            </w:pPr>
            <w:r w:rsidRPr="00DC2AFC">
              <w:rPr>
                <w:color w:val="000000"/>
                <w:sz w:val="20"/>
                <w:szCs w:val="20"/>
              </w:rPr>
              <w:t xml:space="preserve"> Благоустройство</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0503</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 </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1 197,0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2"/>
              <w:rPr>
                <w:color w:val="000000"/>
                <w:sz w:val="20"/>
                <w:szCs w:val="20"/>
              </w:rPr>
            </w:pPr>
            <w:r w:rsidRPr="00DC2AFC">
              <w:rPr>
                <w:color w:val="000000"/>
                <w:sz w:val="20"/>
                <w:szCs w:val="20"/>
              </w:rPr>
              <w:t xml:space="preserve"> 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0503</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0100000000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1 197,0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3"/>
              <w:rPr>
                <w:color w:val="000000"/>
                <w:sz w:val="20"/>
                <w:szCs w:val="20"/>
              </w:rPr>
            </w:pPr>
            <w:r w:rsidRPr="00DC2AFC">
              <w:rPr>
                <w:color w:val="000000"/>
                <w:sz w:val="20"/>
                <w:szCs w:val="20"/>
              </w:rPr>
              <w:t xml:space="preserve"> Подпрограмма "Развитие жилищно-коммунального хозяйства и дорожного хозяйства"</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0503</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0120000000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1 197,0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4"/>
              <w:rPr>
                <w:color w:val="000000"/>
                <w:sz w:val="20"/>
                <w:szCs w:val="20"/>
              </w:rPr>
            </w:pPr>
            <w:r w:rsidRPr="00DC2AFC">
              <w:rPr>
                <w:color w:val="000000"/>
                <w:sz w:val="20"/>
                <w:szCs w:val="20"/>
              </w:rPr>
              <w:t xml:space="preserve"> Основное мероприятие "Развитие сети уличного освещения поселения"</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0503</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0120200000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89,3</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5"/>
              <w:rPr>
                <w:color w:val="000000"/>
                <w:sz w:val="20"/>
                <w:szCs w:val="20"/>
              </w:rPr>
            </w:pPr>
            <w:r w:rsidRPr="00DC2AFC">
              <w:rPr>
                <w:color w:val="000000"/>
                <w:sz w:val="20"/>
                <w:szCs w:val="20"/>
              </w:rPr>
              <w:t xml:space="preserve"> Расходы местного бюджета на уличное освещение</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0503</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0120290670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24,0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6"/>
              <w:rPr>
                <w:color w:val="000000"/>
                <w:sz w:val="20"/>
                <w:szCs w:val="20"/>
              </w:rPr>
            </w:pPr>
            <w:r w:rsidRPr="00DC2AFC">
              <w:rPr>
                <w:color w:val="000000"/>
                <w:sz w:val="20"/>
                <w:szCs w:val="20"/>
              </w:rPr>
              <w:t xml:space="preserve"> 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0503</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0120290670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200</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24,0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5"/>
              <w:rPr>
                <w:color w:val="000000"/>
                <w:sz w:val="20"/>
                <w:szCs w:val="20"/>
              </w:rPr>
            </w:pPr>
            <w:r w:rsidRPr="00DC2AFC">
              <w:rPr>
                <w:color w:val="000000"/>
                <w:sz w:val="20"/>
                <w:szCs w:val="20"/>
              </w:rPr>
              <w:t xml:space="preserve"> Расходы на обеспечение уличного освещения</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0503</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01202S8670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65,3</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6"/>
              <w:rPr>
                <w:color w:val="000000"/>
                <w:sz w:val="20"/>
                <w:szCs w:val="20"/>
              </w:rPr>
            </w:pPr>
            <w:r w:rsidRPr="00DC2AFC">
              <w:rPr>
                <w:color w:val="000000"/>
                <w:sz w:val="20"/>
                <w:szCs w:val="20"/>
              </w:rPr>
              <w:t xml:space="preserve"> 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0503</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01202S8670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200</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65,3</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4"/>
              <w:rPr>
                <w:color w:val="000000"/>
                <w:sz w:val="20"/>
                <w:szCs w:val="20"/>
              </w:rPr>
            </w:pPr>
            <w:r w:rsidRPr="00DC2AFC">
              <w:rPr>
                <w:color w:val="000000"/>
                <w:sz w:val="20"/>
                <w:szCs w:val="20"/>
              </w:rPr>
              <w:t xml:space="preserve"> 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0503</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0120300000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1 107,7</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5"/>
              <w:rPr>
                <w:color w:val="000000"/>
                <w:sz w:val="20"/>
                <w:szCs w:val="20"/>
              </w:rPr>
            </w:pPr>
            <w:r w:rsidRPr="00DC2AFC">
              <w:rPr>
                <w:color w:val="000000"/>
                <w:sz w:val="20"/>
                <w:szCs w:val="20"/>
              </w:rPr>
              <w:t xml:space="preserve"> Выполнение других расходных обязательств</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0503</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0120390200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1 107,7</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6"/>
              <w:rPr>
                <w:color w:val="000000"/>
                <w:sz w:val="20"/>
                <w:szCs w:val="20"/>
              </w:rPr>
            </w:pPr>
            <w:r w:rsidRPr="00DC2AFC">
              <w:rPr>
                <w:color w:val="000000"/>
                <w:sz w:val="20"/>
                <w:szCs w:val="20"/>
              </w:rPr>
              <w:t xml:space="preserve"> 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0503</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0120390200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200</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1 107,7</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1"/>
              <w:rPr>
                <w:color w:val="000000"/>
                <w:sz w:val="20"/>
                <w:szCs w:val="20"/>
              </w:rPr>
            </w:pPr>
            <w:r w:rsidRPr="00DC2AFC">
              <w:rPr>
                <w:color w:val="000000"/>
                <w:sz w:val="20"/>
                <w:szCs w:val="20"/>
              </w:rPr>
              <w:t xml:space="preserve"> Другие вопросы в области жилищно-коммунального хозяйства</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0505</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 </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26 914,5</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2"/>
              <w:rPr>
                <w:color w:val="000000"/>
                <w:sz w:val="20"/>
                <w:szCs w:val="20"/>
              </w:rPr>
            </w:pPr>
            <w:r w:rsidRPr="00DC2AFC">
              <w:rPr>
                <w:color w:val="000000"/>
                <w:sz w:val="20"/>
                <w:szCs w:val="20"/>
              </w:rPr>
              <w:t xml:space="preserve"> 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0505</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0100000000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4 298,2</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3"/>
              <w:rPr>
                <w:color w:val="000000"/>
                <w:sz w:val="20"/>
                <w:szCs w:val="20"/>
              </w:rPr>
            </w:pPr>
            <w:r w:rsidRPr="00DC2AFC">
              <w:rPr>
                <w:color w:val="000000"/>
                <w:sz w:val="20"/>
                <w:szCs w:val="20"/>
              </w:rPr>
              <w:t xml:space="preserve"> Подпрограмма "Развитие жилищно-коммунального хозяйства и дорожного хозяйства"</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0505</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0120000000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4 298,2</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4"/>
              <w:rPr>
                <w:color w:val="000000"/>
                <w:sz w:val="20"/>
                <w:szCs w:val="20"/>
              </w:rPr>
            </w:pPr>
            <w:r w:rsidRPr="00DC2AFC">
              <w:rPr>
                <w:color w:val="000000"/>
                <w:sz w:val="20"/>
                <w:szCs w:val="20"/>
              </w:rPr>
              <w:t xml:space="preserve"> 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0505</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0120300000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10,5</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5"/>
              <w:rPr>
                <w:color w:val="000000"/>
                <w:sz w:val="20"/>
                <w:szCs w:val="20"/>
              </w:rPr>
            </w:pPr>
            <w:r w:rsidRPr="00DC2AFC">
              <w:rPr>
                <w:color w:val="000000"/>
                <w:sz w:val="20"/>
                <w:szCs w:val="20"/>
              </w:rPr>
              <w:t xml:space="preserve"> Выполнение других расходных обязательств</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0505</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0120390200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10,5</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6"/>
              <w:rPr>
                <w:color w:val="000000"/>
                <w:sz w:val="20"/>
                <w:szCs w:val="20"/>
              </w:rPr>
            </w:pPr>
            <w:r w:rsidRPr="00DC2AFC">
              <w:rPr>
                <w:color w:val="000000"/>
                <w:sz w:val="20"/>
                <w:szCs w:val="20"/>
              </w:rPr>
              <w:t xml:space="preserve"> 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0505</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0120390200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200</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10,5</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4"/>
              <w:rPr>
                <w:color w:val="000000"/>
                <w:sz w:val="20"/>
                <w:szCs w:val="20"/>
              </w:rPr>
            </w:pPr>
            <w:r w:rsidRPr="00DC2AFC">
              <w:rPr>
                <w:color w:val="000000"/>
                <w:sz w:val="20"/>
                <w:szCs w:val="20"/>
              </w:rPr>
              <w:t xml:space="preserve"> Основное мероприятие "Создание объектов социального и производственного комплексов поселения, в том числе объектов общегражданского назначения, </w:t>
            </w:r>
            <w:r w:rsidRPr="00DC2AFC">
              <w:rPr>
                <w:color w:val="000000"/>
                <w:sz w:val="20"/>
                <w:szCs w:val="20"/>
              </w:rPr>
              <w:lastRenderedPageBreak/>
              <w:t>жилья, инфраструктуры"</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lastRenderedPageBreak/>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0505</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0120400000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4 287,7</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5"/>
              <w:rPr>
                <w:color w:val="000000"/>
                <w:sz w:val="20"/>
                <w:szCs w:val="20"/>
              </w:rPr>
            </w:pPr>
            <w:r w:rsidRPr="00DC2AFC">
              <w:rPr>
                <w:color w:val="000000"/>
                <w:sz w:val="20"/>
                <w:szCs w:val="20"/>
              </w:rPr>
              <w:lastRenderedPageBreak/>
              <w:t xml:space="preserve"> Создание объектов социального и производственного комплексов в том числе объектов общегражданского назначения, жилья, инфраструктуры</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0505</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0120440090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591,3</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6"/>
              <w:rPr>
                <w:color w:val="000000"/>
                <w:sz w:val="20"/>
                <w:szCs w:val="20"/>
              </w:rPr>
            </w:pPr>
            <w:r w:rsidRPr="00DC2AFC">
              <w:rPr>
                <w:color w:val="000000"/>
                <w:sz w:val="20"/>
                <w:szCs w:val="20"/>
              </w:rPr>
              <w:t xml:space="preserve"> Капитальные вложения в объекты государственной (муниципальной) собственности</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0505</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0120440090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400</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591,3</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5"/>
              <w:rPr>
                <w:color w:val="000000"/>
                <w:sz w:val="20"/>
                <w:szCs w:val="20"/>
              </w:rPr>
            </w:pPr>
            <w:r w:rsidRPr="00DC2AFC">
              <w:rPr>
                <w:color w:val="000000"/>
                <w:sz w:val="20"/>
                <w:szCs w:val="20"/>
              </w:rPr>
              <w:t xml:space="preserve"> Расходы на капитальные вложения в объекты муниципальной собственности</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0505</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01204S8100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3 696,4</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6"/>
              <w:rPr>
                <w:color w:val="000000"/>
                <w:sz w:val="20"/>
                <w:szCs w:val="20"/>
              </w:rPr>
            </w:pPr>
            <w:r w:rsidRPr="00DC2AFC">
              <w:rPr>
                <w:color w:val="000000"/>
                <w:sz w:val="20"/>
                <w:szCs w:val="20"/>
              </w:rPr>
              <w:t xml:space="preserve"> Капитальные вложения в объекты государственной (муниципальной) собственности</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0505</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01204S8100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400</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3 696,4</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2"/>
              <w:rPr>
                <w:color w:val="000000"/>
                <w:sz w:val="20"/>
                <w:szCs w:val="20"/>
              </w:rPr>
            </w:pPr>
            <w:r w:rsidRPr="00DC2AFC">
              <w:rPr>
                <w:color w:val="000000"/>
                <w:sz w:val="20"/>
                <w:szCs w:val="20"/>
              </w:rPr>
              <w:t xml:space="preserve"> Муниципальная программа "Развитие сельского хозяйства, производства пищевых продуктов и инфраструктуры агропродовольственного рынка"</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0505</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0200000000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22 616,4</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3"/>
              <w:rPr>
                <w:color w:val="000000"/>
                <w:sz w:val="20"/>
                <w:szCs w:val="20"/>
              </w:rPr>
            </w:pPr>
            <w:r w:rsidRPr="00DC2AFC">
              <w:rPr>
                <w:color w:val="000000"/>
                <w:sz w:val="20"/>
                <w:szCs w:val="20"/>
              </w:rPr>
              <w:t xml:space="preserve"> Подпрограмма "Устойчивое развитие сельских территорий Бобровского муниципального района Воронежской области на 2021 год и на плановый период 2022-2023 годов"</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0505</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0210000000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22 616,4</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4"/>
              <w:rPr>
                <w:color w:val="000000"/>
                <w:sz w:val="20"/>
                <w:szCs w:val="20"/>
              </w:rPr>
            </w:pPr>
            <w:r w:rsidRPr="00DC2AFC">
              <w:rPr>
                <w:color w:val="000000"/>
                <w:sz w:val="20"/>
                <w:szCs w:val="20"/>
              </w:rPr>
              <w:t xml:space="preserve"> Основное мероприятие "Создание объектов социального и производственного комплексов в </w:t>
            </w:r>
            <w:proofErr w:type="gramStart"/>
            <w:r w:rsidRPr="00DC2AFC">
              <w:rPr>
                <w:color w:val="000000"/>
                <w:sz w:val="20"/>
                <w:szCs w:val="20"/>
              </w:rPr>
              <w:t>поселении</w:t>
            </w:r>
            <w:proofErr w:type="gramEnd"/>
            <w:r w:rsidRPr="00DC2AFC">
              <w:rPr>
                <w:color w:val="000000"/>
                <w:sz w:val="20"/>
                <w:szCs w:val="20"/>
              </w:rPr>
              <w:t>, в том числе объектов общегражданского назначения, инфраструктуры"</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0505</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0210100000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22 616,4</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5"/>
              <w:rPr>
                <w:color w:val="000000"/>
                <w:sz w:val="20"/>
                <w:szCs w:val="20"/>
              </w:rPr>
            </w:pPr>
            <w:r w:rsidRPr="00DC2AFC">
              <w:rPr>
                <w:color w:val="000000"/>
                <w:sz w:val="20"/>
                <w:szCs w:val="20"/>
              </w:rPr>
              <w:t xml:space="preserve"> Субсидия на обеспечение </w:t>
            </w:r>
            <w:proofErr w:type="gramStart"/>
            <w:r w:rsidRPr="00DC2AFC">
              <w:rPr>
                <w:color w:val="000000"/>
                <w:sz w:val="20"/>
                <w:szCs w:val="20"/>
              </w:rPr>
              <w:t>комплексного</w:t>
            </w:r>
            <w:proofErr w:type="gramEnd"/>
            <w:r w:rsidRPr="00DC2AFC">
              <w:rPr>
                <w:color w:val="000000"/>
                <w:sz w:val="20"/>
                <w:szCs w:val="20"/>
              </w:rPr>
              <w:t xml:space="preserve"> развития сельских территорий</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0505</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02101L5760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22 616,4</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6"/>
              <w:rPr>
                <w:color w:val="000000"/>
                <w:sz w:val="20"/>
                <w:szCs w:val="20"/>
              </w:rPr>
            </w:pPr>
            <w:r w:rsidRPr="00DC2AFC">
              <w:rPr>
                <w:color w:val="000000"/>
                <w:sz w:val="20"/>
                <w:szCs w:val="20"/>
              </w:rPr>
              <w:t xml:space="preserve"> Капитальные вложения в объекты государственной (муниципальной) собственности</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0505</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02101L5760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400</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22 616,4</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0,0</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0"/>
              <w:rPr>
                <w:color w:val="000000"/>
                <w:sz w:val="20"/>
                <w:szCs w:val="20"/>
              </w:rPr>
            </w:pPr>
            <w:r w:rsidRPr="00DC2AFC">
              <w:rPr>
                <w:color w:val="000000"/>
                <w:sz w:val="20"/>
                <w:szCs w:val="20"/>
              </w:rPr>
              <w:t xml:space="preserve"> КУЛЬТУРА, КИНЕМАТОГРАФИЯ</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0"/>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0"/>
              <w:rPr>
                <w:color w:val="000000"/>
                <w:sz w:val="20"/>
                <w:szCs w:val="20"/>
              </w:rPr>
            </w:pPr>
            <w:r w:rsidRPr="00C63F86">
              <w:rPr>
                <w:color w:val="000000"/>
                <w:sz w:val="20"/>
                <w:szCs w:val="20"/>
              </w:rPr>
              <w:t>0800</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0"/>
              <w:rPr>
                <w:color w:val="000000"/>
                <w:sz w:val="20"/>
                <w:szCs w:val="20"/>
              </w:rPr>
            </w:pPr>
            <w:r w:rsidRPr="00C63F86">
              <w:rPr>
                <w:color w:val="000000"/>
                <w:sz w:val="20"/>
                <w:szCs w:val="20"/>
              </w:rPr>
              <w:t> </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0"/>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0"/>
              <w:rPr>
                <w:color w:val="000000"/>
                <w:sz w:val="20"/>
                <w:szCs w:val="20"/>
              </w:rPr>
            </w:pPr>
            <w:r w:rsidRPr="00C63F86">
              <w:rPr>
                <w:color w:val="000000"/>
                <w:sz w:val="20"/>
                <w:szCs w:val="20"/>
              </w:rPr>
              <w:t>405,8</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0"/>
              <w:rPr>
                <w:color w:val="000000"/>
                <w:sz w:val="20"/>
                <w:szCs w:val="20"/>
              </w:rPr>
            </w:pPr>
            <w:r w:rsidRPr="00C63F86">
              <w:rPr>
                <w:color w:val="000000"/>
                <w:sz w:val="20"/>
                <w:szCs w:val="20"/>
              </w:rPr>
              <w:t>340,5</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0"/>
              <w:rPr>
                <w:color w:val="000000"/>
                <w:sz w:val="20"/>
                <w:szCs w:val="20"/>
              </w:rPr>
            </w:pPr>
            <w:r w:rsidRPr="00C63F86">
              <w:rPr>
                <w:color w:val="000000"/>
                <w:sz w:val="20"/>
                <w:szCs w:val="20"/>
              </w:rPr>
              <w:t>340,5</w:t>
            </w:r>
          </w:p>
        </w:tc>
      </w:tr>
      <w:tr w:rsidR="00B9069D" w:rsidTr="00FA7A4E">
        <w:trPr>
          <w:trHeight w:val="209"/>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1"/>
              <w:rPr>
                <w:color w:val="000000"/>
                <w:sz w:val="20"/>
                <w:szCs w:val="20"/>
              </w:rPr>
            </w:pPr>
            <w:r w:rsidRPr="00DC2AFC">
              <w:rPr>
                <w:color w:val="000000"/>
                <w:sz w:val="20"/>
                <w:szCs w:val="20"/>
              </w:rPr>
              <w:t xml:space="preserve"> Культура</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0801</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 </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405,8</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340,5</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340,5</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2"/>
              <w:rPr>
                <w:color w:val="000000"/>
                <w:sz w:val="20"/>
                <w:szCs w:val="20"/>
              </w:rPr>
            </w:pPr>
            <w:r w:rsidRPr="00DC2AFC">
              <w:rPr>
                <w:color w:val="000000"/>
                <w:sz w:val="20"/>
                <w:szCs w:val="20"/>
              </w:rPr>
              <w:t xml:space="preserve"> 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0801</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0100000000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405,8</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340,5</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340,5</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3"/>
              <w:rPr>
                <w:color w:val="000000"/>
                <w:sz w:val="20"/>
                <w:szCs w:val="20"/>
              </w:rPr>
            </w:pPr>
            <w:r w:rsidRPr="00DC2AFC">
              <w:rPr>
                <w:color w:val="000000"/>
                <w:sz w:val="20"/>
                <w:szCs w:val="20"/>
              </w:rPr>
              <w:t xml:space="preserve"> Подпрограмма "Развитие культуры сельского поселения"</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0801</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0110000000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405,8</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340,5</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340,5</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4"/>
              <w:rPr>
                <w:color w:val="000000"/>
                <w:sz w:val="20"/>
                <w:szCs w:val="20"/>
              </w:rPr>
            </w:pPr>
            <w:r w:rsidRPr="00DC2AFC">
              <w:rPr>
                <w:color w:val="000000"/>
                <w:sz w:val="20"/>
                <w:szCs w:val="20"/>
              </w:rPr>
              <w:t xml:space="preserve"> Основное мероприятие "Финансовое обеспечение выполнения других расходных обязательств учреждением культуры поселения"</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0801</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0110200000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405,8</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340,5</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340,5</w:t>
            </w:r>
          </w:p>
        </w:tc>
      </w:tr>
      <w:tr w:rsidR="00B9069D" w:rsidTr="00FA7A4E">
        <w:trPr>
          <w:trHeight w:val="510"/>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5"/>
              <w:rPr>
                <w:color w:val="000000"/>
                <w:sz w:val="20"/>
                <w:szCs w:val="20"/>
              </w:rPr>
            </w:pPr>
            <w:r w:rsidRPr="00DC2AFC">
              <w:rPr>
                <w:color w:val="000000"/>
                <w:sz w:val="20"/>
                <w:szCs w:val="20"/>
              </w:rPr>
              <w:t xml:space="preserve"> 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0801</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0110290650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405,8</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340,5</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340,5</w:t>
            </w:r>
          </w:p>
        </w:tc>
      </w:tr>
      <w:tr w:rsidR="00B9069D" w:rsidTr="00FA7A4E">
        <w:trPr>
          <w:trHeight w:val="215"/>
        </w:trPr>
        <w:tc>
          <w:tcPr>
            <w:tcW w:w="3233" w:type="dxa"/>
            <w:tcBorders>
              <w:top w:val="nil"/>
              <w:left w:val="single" w:sz="4" w:space="0" w:color="000000"/>
              <w:bottom w:val="single" w:sz="4" w:space="0" w:color="000000"/>
              <w:right w:val="single" w:sz="4" w:space="0" w:color="000000"/>
            </w:tcBorders>
            <w:shd w:val="clear" w:color="auto" w:fill="auto"/>
          </w:tcPr>
          <w:p w:rsidR="00B9069D" w:rsidRPr="00DC2AFC" w:rsidRDefault="00B9069D" w:rsidP="00FA7A4E">
            <w:pPr>
              <w:outlineLvl w:val="6"/>
              <w:rPr>
                <w:color w:val="000000"/>
                <w:sz w:val="20"/>
                <w:szCs w:val="20"/>
              </w:rPr>
            </w:pPr>
            <w:r w:rsidRPr="00DC2AFC">
              <w:rPr>
                <w:color w:val="000000"/>
                <w:sz w:val="20"/>
                <w:szCs w:val="20"/>
              </w:rPr>
              <w:t xml:space="preserve"> Межбюджетные трансферты</w:t>
            </w:r>
          </w:p>
        </w:tc>
        <w:tc>
          <w:tcPr>
            <w:tcW w:w="59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0801</w:t>
            </w:r>
          </w:p>
        </w:tc>
        <w:tc>
          <w:tcPr>
            <w:tcW w:w="135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0110290650</w:t>
            </w:r>
          </w:p>
        </w:tc>
        <w:tc>
          <w:tcPr>
            <w:tcW w:w="677"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500</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405,8</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340,5</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340,5</w:t>
            </w:r>
          </w:p>
        </w:tc>
      </w:tr>
      <w:tr w:rsidR="00B9069D" w:rsidTr="00FA7A4E">
        <w:trPr>
          <w:trHeight w:val="262"/>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0"/>
              <w:rPr>
                <w:color w:val="000000"/>
                <w:sz w:val="20"/>
                <w:szCs w:val="20"/>
              </w:rPr>
            </w:pPr>
            <w:r w:rsidRPr="00DC2AFC">
              <w:rPr>
                <w:color w:val="000000"/>
                <w:sz w:val="20"/>
                <w:szCs w:val="20"/>
              </w:rPr>
              <w:t xml:space="preserve"> СОЦИАЛЬНАЯ ПОЛИТИКА</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1000</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 </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0"/>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0"/>
              <w:rPr>
                <w:color w:val="000000"/>
                <w:sz w:val="20"/>
                <w:szCs w:val="20"/>
              </w:rPr>
            </w:pPr>
            <w:r w:rsidRPr="00C63F86">
              <w:rPr>
                <w:color w:val="000000"/>
                <w:sz w:val="20"/>
                <w:szCs w:val="20"/>
              </w:rPr>
              <w:t>153,6</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0"/>
              <w:rPr>
                <w:color w:val="000000"/>
                <w:sz w:val="20"/>
                <w:szCs w:val="20"/>
              </w:rPr>
            </w:pPr>
            <w:r w:rsidRPr="00C63F86">
              <w:rPr>
                <w:color w:val="000000"/>
                <w:sz w:val="20"/>
                <w:szCs w:val="20"/>
              </w:rPr>
              <w:t>162,2</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0"/>
              <w:rPr>
                <w:color w:val="000000"/>
                <w:sz w:val="20"/>
                <w:szCs w:val="20"/>
              </w:rPr>
            </w:pPr>
            <w:r w:rsidRPr="00C63F86">
              <w:rPr>
                <w:color w:val="000000"/>
                <w:sz w:val="20"/>
                <w:szCs w:val="20"/>
              </w:rPr>
              <w:t>171,2</w:t>
            </w:r>
          </w:p>
        </w:tc>
      </w:tr>
      <w:tr w:rsidR="00B9069D" w:rsidTr="00FA7A4E">
        <w:trPr>
          <w:trHeight w:val="279"/>
        </w:trPr>
        <w:tc>
          <w:tcPr>
            <w:tcW w:w="3233" w:type="dxa"/>
            <w:tcBorders>
              <w:top w:val="nil"/>
              <w:left w:val="single" w:sz="4" w:space="0" w:color="000000"/>
              <w:bottom w:val="single" w:sz="4" w:space="0" w:color="000000"/>
              <w:right w:val="single" w:sz="4" w:space="0" w:color="000000"/>
            </w:tcBorders>
            <w:shd w:val="clear" w:color="auto" w:fill="auto"/>
            <w:hideMark/>
          </w:tcPr>
          <w:p w:rsidR="00B9069D" w:rsidRPr="00DC2AFC" w:rsidRDefault="00B9069D" w:rsidP="00FA7A4E">
            <w:pPr>
              <w:outlineLvl w:val="1"/>
              <w:rPr>
                <w:color w:val="000000"/>
                <w:sz w:val="20"/>
                <w:szCs w:val="20"/>
              </w:rPr>
            </w:pPr>
            <w:r w:rsidRPr="00DC2AFC">
              <w:rPr>
                <w:color w:val="000000"/>
                <w:sz w:val="20"/>
                <w:szCs w:val="20"/>
              </w:rPr>
              <w:lastRenderedPageBreak/>
              <w:t xml:space="preserve"> Пенсионное обеспечение</w:t>
            </w:r>
          </w:p>
        </w:tc>
        <w:tc>
          <w:tcPr>
            <w:tcW w:w="59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914</w:t>
            </w:r>
          </w:p>
        </w:tc>
        <w:tc>
          <w:tcPr>
            <w:tcW w:w="670"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1001</w:t>
            </w:r>
          </w:p>
        </w:tc>
        <w:tc>
          <w:tcPr>
            <w:tcW w:w="1351"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 </w:t>
            </w:r>
          </w:p>
        </w:tc>
        <w:tc>
          <w:tcPr>
            <w:tcW w:w="677" w:type="dxa"/>
            <w:tcBorders>
              <w:top w:val="nil"/>
              <w:left w:val="nil"/>
              <w:bottom w:val="single" w:sz="4" w:space="0" w:color="000000"/>
              <w:right w:val="single" w:sz="4" w:space="0" w:color="000000"/>
            </w:tcBorders>
            <w:shd w:val="clear" w:color="auto" w:fill="auto"/>
            <w:noWrap/>
            <w:hideMark/>
          </w:tcPr>
          <w:p w:rsidR="00B9069D" w:rsidRPr="00C63F86" w:rsidRDefault="00B9069D" w:rsidP="00FA7A4E">
            <w:pPr>
              <w:jc w:val="center"/>
              <w:outlineLvl w:val="1"/>
              <w:rPr>
                <w:color w:val="000000"/>
                <w:sz w:val="20"/>
                <w:szCs w:val="20"/>
              </w:rPr>
            </w:pPr>
            <w:r w:rsidRPr="00C63F86">
              <w:rPr>
                <w:color w:val="000000"/>
                <w:sz w:val="20"/>
                <w:szCs w:val="20"/>
              </w:rPr>
              <w:t> </w:t>
            </w:r>
          </w:p>
        </w:tc>
        <w:tc>
          <w:tcPr>
            <w:tcW w:w="1271"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153,6</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162,2</w:t>
            </w:r>
          </w:p>
        </w:tc>
        <w:tc>
          <w:tcPr>
            <w:tcW w:w="936" w:type="dxa"/>
            <w:tcBorders>
              <w:top w:val="nil"/>
              <w:left w:val="nil"/>
              <w:bottom w:val="single" w:sz="4" w:space="0" w:color="000000"/>
              <w:right w:val="single" w:sz="4" w:space="0" w:color="000000"/>
            </w:tcBorders>
            <w:shd w:val="clear" w:color="auto" w:fill="auto"/>
            <w:noWrap/>
          </w:tcPr>
          <w:p w:rsidR="00B9069D" w:rsidRPr="00C63F86" w:rsidRDefault="00B9069D" w:rsidP="00FA7A4E">
            <w:pPr>
              <w:jc w:val="center"/>
              <w:outlineLvl w:val="1"/>
              <w:rPr>
                <w:color w:val="000000"/>
                <w:sz w:val="20"/>
                <w:szCs w:val="20"/>
              </w:rPr>
            </w:pPr>
            <w:r w:rsidRPr="00C63F86">
              <w:rPr>
                <w:color w:val="000000"/>
                <w:sz w:val="20"/>
                <w:szCs w:val="20"/>
              </w:rPr>
              <w:t>171,2</w:t>
            </w:r>
          </w:p>
        </w:tc>
      </w:tr>
      <w:tr w:rsidR="00B9069D" w:rsidTr="00FA7A4E">
        <w:trPr>
          <w:trHeight w:val="510"/>
        </w:trPr>
        <w:tc>
          <w:tcPr>
            <w:tcW w:w="3233" w:type="dxa"/>
            <w:tcBorders>
              <w:top w:val="nil"/>
              <w:left w:val="single" w:sz="4" w:space="0" w:color="000000"/>
              <w:bottom w:val="single" w:sz="4" w:space="0" w:color="auto"/>
              <w:right w:val="single" w:sz="4" w:space="0" w:color="000000"/>
            </w:tcBorders>
            <w:shd w:val="clear" w:color="auto" w:fill="auto"/>
          </w:tcPr>
          <w:p w:rsidR="00B9069D" w:rsidRPr="00DC2AFC" w:rsidRDefault="00B9069D" w:rsidP="00FA7A4E">
            <w:pPr>
              <w:outlineLvl w:val="2"/>
              <w:rPr>
                <w:color w:val="000000"/>
                <w:sz w:val="20"/>
                <w:szCs w:val="20"/>
              </w:rPr>
            </w:pPr>
            <w:r w:rsidRPr="00DC2AFC">
              <w:rPr>
                <w:color w:val="000000"/>
                <w:sz w:val="20"/>
                <w:szCs w:val="20"/>
              </w:rPr>
              <w:t xml:space="preserve"> Муниципальная программа "Муниципальное управление и гражданское общество"</w:t>
            </w:r>
          </w:p>
        </w:tc>
        <w:tc>
          <w:tcPr>
            <w:tcW w:w="590" w:type="dxa"/>
            <w:tcBorders>
              <w:top w:val="nil"/>
              <w:left w:val="nil"/>
              <w:bottom w:val="single" w:sz="4" w:space="0" w:color="auto"/>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914</w:t>
            </w:r>
          </w:p>
        </w:tc>
        <w:tc>
          <w:tcPr>
            <w:tcW w:w="670" w:type="dxa"/>
            <w:tcBorders>
              <w:top w:val="nil"/>
              <w:left w:val="nil"/>
              <w:bottom w:val="single" w:sz="4" w:space="0" w:color="auto"/>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1001</w:t>
            </w:r>
          </w:p>
        </w:tc>
        <w:tc>
          <w:tcPr>
            <w:tcW w:w="1351" w:type="dxa"/>
            <w:tcBorders>
              <w:top w:val="nil"/>
              <w:left w:val="nil"/>
              <w:bottom w:val="single" w:sz="4" w:space="0" w:color="auto"/>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0100000000</w:t>
            </w:r>
          </w:p>
        </w:tc>
        <w:tc>
          <w:tcPr>
            <w:tcW w:w="677" w:type="dxa"/>
            <w:tcBorders>
              <w:top w:val="nil"/>
              <w:left w:val="nil"/>
              <w:bottom w:val="single" w:sz="4" w:space="0" w:color="auto"/>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 </w:t>
            </w:r>
          </w:p>
        </w:tc>
        <w:tc>
          <w:tcPr>
            <w:tcW w:w="1271" w:type="dxa"/>
            <w:tcBorders>
              <w:top w:val="nil"/>
              <w:left w:val="nil"/>
              <w:bottom w:val="single" w:sz="4" w:space="0" w:color="auto"/>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153,6</w:t>
            </w:r>
          </w:p>
        </w:tc>
        <w:tc>
          <w:tcPr>
            <w:tcW w:w="936" w:type="dxa"/>
            <w:tcBorders>
              <w:top w:val="nil"/>
              <w:left w:val="nil"/>
              <w:bottom w:val="single" w:sz="4" w:space="0" w:color="auto"/>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162,2</w:t>
            </w:r>
          </w:p>
        </w:tc>
        <w:tc>
          <w:tcPr>
            <w:tcW w:w="936" w:type="dxa"/>
            <w:tcBorders>
              <w:top w:val="nil"/>
              <w:left w:val="nil"/>
              <w:bottom w:val="single" w:sz="4" w:space="0" w:color="auto"/>
              <w:right w:val="single" w:sz="4" w:space="0" w:color="000000"/>
            </w:tcBorders>
            <w:shd w:val="clear" w:color="auto" w:fill="auto"/>
            <w:noWrap/>
          </w:tcPr>
          <w:p w:rsidR="00B9069D" w:rsidRPr="00C63F86" w:rsidRDefault="00B9069D" w:rsidP="00FA7A4E">
            <w:pPr>
              <w:jc w:val="center"/>
              <w:outlineLvl w:val="2"/>
              <w:rPr>
                <w:color w:val="000000"/>
                <w:sz w:val="20"/>
                <w:szCs w:val="20"/>
              </w:rPr>
            </w:pPr>
            <w:r w:rsidRPr="00C63F86">
              <w:rPr>
                <w:color w:val="000000"/>
                <w:sz w:val="20"/>
                <w:szCs w:val="20"/>
              </w:rPr>
              <w:t>171,2</w:t>
            </w:r>
          </w:p>
        </w:tc>
      </w:tr>
      <w:tr w:rsidR="00B9069D" w:rsidTr="00FA7A4E">
        <w:trPr>
          <w:trHeight w:val="510"/>
        </w:trPr>
        <w:tc>
          <w:tcPr>
            <w:tcW w:w="3233" w:type="dxa"/>
            <w:tcBorders>
              <w:top w:val="single" w:sz="4" w:space="0" w:color="auto"/>
              <w:left w:val="single" w:sz="4" w:space="0" w:color="auto"/>
              <w:bottom w:val="single" w:sz="4" w:space="0" w:color="auto"/>
              <w:right w:val="single" w:sz="4" w:space="0" w:color="auto"/>
            </w:tcBorders>
            <w:shd w:val="clear" w:color="auto" w:fill="auto"/>
            <w:hideMark/>
          </w:tcPr>
          <w:p w:rsidR="00B9069D" w:rsidRPr="00DC2AFC" w:rsidRDefault="00B9069D" w:rsidP="00FA7A4E">
            <w:pPr>
              <w:outlineLvl w:val="3"/>
              <w:rPr>
                <w:color w:val="000000"/>
                <w:sz w:val="20"/>
                <w:szCs w:val="20"/>
              </w:rPr>
            </w:pPr>
            <w:r w:rsidRPr="00DC2AFC">
              <w:rPr>
                <w:color w:val="000000"/>
                <w:sz w:val="20"/>
                <w:szCs w:val="20"/>
              </w:rPr>
              <w:t xml:space="preserve"> Подпрограмма "Управление муниципальными финансами в сельском </w:t>
            </w:r>
            <w:proofErr w:type="gramStart"/>
            <w:r w:rsidRPr="00DC2AFC">
              <w:rPr>
                <w:color w:val="000000"/>
                <w:sz w:val="20"/>
                <w:szCs w:val="20"/>
              </w:rPr>
              <w:t>поселении</w:t>
            </w:r>
            <w:proofErr w:type="gramEnd"/>
            <w:r w:rsidRPr="00DC2AFC">
              <w:rPr>
                <w:color w:val="000000"/>
                <w:sz w:val="20"/>
                <w:szCs w:val="20"/>
              </w:rPr>
              <w:t>"</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914</w:t>
            </w:r>
          </w:p>
        </w:tc>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1001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0130000000</w:t>
            </w:r>
          </w:p>
        </w:tc>
        <w:tc>
          <w:tcPr>
            <w:tcW w:w="677" w:type="dxa"/>
            <w:tcBorders>
              <w:top w:val="single" w:sz="4" w:space="0" w:color="auto"/>
              <w:left w:val="single" w:sz="4" w:space="0" w:color="auto"/>
              <w:bottom w:val="single" w:sz="4" w:space="0" w:color="auto"/>
              <w:right w:val="single" w:sz="4" w:space="0" w:color="auto"/>
            </w:tcBorders>
            <w:shd w:val="clear" w:color="auto" w:fill="auto"/>
            <w:noWrap/>
            <w:hideMark/>
          </w:tcPr>
          <w:p w:rsidR="00B9069D" w:rsidRPr="00C63F86" w:rsidRDefault="00B9069D" w:rsidP="00FA7A4E">
            <w:pPr>
              <w:jc w:val="center"/>
              <w:outlineLvl w:val="3"/>
              <w:rPr>
                <w:color w:val="000000"/>
                <w:sz w:val="20"/>
                <w:szCs w:val="20"/>
              </w:rPr>
            </w:pPr>
            <w:r w:rsidRPr="00C63F86">
              <w:rPr>
                <w:color w:val="000000"/>
                <w:sz w:val="20"/>
                <w:szCs w:val="20"/>
              </w:rPr>
              <w:t> </w:t>
            </w:r>
          </w:p>
        </w:tc>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153,6</w:t>
            </w:r>
          </w:p>
        </w:tc>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162,2</w:t>
            </w:r>
          </w:p>
        </w:tc>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3"/>
              <w:rPr>
                <w:color w:val="000000"/>
                <w:sz w:val="20"/>
                <w:szCs w:val="20"/>
              </w:rPr>
            </w:pPr>
            <w:r w:rsidRPr="00C63F86">
              <w:rPr>
                <w:color w:val="000000"/>
                <w:sz w:val="20"/>
                <w:szCs w:val="20"/>
              </w:rPr>
              <w:t>171,2</w:t>
            </w:r>
          </w:p>
        </w:tc>
      </w:tr>
      <w:tr w:rsidR="00B9069D" w:rsidTr="00FA7A4E">
        <w:trPr>
          <w:trHeight w:val="510"/>
        </w:trPr>
        <w:tc>
          <w:tcPr>
            <w:tcW w:w="3233" w:type="dxa"/>
            <w:tcBorders>
              <w:top w:val="single" w:sz="4" w:space="0" w:color="auto"/>
              <w:left w:val="single" w:sz="4" w:space="0" w:color="auto"/>
              <w:bottom w:val="single" w:sz="4" w:space="0" w:color="auto"/>
              <w:right w:val="single" w:sz="4" w:space="0" w:color="auto"/>
            </w:tcBorders>
            <w:shd w:val="clear" w:color="auto" w:fill="auto"/>
          </w:tcPr>
          <w:p w:rsidR="00B9069D" w:rsidRPr="00DC2AFC" w:rsidRDefault="00B9069D" w:rsidP="00FA7A4E">
            <w:pPr>
              <w:outlineLvl w:val="4"/>
              <w:rPr>
                <w:color w:val="000000"/>
                <w:sz w:val="20"/>
                <w:szCs w:val="20"/>
              </w:rPr>
            </w:pPr>
            <w:r w:rsidRPr="00DC2AFC">
              <w:rPr>
                <w:color w:val="000000"/>
                <w:sz w:val="20"/>
                <w:szCs w:val="20"/>
              </w:rPr>
              <w:t xml:space="preserve"> Основное мероприятие "Доплаты к пенсиям муниципальных служащих поселения"</w:t>
            </w:r>
          </w:p>
        </w:tc>
        <w:tc>
          <w:tcPr>
            <w:tcW w:w="590"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914</w:t>
            </w:r>
          </w:p>
        </w:tc>
        <w:tc>
          <w:tcPr>
            <w:tcW w:w="670"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1001</w:t>
            </w:r>
          </w:p>
        </w:tc>
        <w:tc>
          <w:tcPr>
            <w:tcW w:w="1351"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0130500000</w:t>
            </w:r>
          </w:p>
        </w:tc>
        <w:tc>
          <w:tcPr>
            <w:tcW w:w="677"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 </w:t>
            </w:r>
          </w:p>
        </w:tc>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153,6</w:t>
            </w:r>
          </w:p>
        </w:tc>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162,2</w:t>
            </w:r>
          </w:p>
        </w:tc>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4"/>
              <w:rPr>
                <w:color w:val="000000"/>
                <w:sz w:val="20"/>
                <w:szCs w:val="20"/>
              </w:rPr>
            </w:pPr>
            <w:r w:rsidRPr="00C63F86">
              <w:rPr>
                <w:color w:val="000000"/>
                <w:sz w:val="20"/>
                <w:szCs w:val="20"/>
              </w:rPr>
              <w:t>171,2</w:t>
            </w:r>
          </w:p>
        </w:tc>
      </w:tr>
      <w:tr w:rsidR="00B9069D" w:rsidTr="00FA7A4E">
        <w:trPr>
          <w:trHeight w:val="510"/>
        </w:trPr>
        <w:tc>
          <w:tcPr>
            <w:tcW w:w="3233" w:type="dxa"/>
            <w:tcBorders>
              <w:top w:val="single" w:sz="4" w:space="0" w:color="auto"/>
              <w:left w:val="single" w:sz="4" w:space="0" w:color="auto"/>
              <w:bottom w:val="single" w:sz="4" w:space="0" w:color="auto"/>
              <w:right w:val="single" w:sz="4" w:space="0" w:color="auto"/>
            </w:tcBorders>
            <w:shd w:val="clear" w:color="auto" w:fill="auto"/>
          </w:tcPr>
          <w:p w:rsidR="00B9069D" w:rsidRPr="00DC2AFC" w:rsidRDefault="00B9069D" w:rsidP="00FA7A4E">
            <w:pPr>
              <w:outlineLvl w:val="5"/>
              <w:rPr>
                <w:color w:val="000000"/>
                <w:sz w:val="20"/>
                <w:szCs w:val="20"/>
              </w:rPr>
            </w:pPr>
            <w:r w:rsidRPr="00DC2AFC">
              <w:rPr>
                <w:color w:val="000000"/>
                <w:sz w:val="20"/>
                <w:szCs w:val="20"/>
              </w:rPr>
              <w:t xml:space="preserve"> Доплаты к пенсиям муниципальных служащих поселения</w:t>
            </w:r>
          </w:p>
        </w:tc>
        <w:tc>
          <w:tcPr>
            <w:tcW w:w="590"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914</w:t>
            </w:r>
          </w:p>
        </w:tc>
        <w:tc>
          <w:tcPr>
            <w:tcW w:w="670"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1001</w:t>
            </w:r>
          </w:p>
        </w:tc>
        <w:tc>
          <w:tcPr>
            <w:tcW w:w="1351"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0130590470</w:t>
            </w:r>
          </w:p>
        </w:tc>
        <w:tc>
          <w:tcPr>
            <w:tcW w:w="677"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 </w:t>
            </w:r>
          </w:p>
        </w:tc>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153,6</w:t>
            </w:r>
          </w:p>
        </w:tc>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162,2</w:t>
            </w:r>
          </w:p>
        </w:tc>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5"/>
              <w:rPr>
                <w:color w:val="000000"/>
                <w:sz w:val="20"/>
                <w:szCs w:val="20"/>
              </w:rPr>
            </w:pPr>
            <w:r w:rsidRPr="00C63F86">
              <w:rPr>
                <w:color w:val="000000"/>
                <w:sz w:val="20"/>
                <w:szCs w:val="20"/>
              </w:rPr>
              <w:t>171,2</w:t>
            </w:r>
          </w:p>
        </w:tc>
      </w:tr>
      <w:tr w:rsidR="00B9069D" w:rsidTr="00FA7A4E">
        <w:trPr>
          <w:trHeight w:val="510"/>
        </w:trPr>
        <w:tc>
          <w:tcPr>
            <w:tcW w:w="3233" w:type="dxa"/>
            <w:tcBorders>
              <w:top w:val="single" w:sz="4" w:space="0" w:color="auto"/>
              <w:left w:val="single" w:sz="4" w:space="0" w:color="auto"/>
              <w:bottom w:val="single" w:sz="4" w:space="0" w:color="auto"/>
              <w:right w:val="single" w:sz="4" w:space="0" w:color="auto"/>
            </w:tcBorders>
            <w:shd w:val="clear" w:color="auto" w:fill="auto"/>
          </w:tcPr>
          <w:p w:rsidR="00B9069D" w:rsidRPr="00DC2AFC" w:rsidRDefault="00B9069D" w:rsidP="00FA7A4E">
            <w:pPr>
              <w:outlineLvl w:val="6"/>
              <w:rPr>
                <w:color w:val="000000"/>
                <w:sz w:val="20"/>
                <w:szCs w:val="20"/>
              </w:rPr>
            </w:pPr>
            <w:r w:rsidRPr="00DC2AFC">
              <w:rPr>
                <w:color w:val="000000"/>
                <w:sz w:val="20"/>
                <w:szCs w:val="20"/>
              </w:rPr>
              <w:t xml:space="preserve"> Социальное обеспечение и иные выплаты населению</w:t>
            </w:r>
          </w:p>
        </w:tc>
        <w:tc>
          <w:tcPr>
            <w:tcW w:w="590"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914</w:t>
            </w:r>
          </w:p>
        </w:tc>
        <w:tc>
          <w:tcPr>
            <w:tcW w:w="670"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1001</w:t>
            </w:r>
          </w:p>
        </w:tc>
        <w:tc>
          <w:tcPr>
            <w:tcW w:w="1351"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0130590470</w:t>
            </w:r>
          </w:p>
        </w:tc>
        <w:tc>
          <w:tcPr>
            <w:tcW w:w="677"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300</w:t>
            </w:r>
          </w:p>
        </w:tc>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153,6</w:t>
            </w:r>
          </w:p>
        </w:tc>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162,2</w:t>
            </w:r>
          </w:p>
        </w:tc>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B9069D" w:rsidRPr="00C63F86" w:rsidRDefault="00B9069D" w:rsidP="00FA7A4E">
            <w:pPr>
              <w:jc w:val="center"/>
              <w:outlineLvl w:val="6"/>
              <w:rPr>
                <w:color w:val="000000"/>
                <w:sz w:val="20"/>
                <w:szCs w:val="20"/>
              </w:rPr>
            </w:pPr>
            <w:r w:rsidRPr="00C63F86">
              <w:rPr>
                <w:color w:val="000000"/>
                <w:sz w:val="20"/>
                <w:szCs w:val="20"/>
              </w:rPr>
              <w:t>171,2</w:t>
            </w:r>
          </w:p>
        </w:tc>
      </w:tr>
    </w:tbl>
    <w:p w:rsidR="00B9069D" w:rsidRDefault="00B9069D" w:rsidP="00B9069D">
      <w:pPr>
        <w:jc w:val="right"/>
        <w:rPr>
          <w:b/>
        </w:rPr>
      </w:pPr>
      <w:r>
        <w:rPr>
          <w:b/>
        </w:rPr>
        <w:t>»;</w:t>
      </w: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Default="00B9069D" w:rsidP="00B9069D">
      <w:pPr>
        <w:rPr>
          <w:b/>
        </w:rPr>
      </w:pPr>
    </w:p>
    <w:p w:rsidR="00B9069D" w:rsidRPr="00254941" w:rsidRDefault="00B9069D" w:rsidP="00B9069D">
      <w:pPr>
        <w:jc w:val="right"/>
        <w:rPr>
          <w:b/>
          <w:bCs/>
          <w:sz w:val="26"/>
          <w:szCs w:val="26"/>
        </w:rPr>
      </w:pPr>
      <w:r w:rsidRPr="00254941">
        <w:rPr>
          <w:b/>
          <w:bCs/>
          <w:sz w:val="26"/>
          <w:szCs w:val="26"/>
        </w:rPr>
        <w:t xml:space="preserve">Приложение № </w:t>
      </w:r>
      <w:r>
        <w:rPr>
          <w:b/>
          <w:bCs/>
          <w:sz w:val="26"/>
          <w:szCs w:val="26"/>
        </w:rPr>
        <w:t>4</w:t>
      </w:r>
    </w:p>
    <w:p w:rsidR="00B9069D" w:rsidRPr="00254941" w:rsidRDefault="00B9069D" w:rsidP="00B9069D">
      <w:pPr>
        <w:jc w:val="right"/>
        <w:rPr>
          <w:b/>
          <w:bCs/>
          <w:sz w:val="26"/>
          <w:szCs w:val="26"/>
        </w:rPr>
      </w:pPr>
      <w:r w:rsidRPr="00254941">
        <w:rPr>
          <w:b/>
          <w:bCs/>
          <w:sz w:val="26"/>
          <w:szCs w:val="26"/>
        </w:rPr>
        <w:t xml:space="preserve">                                  к решени</w:t>
      </w:r>
      <w:r>
        <w:rPr>
          <w:b/>
          <w:bCs/>
          <w:sz w:val="26"/>
          <w:szCs w:val="26"/>
        </w:rPr>
        <w:t>ю</w:t>
      </w:r>
      <w:r w:rsidRPr="00254941">
        <w:rPr>
          <w:b/>
          <w:bCs/>
          <w:sz w:val="26"/>
          <w:szCs w:val="26"/>
        </w:rPr>
        <w:t xml:space="preserve"> Совета народных депутатов </w:t>
      </w:r>
    </w:p>
    <w:p w:rsidR="00B9069D" w:rsidRPr="00254941" w:rsidRDefault="00B9069D" w:rsidP="00B9069D">
      <w:pPr>
        <w:jc w:val="right"/>
        <w:rPr>
          <w:b/>
          <w:bCs/>
          <w:sz w:val="26"/>
          <w:szCs w:val="26"/>
        </w:rPr>
      </w:pPr>
      <w:r w:rsidRPr="00254941">
        <w:rPr>
          <w:b/>
          <w:bCs/>
          <w:sz w:val="26"/>
          <w:szCs w:val="26"/>
        </w:rPr>
        <w:t xml:space="preserve">                                                  </w:t>
      </w:r>
      <w:r>
        <w:rPr>
          <w:b/>
          <w:bCs/>
          <w:sz w:val="26"/>
          <w:szCs w:val="26"/>
        </w:rPr>
        <w:t>Анновского</w:t>
      </w:r>
      <w:r w:rsidRPr="00254941">
        <w:rPr>
          <w:b/>
          <w:bCs/>
          <w:sz w:val="26"/>
          <w:szCs w:val="26"/>
        </w:rPr>
        <w:t xml:space="preserve"> сельского поселения </w:t>
      </w:r>
    </w:p>
    <w:p w:rsidR="00B9069D" w:rsidRPr="00254941" w:rsidRDefault="00B9069D" w:rsidP="00B9069D">
      <w:pPr>
        <w:jc w:val="right"/>
        <w:rPr>
          <w:b/>
          <w:bCs/>
          <w:sz w:val="26"/>
          <w:szCs w:val="26"/>
        </w:rPr>
      </w:pPr>
      <w:r w:rsidRPr="00254941">
        <w:rPr>
          <w:b/>
          <w:bCs/>
          <w:sz w:val="26"/>
          <w:szCs w:val="26"/>
        </w:rPr>
        <w:lastRenderedPageBreak/>
        <w:t xml:space="preserve">                                           Бобровского муниципального района</w:t>
      </w:r>
    </w:p>
    <w:p w:rsidR="00B9069D" w:rsidRPr="00254941" w:rsidRDefault="00B9069D" w:rsidP="00B9069D">
      <w:pPr>
        <w:jc w:val="right"/>
        <w:rPr>
          <w:b/>
          <w:bCs/>
          <w:sz w:val="26"/>
          <w:szCs w:val="26"/>
        </w:rPr>
      </w:pPr>
      <w:r w:rsidRPr="00254941">
        <w:rPr>
          <w:b/>
          <w:bCs/>
          <w:sz w:val="26"/>
          <w:szCs w:val="26"/>
        </w:rPr>
        <w:t xml:space="preserve">                                                                              Воронежской области</w:t>
      </w:r>
    </w:p>
    <w:p w:rsidR="00B9069D" w:rsidRDefault="00B9069D" w:rsidP="00B9069D">
      <w:pPr>
        <w:jc w:val="right"/>
        <w:rPr>
          <w:b/>
          <w:bCs/>
          <w:sz w:val="26"/>
          <w:szCs w:val="26"/>
        </w:rPr>
      </w:pPr>
      <w:r w:rsidRPr="00254941">
        <w:rPr>
          <w:b/>
          <w:bCs/>
          <w:sz w:val="26"/>
          <w:szCs w:val="26"/>
        </w:rPr>
        <w:t xml:space="preserve">                                     </w:t>
      </w:r>
      <w:r>
        <w:rPr>
          <w:b/>
          <w:bCs/>
          <w:sz w:val="26"/>
          <w:szCs w:val="26"/>
        </w:rPr>
        <w:t xml:space="preserve">                                       </w:t>
      </w:r>
      <w:r w:rsidRPr="00254941">
        <w:rPr>
          <w:b/>
          <w:bCs/>
          <w:sz w:val="26"/>
          <w:szCs w:val="26"/>
        </w:rPr>
        <w:t xml:space="preserve">          </w:t>
      </w:r>
      <w:r>
        <w:rPr>
          <w:b/>
          <w:bCs/>
          <w:sz w:val="26"/>
          <w:szCs w:val="26"/>
        </w:rPr>
        <w:t xml:space="preserve">от </w:t>
      </w:r>
      <w:r w:rsidRPr="00254941">
        <w:rPr>
          <w:b/>
          <w:bCs/>
          <w:sz w:val="26"/>
          <w:szCs w:val="26"/>
        </w:rPr>
        <w:t>«</w:t>
      </w:r>
      <w:r>
        <w:rPr>
          <w:b/>
          <w:bCs/>
          <w:sz w:val="26"/>
          <w:szCs w:val="26"/>
        </w:rPr>
        <w:t>19</w:t>
      </w:r>
      <w:r w:rsidRPr="00254941">
        <w:rPr>
          <w:b/>
          <w:bCs/>
          <w:sz w:val="26"/>
          <w:szCs w:val="26"/>
        </w:rPr>
        <w:t xml:space="preserve">» </w:t>
      </w:r>
      <w:r>
        <w:rPr>
          <w:b/>
          <w:bCs/>
          <w:sz w:val="26"/>
          <w:szCs w:val="26"/>
        </w:rPr>
        <w:t>августа</w:t>
      </w:r>
      <w:r w:rsidRPr="00254941">
        <w:rPr>
          <w:b/>
          <w:bCs/>
          <w:sz w:val="26"/>
          <w:szCs w:val="26"/>
        </w:rPr>
        <w:t xml:space="preserve"> 202</w:t>
      </w:r>
      <w:r>
        <w:rPr>
          <w:b/>
          <w:bCs/>
          <w:sz w:val="26"/>
          <w:szCs w:val="26"/>
        </w:rPr>
        <w:t>2</w:t>
      </w:r>
      <w:r w:rsidRPr="00254941">
        <w:rPr>
          <w:b/>
          <w:bCs/>
          <w:sz w:val="26"/>
          <w:szCs w:val="26"/>
        </w:rPr>
        <w:t xml:space="preserve"> г №</w:t>
      </w:r>
      <w:r>
        <w:rPr>
          <w:b/>
          <w:bCs/>
          <w:sz w:val="26"/>
          <w:szCs w:val="26"/>
        </w:rPr>
        <w:t xml:space="preserve"> 19</w:t>
      </w:r>
    </w:p>
    <w:p w:rsidR="00B9069D" w:rsidRDefault="00B9069D" w:rsidP="00B9069D">
      <w:pPr>
        <w:jc w:val="right"/>
        <w:rPr>
          <w:b/>
        </w:rPr>
      </w:pPr>
    </w:p>
    <w:p w:rsidR="00B9069D" w:rsidRPr="00254941" w:rsidRDefault="00B9069D" w:rsidP="00B9069D">
      <w:pPr>
        <w:jc w:val="right"/>
        <w:rPr>
          <w:b/>
          <w:bCs/>
          <w:sz w:val="26"/>
          <w:szCs w:val="26"/>
        </w:rPr>
      </w:pPr>
      <w:r w:rsidRPr="00254941">
        <w:rPr>
          <w:b/>
          <w:bCs/>
          <w:sz w:val="26"/>
          <w:szCs w:val="26"/>
        </w:rPr>
        <w:t xml:space="preserve">                                                                                                      </w:t>
      </w:r>
      <w:r>
        <w:rPr>
          <w:b/>
          <w:bCs/>
          <w:sz w:val="26"/>
          <w:szCs w:val="26"/>
        </w:rPr>
        <w:t xml:space="preserve">             «</w:t>
      </w:r>
      <w:r w:rsidRPr="00254941">
        <w:rPr>
          <w:b/>
          <w:bCs/>
          <w:sz w:val="26"/>
          <w:szCs w:val="26"/>
        </w:rPr>
        <w:t xml:space="preserve">Приложение № </w:t>
      </w:r>
      <w:r>
        <w:rPr>
          <w:b/>
          <w:bCs/>
          <w:sz w:val="26"/>
          <w:szCs w:val="26"/>
        </w:rPr>
        <w:t>4</w:t>
      </w:r>
    </w:p>
    <w:p w:rsidR="00B9069D" w:rsidRPr="00254941" w:rsidRDefault="00B9069D" w:rsidP="00B9069D">
      <w:pPr>
        <w:jc w:val="right"/>
        <w:rPr>
          <w:b/>
          <w:bCs/>
          <w:sz w:val="26"/>
          <w:szCs w:val="26"/>
        </w:rPr>
      </w:pPr>
      <w:r w:rsidRPr="00254941">
        <w:rPr>
          <w:b/>
          <w:bCs/>
          <w:sz w:val="26"/>
          <w:szCs w:val="26"/>
        </w:rPr>
        <w:t xml:space="preserve">           </w:t>
      </w:r>
      <w:r>
        <w:rPr>
          <w:b/>
          <w:bCs/>
          <w:sz w:val="26"/>
          <w:szCs w:val="26"/>
        </w:rPr>
        <w:t xml:space="preserve">                       к решению</w:t>
      </w:r>
      <w:r w:rsidRPr="00254941">
        <w:rPr>
          <w:b/>
          <w:bCs/>
          <w:sz w:val="26"/>
          <w:szCs w:val="26"/>
        </w:rPr>
        <w:t xml:space="preserve"> Совета народных депутатов </w:t>
      </w:r>
    </w:p>
    <w:p w:rsidR="00B9069D" w:rsidRPr="00254941" w:rsidRDefault="00B9069D" w:rsidP="00B9069D">
      <w:pPr>
        <w:jc w:val="right"/>
        <w:rPr>
          <w:b/>
          <w:bCs/>
          <w:sz w:val="26"/>
          <w:szCs w:val="26"/>
        </w:rPr>
      </w:pPr>
      <w:r w:rsidRPr="00254941">
        <w:rPr>
          <w:b/>
          <w:bCs/>
          <w:sz w:val="26"/>
          <w:szCs w:val="26"/>
        </w:rPr>
        <w:t xml:space="preserve">                                                  </w:t>
      </w:r>
      <w:r>
        <w:rPr>
          <w:b/>
          <w:bCs/>
          <w:sz w:val="26"/>
          <w:szCs w:val="26"/>
        </w:rPr>
        <w:t>Анновского</w:t>
      </w:r>
      <w:r w:rsidRPr="00254941">
        <w:rPr>
          <w:b/>
          <w:bCs/>
          <w:sz w:val="26"/>
          <w:szCs w:val="26"/>
        </w:rPr>
        <w:t xml:space="preserve"> сельского поселения </w:t>
      </w:r>
    </w:p>
    <w:p w:rsidR="00B9069D" w:rsidRPr="00254941" w:rsidRDefault="00B9069D" w:rsidP="00B9069D">
      <w:pPr>
        <w:jc w:val="right"/>
        <w:rPr>
          <w:b/>
          <w:bCs/>
          <w:sz w:val="26"/>
          <w:szCs w:val="26"/>
        </w:rPr>
      </w:pPr>
      <w:r w:rsidRPr="00254941">
        <w:rPr>
          <w:b/>
          <w:bCs/>
          <w:sz w:val="26"/>
          <w:szCs w:val="26"/>
        </w:rPr>
        <w:t xml:space="preserve">                                           Бобровского муниципального района</w:t>
      </w:r>
    </w:p>
    <w:p w:rsidR="00B9069D" w:rsidRPr="00254941" w:rsidRDefault="00B9069D" w:rsidP="00B9069D">
      <w:pPr>
        <w:jc w:val="right"/>
        <w:rPr>
          <w:b/>
          <w:bCs/>
          <w:sz w:val="26"/>
          <w:szCs w:val="26"/>
        </w:rPr>
      </w:pPr>
      <w:r w:rsidRPr="00254941">
        <w:rPr>
          <w:b/>
          <w:bCs/>
          <w:sz w:val="26"/>
          <w:szCs w:val="26"/>
        </w:rPr>
        <w:t xml:space="preserve">                                                                              Воронежской области</w:t>
      </w:r>
    </w:p>
    <w:p w:rsidR="00B9069D" w:rsidRPr="00254941" w:rsidRDefault="00B9069D" w:rsidP="00B9069D">
      <w:pPr>
        <w:jc w:val="right"/>
        <w:rPr>
          <w:b/>
          <w:sz w:val="26"/>
          <w:szCs w:val="26"/>
        </w:rPr>
      </w:pPr>
      <w:r w:rsidRPr="00254941">
        <w:rPr>
          <w:b/>
          <w:bCs/>
          <w:sz w:val="26"/>
          <w:szCs w:val="26"/>
        </w:rPr>
        <w:t xml:space="preserve">                                               </w:t>
      </w:r>
      <w:r>
        <w:rPr>
          <w:b/>
          <w:bCs/>
          <w:sz w:val="26"/>
          <w:szCs w:val="26"/>
        </w:rPr>
        <w:t>от</w:t>
      </w:r>
      <w:r w:rsidRPr="00254941">
        <w:rPr>
          <w:b/>
          <w:bCs/>
          <w:sz w:val="26"/>
          <w:szCs w:val="26"/>
        </w:rPr>
        <w:t xml:space="preserve"> «</w:t>
      </w:r>
      <w:r>
        <w:rPr>
          <w:b/>
          <w:bCs/>
          <w:sz w:val="26"/>
          <w:szCs w:val="26"/>
        </w:rPr>
        <w:t>24</w:t>
      </w:r>
      <w:r w:rsidRPr="00254941">
        <w:rPr>
          <w:b/>
          <w:bCs/>
          <w:sz w:val="26"/>
          <w:szCs w:val="26"/>
        </w:rPr>
        <w:t>» декабр</w:t>
      </w:r>
      <w:r>
        <w:rPr>
          <w:b/>
          <w:bCs/>
          <w:sz w:val="26"/>
          <w:szCs w:val="26"/>
        </w:rPr>
        <w:t>я</w:t>
      </w:r>
      <w:r w:rsidRPr="00254941">
        <w:rPr>
          <w:b/>
          <w:bCs/>
          <w:sz w:val="26"/>
          <w:szCs w:val="26"/>
        </w:rPr>
        <w:t xml:space="preserve"> 2021 г №</w:t>
      </w:r>
      <w:r>
        <w:rPr>
          <w:b/>
          <w:bCs/>
          <w:sz w:val="26"/>
          <w:szCs w:val="26"/>
        </w:rPr>
        <w:t>29</w:t>
      </w:r>
    </w:p>
    <w:p w:rsidR="00B9069D" w:rsidRDefault="00B9069D" w:rsidP="00B9069D">
      <w:pPr>
        <w:rPr>
          <w:b/>
        </w:rPr>
      </w:pPr>
    </w:p>
    <w:p w:rsidR="00B9069D" w:rsidRPr="00956A2A" w:rsidRDefault="00B9069D" w:rsidP="00B9069D">
      <w:pPr>
        <w:jc w:val="center"/>
        <w:rPr>
          <w:b/>
        </w:rPr>
      </w:pPr>
      <w:proofErr w:type="gramStart"/>
      <w:r w:rsidRPr="00956A2A">
        <w:rPr>
          <w:b/>
          <w:sz w:val="26"/>
          <w:szCs w:val="26"/>
        </w:rPr>
        <w:t xml:space="preserve">Распределение бюджетных ассигнований по разделам, подразделам, целевым статьям, группам видов расходов классификации расходов бюджета </w:t>
      </w:r>
      <w:r>
        <w:rPr>
          <w:b/>
          <w:sz w:val="26"/>
          <w:szCs w:val="26"/>
        </w:rPr>
        <w:t>Анновского</w:t>
      </w:r>
      <w:r w:rsidRPr="00956A2A">
        <w:rPr>
          <w:b/>
          <w:sz w:val="26"/>
          <w:szCs w:val="26"/>
        </w:rPr>
        <w:t xml:space="preserve"> сельского поселения Бобровского муниципального района Воронежской области на 2022 год и на плановым период 2023 и 2024 годов</w:t>
      </w:r>
      <w:proofErr w:type="gramEnd"/>
    </w:p>
    <w:tbl>
      <w:tblPr>
        <w:tblW w:w="10041" w:type="dxa"/>
        <w:tblInd w:w="108" w:type="dxa"/>
        <w:tblLook w:val="04A0"/>
      </w:tblPr>
      <w:tblGrid>
        <w:gridCol w:w="3831"/>
        <w:gridCol w:w="670"/>
        <w:gridCol w:w="1239"/>
        <w:gridCol w:w="1216"/>
        <w:gridCol w:w="936"/>
        <w:gridCol w:w="936"/>
        <w:gridCol w:w="936"/>
        <w:gridCol w:w="277"/>
      </w:tblGrid>
      <w:tr w:rsidR="00B9069D" w:rsidTr="00FA7A4E">
        <w:trPr>
          <w:trHeight w:val="300"/>
        </w:trPr>
        <w:tc>
          <w:tcPr>
            <w:tcW w:w="10041" w:type="dxa"/>
            <w:gridSpan w:val="8"/>
            <w:tcBorders>
              <w:top w:val="nil"/>
              <w:left w:val="nil"/>
              <w:bottom w:val="nil"/>
              <w:right w:val="nil"/>
            </w:tcBorders>
            <w:shd w:val="clear" w:color="auto" w:fill="auto"/>
            <w:noWrap/>
            <w:vAlign w:val="bottom"/>
            <w:hideMark/>
          </w:tcPr>
          <w:p w:rsidR="00B9069D" w:rsidRDefault="00B9069D" w:rsidP="00FA7A4E">
            <w:pPr>
              <w:ind w:right="294"/>
              <w:jc w:val="right"/>
              <w:rPr>
                <w:color w:val="000000"/>
                <w:sz w:val="20"/>
                <w:szCs w:val="20"/>
              </w:rPr>
            </w:pPr>
            <w:r>
              <w:rPr>
                <w:color w:val="000000"/>
                <w:sz w:val="20"/>
                <w:szCs w:val="20"/>
              </w:rPr>
              <w:t>Тыс. рублей</w:t>
            </w:r>
          </w:p>
        </w:tc>
      </w:tr>
      <w:tr w:rsidR="00B9069D" w:rsidTr="00FA7A4E">
        <w:trPr>
          <w:gridAfter w:val="1"/>
          <w:wAfter w:w="277" w:type="dxa"/>
          <w:trHeight w:val="510"/>
        </w:trPr>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Наименование</w:t>
            </w:r>
          </w:p>
        </w:tc>
        <w:tc>
          <w:tcPr>
            <w:tcW w:w="670" w:type="dxa"/>
            <w:tcBorders>
              <w:top w:val="single" w:sz="4" w:space="0" w:color="000000"/>
              <w:left w:val="nil"/>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Разд.</w:t>
            </w:r>
          </w:p>
        </w:tc>
        <w:tc>
          <w:tcPr>
            <w:tcW w:w="1239" w:type="dxa"/>
            <w:tcBorders>
              <w:top w:val="single" w:sz="4" w:space="0" w:color="000000"/>
              <w:left w:val="nil"/>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Ц.ст.</w:t>
            </w:r>
          </w:p>
        </w:tc>
        <w:tc>
          <w:tcPr>
            <w:tcW w:w="1216" w:type="dxa"/>
            <w:tcBorders>
              <w:top w:val="single" w:sz="4" w:space="0" w:color="000000"/>
              <w:left w:val="nil"/>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Расх.</w:t>
            </w:r>
          </w:p>
        </w:tc>
        <w:tc>
          <w:tcPr>
            <w:tcW w:w="936" w:type="dxa"/>
            <w:tcBorders>
              <w:top w:val="single" w:sz="4" w:space="0" w:color="000000"/>
              <w:left w:val="nil"/>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Сумма на 2022 год</w:t>
            </w:r>
          </w:p>
        </w:tc>
        <w:tc>
          <w:tcPr>
            <w:tcW w:w="936" w:type="dxa"/>
            <w:tcBorders>
              <w:top w:val="single" w:sz="4" w:space="0" w:color="000000"/>
              <w:left w:val="nil"/>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Сумма на 2023 год</w:t>
            </w:r>
          </w:p>
        </w:tc>
        <w:tc>
          <w:tcPr>
            <w:tcW w:w="936" w:type="dxa"/>
            <w:tcBorders>
              <w:top w:val="single" w:sz="4" w:space="0" w:color="000000"/>
              <w:left w:val="nil"/>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Сумма на 2024 год</w:t>
            </w:r>
          </w:p>
        </w:tc>
      </w:tr>
      <w:tr w:rsidR="00B9069D" w:rsidTr="00FA7A4E">
        <w:trPr>
          <w:gridAfter w:val="1"/>
          <w:wAfter w:w="277" w:type="dxa"/>
          <w:trHeight w:val="30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Default="00B9069D" w:rsidP="00FA7A4E">
            <w:pPr>
              <w:rPr>
                <w:b/>
                <w:bCs/>
                <w:color w:val="000000"/>
                <w:sz w:val="20"/>
                <w:szCs w:val="20"/>
              </w:rPr>
            </w:pPr>
            <w:r>
              <w:rPr>
                <w:b/>
                <w:bCs/>
                <w:color w:val="000000"/>
                <w:sz w:val="20"/>
                <w:szCs w:val="20"/>
              </w:rPr>
              <w:t>ВСЕГО</w:t>
            </w:r>
          </w:p>
        </w:tc>
        <w:tc>
          <w:tcPr>
            <w:tcW w:w="670" w:type="dxa"/>
            <w:tcBorders>
              <w:top w:val="nil"/>
              <w:left w:val="nil"/>
              <w:bottom w:val="single" w:sz="4" w:space="0" w:color="000000"/>
              <w:right w:val="single" w:sz="4" w:space="0" w:color="000000"/>
            </w:tcBorders>
            <w:shd w:val="clear" w:color="auto" w:fill="auto"/>
            <w:noWrap/>
            <w:hideMark/>
          </w:tcPr>
          <w:p w:rsidR="00B9069D" w:rsidRDefault="00B9069D" w:rsidP="00FA7A4E">
            <w:pPr>
              <w:jc w:val="center"/>
              <w:rPr>
                <w:b/>
                <w:bCs/>
                <w:color w:val="000000"/>
                <w:sz w:val="20"/>
                <w:szCs w:val="20"/>
              </w:rPr>
            </w:pPr>
            <w:r>
              <w:rPr>
                <w:b/>
                <w:bCs/>
                <w:color w:val="000000"/>
                <w:sz w:val="20"/>
                <w:szCs w:val="20"/>
              </w:rPr>
              <w:t> </w:t>
            </w:r>
          </w:p>
        </w:tc>
        <w:tc>
          <w:tcPr>
            <w:tcW w:w="1239" w:type="dxa"/>
            <w:tcBorders>
              <w:top w:val="nil"/>
              <w:left w:val="nil"/>
              <w:bottom w:val="single" w:sz="4" w:space="0" w:color="000000"/>
              <w:right w:val="single" w:sz="4" w:space="0" w:color="000000"/>
            </w:tcBorders>
            <w:shd w:val="clear" w:color="auto" w:fill="auto"/>
            <w:noWrap/>
            <w:hideMark/>
          </w:tcPr>
          <w:p w:rsidR="00B9069D" w:rsidRDefault="00B9069D" w:rsidP="00FA7A4E">
            <w:pPr>
              <w:jc w:val="center"/>
              <w:rPr>
                <w:b/>
                <w:bCs/>
                <w:color w:val="000000"/>
                <w:sz w:val="20"/>
                <w:szCs w:val="20"/>
              </w:rPr>
            </w:pPr>
            <w:r>
              <w:rPr>
                <w:b/>
                <w:bCs/>
                <w:color w:val="000000"/>
                <w:sz w:val="20"/>
                <w:szCs w:val="20"/>
              </w:rPr>
              <w:t> </w:t>
            </w:r>
          </w:p>
        </w:tc>
        <w:tc>
          <w:tcPr>
            <w:tcW w:w="1216" w:type="dxa"/>
            <w:tcBorders>
              <w:top w:val="nil"/>
              <w:left w:val="nil"/>
              <w:bottom w:val="single" w:sz="4" w:space="0" w:color="000000"/>
              <w:right w:val="single" w:sz="4" w:space="0" w:color="000000"/>
            </w:tcBorders>
            <w:shd w:val="clear" w:color="auto" w:fill="auto"/>
            <w:noWrap/>
            <w:hideMark/>
          </w:tcPr>
          <w:p w:rsidR="00B9069D" w:rsidRDefault="00B9069D" w:rsidP="00FA7A4E">
            <w:pPr>
              <w:jc w:val="center"/>
              <w:rPr>
                <w:b/>
                <w:bCs/>
                <w:color w:val="000000"/>
                <w:sz w:val="20"/>
                <w:szCs w:val="20"/>
              </w:rPr>
            </w:pPr>
            <w:r>
              <w:rPr>
                <w:b/>
                <w:bCs/>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Default="00B9069D" w:rsidP="00FA7A4E">
            <w:pPr>
              <w:jc w:val="center"/>
              <w:rPr>
                <w:b/>
                <w:bCs/>
                <w:color w:val="000000"/>
                <w:sz w:val="20"/>
                <w:szCs w:val="20"/>
              </w:rPr>
            </w:pPr>
            <w:r>
              <w:rPr>
                <w:b/>
                <w:bCs/>
                <w:color w:val="000000"/>
                <w:sz w:val="20"/>
                <w:szCs w:val="20"/>
              </w:rPr>
              <w:t>31 303,0</w:t>
            </w:r>
          </w:p>
        </w:tc>
        <w:tc>
          <w:tcPr>
            <w:tcW w:w="936" w:type="dxa"/>
            <w:tcBorders>
              <w:top w:val="nil"/>
              <w:left w:val="nil"/>
              <w:bottom w:val="single" w:sz="4" w:space="0" w:color="000000"/>
              <w:right w:val="single" w:sz="4" w:space="0" w:color="000000"/>
            </w:tcBorders>
            <w:shd w:val="clear" w:color="auto" w:fill="auto"/>
            <w:noWrap/>
          </w:tcPr>
          <w:p w:rsidR="00B9069D" w:rsidRDefault="00B9069D" w:rsidP="00FA7A4E">
            <w:pPr>
              <w:jc w:val="center"/>
              <w:rPr>
                <w:b/>
                <w:bCs/>
                <w:color w:val="000000"/>
                <w:sz w:val="20"/>
                <w:szCs w:val="20"/>
              </w:rPr>
            </w:pPr>
            <w:r>
              <w:rPr>
                <w:b/>
                <w:bCs/>
                <w:color w:val="000000"/>
                <w:sz w:val="20"/>
                <w:szCs w:val="20"/>
              </w:rPr>
              <w:t>2 023,6</w:t>
            </w:r>
          </w:p>
        </w:tc>
        <w:tc>
          <w:tcPr>
            <w:tcW w:w="936" w:type="dxa"/>
            <w:tcBorders>
              <w:top w:val="nil"/>
              <w:left w:val="nil"/>
              <w:bottom w:val="single" w:sz="4" w:space="0" w:color="000000"/>
              <w:right w:val="single" w:sz="4" w:space="0" w:color="000000"/>
            </w:tcBorders>
            <w:shd w:val="clear" w:color="auto" w:fill="auto"/>
            <w:noWrap/>
          </w:tcPr>
          <w:p w:rsidR="00B9069D" w:rsidRDefault="00B9069D" w:rsidP="00FA7A4E">
            <w:pPr>
              <w:jc w:val="center"/>
              <w:rPr>
                <w:b/>
                <w:bCs/>
                <w:color w:val="000000"/>
                <w:sz w:val="20"/>
                <w:szCs w:val="20"/>
              </w:rPr>
            </w:pPr>
            <w:r>
              <w:rPr>
                <w:b/>
                <w:bCs/>
                <w:color w:val="000000"/>
                <w:sz w:val="20"/>
                <w:szCs w:val="20"/>
              </w:rPr>
              <w:t>2 022,2</w:t>
            </w:r>
          </w:p>
        </w:tc>
      </w:tr>
      <w:tr w:rsidR="00B9069D" w:rsidTr="00FA7A4E">
        <w:trPr>
          <w:gridAfter w:val="1"/>
          <w:wAfter w:w="277" w:type="dxa"/>
          <w:trHeight w:val="30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rPr>
                <w:bCs/>
                <w:color w:val="000000"/>
                <w:sz w:val="20"/>
                <w:szCs w:val="20"/>
              </w:rPr>
            </w:pPr>
            <w:r w:rsidRPr="00612807">
              <w:rPr>
                <w:bCs/>
                <w:color w:val="000000"/>
                <w:sz w:val="20"/>
                <w:szCs w:val="20"/>
              </w:rPr>
              <w:t xml:space="preserve"> ОБЩЕГОСУДАРСТВЕННЫЕ ВОПРОСЫ</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rPr>
                <w:color w:val="000000"/>
                <w:sz w:val="20"/>
                <w:szCs w:val="20"/>
              </w:rPr>
            </w:pPr>
            <w:r w:rsidRPr="00612807">
              <w:rPr>
                <w:color w:val="000000"/>
                <w:sz w:val="20"/>
                <w:szCs w:val="20"/>
              </w:rPr>
              <w:t>0100</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rPr>
                <w:color w:val="000000"/>
                <w:sz w:val="20"/>
                <w:szCs w:val="20"/>
              </w:rPr>
            </w:pPr>
            <w:r w:rsidRPr="00612807">
              <w:rPr>
                <w:color w:val="000000"/>
                <w:sz w:val="20"/>
                <w:szCs w:val="20"/>
              </w:rPr>
              <w:t> </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bCs/>
                <w:color w:val="000000"/>
                <w:sz w:val="20"/>
                <w:szCs w:val="20"/>
              </w:rPr>
            </w:pPr>
            <w:r w:rsidRPr="00612807">
              <w:rPr>
                <w:bCs/>
                <w:color w:val="000000"/>
                <w:sz w:val="20"/>
                <w:szCs w:val="20"/>
              </w:rPr>
              <w:t>1 904,3</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bCs/>
                <w:color w:val="000000"/>
                <w:sz w:val="20"/>
                <w:szCs w:val="20"/>
              </w:rPr>
            </w:pPr>
            <w:r w:rsidRPr="00612807">
              <w:rPr>
                <w:bCs/>
                <w:color w:val="000000"/>
                <w:sz w:val="20"/>
                <w:szCs w:val="20"/>
              </w:rPr>
              <w:t>1 400,6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bCs/>
                <w:color w:val="000000"/>
                <w:sz w:val="20"/>
                <w:szCs w:val="20"/>
              </w:rPr>
            </w:pPr>
            <w:r w:rsidRPr="00612807">
              <w:rPr>
                <w:bCs/>
                <w:color w:val="000000"/>
                <w:sz w:val="20"/>
                <w:szCs w:val="20"/>
              </w:rPr>
              <w:t>1 387,0</w:t>
            </w:r>
          </w:p>
        </w:tc>
      </w:tr>
      <w:tr w:rsidR="00B9069D" w:rsidTr="00FA7A4E">
        <w:trPr>
          <w:gridAfter w:val="1"/>
          <w:wAfter w:w="277" w:type="dxa"/>
          <w:trHeight w:val="765"/>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0"/>
              <w:rPr>
                <w:bCs/>
                <w:color w:val="000000"/>
                <w:sz w:val="20"/>
                <w:szCs w:val="20"/>
              </w:rPr>
            </w:pPr>
            <w:r w:rsidRPr="00612807">
              <w:rPr>
                <w:bCs/>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0"/>
              <w:rPr>
                <w:color w:val="000000"/>
                <w:sz w:val="20"/>
                <w:szCs w:val="20"/>
              </w:rPr>
            </w:pPr>
            <w:r w:rsidRPr="00612807">
              <w:rPr>
                <w:color w:val="000000"/>
                <w:sz w:val="20"/>
                <w:szCs w:val="20"/>
              </w:rPr>
              <w:t>0102</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0"/>
              <w:rPr>
                <w:color w:val="000000"/>
                <w:sz w:val="20"/>
                <w:szCs w:val="20"/>
              </w:rPr>
            </w:pPr>
            <w:r w:rsidRPr="00612807">
              <w:rPr>
                <w:color w:val="000000"/>
                <w:sz w:val="20"/>
                <w:szCs w:val="20"/>
              </w:rPr>
              <w:t> </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0"/>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752,6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717,6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717,6</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1"/>
              <w:rPr>
                <w:bCs/>
                <w:color w:val="000000"/>
                <w:sz w:val="20"/>
                <w:szCs w:val="20"/>
              </w:rPr>
            </w:pPr>
            <w:r w:rsidRPr="00612807">
              <w:rPr>
                <w:bCs/>
                <w:color w:val="000000"/>
                <w:sz w:val="20"/>
                <w:szCs w:val="20"/>
              </w:rPr>
              <w:t xml:space="preserve"> Муниципальная программа "Муниципальное управление и гражданское общество"</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0102</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0100000000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752,6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717,6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717,6</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2"/>
              <w:rPr>
                <w:bCs/>
                <w:color w:val="000000"/>
                <w:sz w:val="20"/>
                <w:szCs w:val="20"/>
              </w:rPr>
            </w:pPr>
            <w:r w:rsidRPr="00612807">
              <w:rPr>
                <w:bCs/>
                <w:color w:val="000000"/>
                <w:sz w:val="20"/>
                <w:szCs w:val="20"/>
              </w:rPr>
              <w:t xml:space="preserve"> Подпрограмма "Управление муниципальными финансами в сельском </w:t>
            </w:r>
            <w:proofErr w:type="gramStart"/>
            <w:r w:rsidRPr="00612807">
              <w:rPr>
                <w:bCs/>
                <w:color w:val="000000"/>
                <w:sz w:val="20"/>
                <w:szCs w:val="20"/>
              </w:rPr>
              <w:t>поселении</w:t>
            </w:r>
            <w:proofErr w:type="gramEnd"/>
            <w:r w:rsidRPr="00612807">
              <w:rPr>
                <w:bCs/>
                <w:color w:val="000000"/>
                <w:sz w:val="20"/>
                <w:szCs w:val="20"/>
              </w:rPr>
              <w:t>"</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0102</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0130000000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752,6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717,6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717,6</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3"/>
              <w:rPr>
                <w:bCs/>
                <w:color w:val="000000"/>
                <w:sz w:val="20"/>
                <w:szCs w:val="20"/>
              </w:rPr>
            </w:pPr>
            <w:r w:rsidRPr="00612807">
              <w:rPr>
                <w:bCs/>
                <w:color w:val="000000"/>
                <w:sz w:val="20"/>
                <w:szCs w:val="20"/>
              </w:rPr>
              <w:t xml:space="preserve"> Основное мероприятие "Содержание органов местного самоуправления"</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0102</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0130100000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752,6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717,6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717,6</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4"/>
              <w:rPr>
                <w:bCs/>
                <w:color w:val="000000"/>
                <w:sz w:val="20"/>
                <w:szCs w:val="20"/>
              </w:rPr>
            </w:pPr>
            <w:r w:rsidRPr="00612807">
              <w:rPr>
                <w:bCs/>
                <w:color w:val="000000"/>
                <w:sz w:val="20"/>
                <w:szCs w:val="20"/>
              </w:rPr>
              <w:t xml:space="preserve"> Расходы на обеспечение деятельности глав сельских поселений</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0102</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0130192020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752,6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717,6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717,6</w:t>
            </w:r>
          </w:p>
        </w:tc>
      </w:tr>
      <w:tr w:rsidR="00B9069D" w:rsidTr="00FA7A4E">
        <w:trPr>
          <w:gridAfter w:val="1"/>
          <w:wAfter w:w="277" w:type="dxa"/>
          <w:trHeight w:val="153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5"/>
              <w:rPr>
                <w:bCs/>
                <w:color w:val="000000"/>
                <w:sz w:val="20"/>
                <w:szCs w:val="20"/>
              </w:rPr>
            </w:pPr>
            <w:r w:rsidRPr="00612807">
              <w:rPr>
                <w:bCs/>
                <w:color w:val="000000"/>
                <w:sz w:val="20"/>
                <w:szCs w:val="20"/>
              </w:rPr>
              <w:t xml:space="preserve"> Расходы на выплаты персоналу в </w:t>
            </w:r>
            <w:proofErr w:type="gramStart"/>
            <w:r w:rsidRPr="00612807">
              <w:rPr>
                <w:bCs/>
                <w:color w:val="000000"/>
                <w:sz w:val="20"/>
                <w:szCs w:val="20"/>
              </w:rPr>
              <w:t>целях</w:t>
            </w:r>
            <w:proofErr w:type="gramEnd"/>
            <w:r w:rsidRPr="00612807">
              <w:rPr>
                <w:bCs/>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0102</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0130192020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100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752,6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717,6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717,6</w:t>
            </w:r>
          </w:p>
        </w:tc>
      </w:tr>
      <w:tr w:rsidR="00B9069D" w:rsidTr="00FA7A4E">
        <w:trPr>
          <w:gridAfter w:val="1"/>
          <w:wAfter w:w="277" w:type="dxa"/>
          <w:trHeight w:val="1275"/>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0"/>
              <w:rPr>
                <w:bCs/>
                <w:color w:val="000000"/>
                <w:sz w:val="20"/>
                <w:szCs w:val="20"/>
              </w:rPr>
            </w:pPr>
            <w:r w:rsidRPr="00612807">
              <w:rPr>
                <w:bCs/>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0"/>
              <w:rPr>
                <w:color w:val="000000"/>
                <w:sz w:val="20"/>
                <w:szCs w:val="20"/>
              </w:rPr>
            </w:pPr>
            <w:r w:rsidRPr="00612807">
              <w:rPr>
                <w:color w:val="000000"/>
                <w:sz w:val="20"/>
                <w:szCs w:val="20"/>
              </w:rPr>
              <w:t>0104</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0"/>
              <w:rPr>
                <w:color w:val="000000"/>
                <w:sz w:val="20"/>
                <w:szCs w:val="20"/>
              </w:rPr>
            </w:pPr>
            <w:r w:rsidRPr="00612807">
              <w:rPr>
                <w:color w:val="000000"/>
                <w:sz w:val="20"/>
                <w:szCs w:val="20"/>
              </w:rPr>
              <w:t> </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0"/>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1 116,9</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683,0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669,4</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1"/>
              <w:rPr>
                <w:bCs/>
                <w:color w:val="000000"/>
                <w:sz w:val="20"/>
                <w:szCs w:val="20"/>
              </w:rPr>
            </w:pPr>
            <w:r w:rsidRPr="00612807">
              <w:rPr>
                <w:bCs/>
                <w:color w:val="000000"/>
                <w:sz w:val="20"/>
                <w:szCs w:val="20"/>
              </w:rPr>
              <w:t xml:space="preserve"> Муниципальная программа "Муниципальное управление и гражданское общество"</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0104</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0100000000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1 116,9</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683,0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669,4</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2"/>
              <w:rPr>
                <w:bCs/>
                <w:color w:val="000000"/>
                <w:sz w:val="20"/>
                <w:szCs w:val="20"/>
              </w:rPr>
            </w:pPr>
            <w:r w:rsidRPr="00612807">
              <w:rPr>
                <w:bCs/>
                <w:color w:val="000000"/>
                <w:sz w:val="20"/>
                <w:szCs w:val="20"/>
              </w:rPr>
              <w:t xml:space="preserve"> Подпрограмма "Управление муниципальными финансами в сельском </w:t>
            </w:r>
            <w:proofErr w:type="gramStart"/>
            <w:r w:rsidRPr="00612807">
              <w:rPr>
                <w:bCs/>
                <w:color w:val="000000"/>
                <w:sz w:val="20"/>
                <w:szCs w:val="20"/>
              </w:rPr>
              <w:t>поселении</w:t>
            </w:r>
            <w:proofErr w:type="gramEnd"/>
            <w:r w:rsidRPr="00612807">
              <w:rPr>
                <w:bCs/>
                <w:color w:val="000000"/>
                <w:sz w:val="20"/>
                <w:szCs w:val="20"/>
              </w:rPr>
              <w:t>"</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0104</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0130000000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1 116,9</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683,0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669,4</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3"/>
              <w:rPr>
                <w:bCs/>
                <w:color w:val="000000"/>
                <w:sz w:val="20"/>
                <w:szCs w:val="20"/>
              </w:rPr>
            </w:pPr>
            <w:r w:rsidRPr="00612807">
              <w:rPr>
                <w:bCs/>
                <w:color w:val="000000"/>
                <w:sz w:val="20"/>
                <w:szCs w:val="20"/>
              </w:rPr>
              <w:lastRenderedPageBreak/>
              <w:t xml:space="preserve"> Основное мероприятие "Содержание органов местного самоуправления"</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0104</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0130100000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1 116,9</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683,0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669,4</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4"/>
              <w:rPr>
                <w:bCs/>
                <w:color w:val="000000"/>
                <w:sz w:val="20"/>
                <w:szCs w:val="20"/>
              </w:rPr>
            </w:pPr>
            <w:r w:rsidRPr="00612807">
              <w:rPr>
                <w:bCs/>
                <w:color w:val="000000"/>
                <w:sz w:val="20"/>
                <w:szCs w:val="20"/>
              </w:rPr>
              <w:t xml:space="preserve"> Расходы на обеспечение функций органов местного самоуправления</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0104</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0130192010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1 116,9</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683,0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669,4</w:t>
            </w:r>
          </w:p>
        </w:tc>
      </w:tr>
      <w:tr w:rsidR="00B9069D" w:rsidTr="00FA7A4E">
        <w:trPr>
          <w:gridAfter w:val="1"/>
          <w:wAfter w:w="277" w:type="dxa"/>
          <w:trHeight w:val="153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5"/>
              <w:rPr>
                <w:bCs/>
                <w:color w:val="000000"/>
                <w:sz w:val="20"/>
                <w:szCs w:val="20"/>
              </w:rPr>
            </w:pPr>
            <w:r w:rsidRPr="00612807">
              <w:rPr>
                <w:bCs/>
                <w:color w:val="000000"/>
                <w:sz w:val="20"/>
                <w:szCs w:val="20"/>
              </w:rPr>
              <w:t xml:space="preserve"> Расходы на выплаты персоналу в </w:t>
            </w:r>
            <w:proofErr w:type="gramStart"/>
            <w:r w:rsidRPr="00612807">
              <w:rPr>
                <w:bCs/>
                <w:color w:val="000000"/>
                <w:sz w:val="20"/>
                <w:szCs w:val="20"/>
              </w:rPr>
              <w:t>целях</w:t>
            </w:r>
            <w:proofErr w:type="gramEnd"/>
            <w:r w:rsidRPr="00612807">
              <w:rPr>
                <w:bCs/>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0104</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0130192010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100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403,4</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383,4</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383,4</w:t>
            </w:r>
          </w:p>
        </w:tc>
      </w:tr>
      <w:tr w:rsidR="00B9069D" w:rsidTr="00FA7A4E">
        <w:trPr>
          <w:gridAfter w:val="1"/>
          <w:wAfter w:w="277" w:type="dxa"/>
          <w:trHeight w:val="765"/>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5"/>
              <w:rPr>
                <w:bCs/>
                <w:color w:val="000000"/>
                <w:sz w:val="20"/>
                <w:szCs w:val="20"/>
              </w:rPr>
            </w:pPr>
            <w:r w:rsidRPr="00612807">
              <w:rPr>
                <w:bCs/>
                <w:color w:val="000000"/>
                <w:sz w:val="20"/>
                <w:szCs w:val="20"/>
              </w:rPr>
              <w:t xml:space="preserve"> 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0104</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0130192010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200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512,5</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49,6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36,0</w:t>
            </w:r>
          </w:p>
        </w:tc>
      </w:tr>
      <w:tr w:rsidR="00B9069D" w:rsidTr="00FA7A4E">
        <w:trPr>
          <w:gridAfter w:val="1"/>
          <w:wAfter w:w="277" w:type="dxa"/>
          <w:trHeight w:val="30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5"/>
              <w:rPr>
                <w:bCs/>
                <w:color w:val="000000"/>
                <w:sz w:val="20"/>
                <w:szCs w:val="20"/>
              </w:rPr>
            </w:pPr>
            <w:r w:rsidRPr="00612807">
              <w:rPr>
                <w:bCs/>
                <w:color w:val="000000"/>
                <w:sz w:val="20"/>
                <w:szCs w:val="20"/>
              </w:rPr>
              <w:t xml:space="preserve"> Межбюджетные трансферты</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0104</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0130192010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500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200,0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250,0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250,0</w:t>
            </w:r>
          </w:p>
        </w:tc>
      </w:tr>
      <w:tr w:rsidR="00B9069D" w:rsidTr="00FA7A4E">
        <w:trPr>
          <w:gridAfter w:val="1"/>
          <w:wAfter w:w="277" w:type="dxa"/>
          <w:trHeight w:val="30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5"/>
              <w:rPr>
                <w:bCs/>
                <w:color w:val="000000"/>
                <w:sz w:val="20"/>
                <w:szCs w:val="20"/>
              </w:rPr>
            </w:pPr>
            <w:r w:rsidRPr="00612807">
              <w:rPr>
                <w:bCs/>
                <w:color w:val="000000"/>
                <w:sz w:val="20"/>
                <w:szCs w:val="20"/>
              </w:rPr>
              <w:t xml:space="preserve"> Иные бюджетные ассигнования</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0104</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0130192010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800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1,0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r>
      <w:tr w:rsidR="00B9069D" w:rsidTr="00FA7A4E">
        <w:trPr>
          <w:gridAfter w:val="1"/>
          <w:wAfter w:w="277" w:type="dxa"/>
          <w:trHeight w:val="30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3"/>
              <w:rPr>
                <w:bCs/>
                <w:color w:val="000000"/>
                <w:sz w:val="20"/>
                <w:szCs w:val="20"/>
              </w:rPr>
            </w:pPr>
            <w:r w:rsidRPr="00612807">
              <w:rPr>
                <w:bCs/>
                <w:color w:val="000000"/>
                <w:sz w:val="20"/>
                <w:szCs w:val="20"/>
              </w:rPr>
              <w:t xml:space="preserve"> Основное мероприятие "Обеспечение выполнения других общегосударственных расходов и расходных обязательств"</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0104</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0130700000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color w:val="000000"/>
                <w:sz w:val="20"/>
                <w:szCs w:val="20"/>
              </w:rPr>
            </w:pP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4"/>
              <w:rPr>
                <w:bCs/>
                <w:color w:val="000000"/>
                <w:sz w:val="20"/>
                <w:szCs w:val="20"/>
              </w:rPr>
            </w:pPr>
            <w:r w:rsidRPr="00612807">
              <w:rPr>
                <w:bCs/>
                <w:color w:val="000000"/>
                <w:sz w:val="20"/>
                <w:szCs w:val="20"/>
              </w:rPr>
              <w:t xml:space="preserve"> Зарезервированные средства, подлежащие распределению, в связи с особенностью исполнения бюджета</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0104</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0130790010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r>
      <w:tr w:rsidR="00B9069D" w:rsidTr="00FA7A4E">
        <w:trPr>
          <w:gridAfter w:val="1"/>
          <w:wAfter w:w="277" w:type="dxa"/>
          <w:trHeight w:val="293"/>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5"/>
              <w:rPr>
                <w:bCs/>
                <w:color w:val="000000"/>
                <w:sz w:val="20"/>
                <w:szCs w:val="20"/>
              </w:rPr>
            </w:pPr>
            <w:r w:rsidRPr="00612807">
              <w:rPr>
                <w:bCs/>
                <w:color w:val="000000"/>
                <w:sz w:val="20"/>
                <w:szCs w:val="20"/>
              </w:rPr>
              <w:t xml:space="preserve"> Иные бюджетные ассигнования</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0104</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0130790010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800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r>
      <w:tr w:rsidR="00B9069D" w:rsidTr="00FA7A4E">
        <w:trPr>
          <w:gridAfter w:val="1"/>
          <w:wAfter w:w="277" w:type="dxa"/>
          <w:trHeight w:val="284"/>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0"/>
              <w:rPr>
                <w:bCs/>
                <w:color w:val="000000"/>
                <w:sz w:val="20"/>
                <w:szCs w:val="20"/>
              </w:rPr>
            </w:pPr>
            <w:r w:rsidRPr="00612807">
              <w:rPr>
                <w:bCs/>
                <w:color w:val="000000"/>
                <w:sz w:val="20"/>
                <w:szCs w:val="20"/>
              </w:rPr>
              <w:t xml:space="preserve"> Резервные фонды</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color w:val="000000"/>
                <w:sz w:val="20"/>
                <w:szCs w:val="20"/>
              </w:rPr>
            </w:pPr>
            <w:r w:rsidRPr="00612807">
              <w:rPr>
                <w:color w:val="000000"/>
                <w:sz w:val="20"/>
                <w:szCs w:val="20"/>
              </w:rPr>
              <w:t>0111</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color w:val="000000"/>
                <w:sz w:val="20"/>
                <w:szCs w:val="20"/>
              </w:rPr>
            </w:pPr>
            <w:r w:rsidRPr="00612807">
              <w:rPr>
                <w:color w:val="000000"/>
                <w:sz w:val="20"/>
                <w:szCs w:val="20"/>
              </w:rPr>
              <w:t> </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27,0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1"/>
              <w:rPr>
                <w:bCs/>
                <w:color w:val="000000"/>
                <w:sz w:val="20"/>
                <w:szCs w:val="20"/>
              </w:rPr>
            </w:pPr>
            <w:r w:rsidRPr="00612807">
              <w:rPr>
                <w:bCs/>
                <w:color w:val="000000"/>
                <w:sz w:val="20"/>
                <w:szCs w:val="20"/>
              </w:rPr>
              <w:t xml:space="preserve"> Муниципальная программа "Муниципальное управление и гражданское общество"</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color w:val="000000"/>
                <w:sz w:val="20"/>
                <w:szCs w:val="20"/>
              </w:rPr>
            </w:pPr>
            <w:r w:rsidRPr="00612807">
              <w:rPr>
                <w:color w:val="000000"/>
                <w:sz w:val="20"/>
                <w:szCs w:val="20"/>
              </w:rPr>
              <w:t>0111</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color w:val="000000"/>
                <w:sz w:val="20"/>
                <w:szCs w:val="20"/>
              </w:rPr>
            </w:pPr>
            <w:r w:rsidRPr="00612807">
              <w:rPr>
                <w:color w:val="000000"/>
                <w:sz w:val="20"/>
                <w:szCs w:val="20"/>
              </w:rPr>
              <w:t>0100000000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27,0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2"/>
              <w:rPr>
                <w:bCs/>
                <w:color w:val="000000"/>
                <w:sz w:val="20"/>
                <w:szCs w:val="20"/>
              </w:rPr>
            </w:pPr>
            <w:r w:rsidRPr="00612807">
              <w:rPr>
                <w:bCs/>
                <w:color w:val="000000"/>
                <w:sz w:val="20"/>
                <w:szCs w:val="20"/>
              </w:rPr>
              <w:t xml:space="preserve"> Подпрограмма "Управление муниципальными финансами в сельском </w:t>
            </w:r>
            <w:proofErr w:type="gramStart"/>
            <w:r w:rsidRPr="00612807">
              <w:rPr>
                <w:bCs/>
                <w:color w:val="000000"/>
                <w:sz w:val="20"/>
                <w:szCs w:val="20"/>
              </w:rPr>
              <w:t>поселении</w:t>
            </w:r>
            <w:proofErr w:type="gramEnd"/>
            <w:r w:rsidRPr="00612807">
              <w:rPr>
                <w:bCs/>
                <w:color w:val="000000"/>
                <w:sz w:val="20"/>
                <w:szCs w:val="20"/>
              </w:rPr>
              <w:t>"</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color w:val="000000"/>
                <w:sz w:val="20"/>
                <w:szCs w:val="20"/>
              </w:rPr>
            </w:pPr>
            <w:r w:rsidRPr="00612807">
              <w:rPr>
                <w:color w:val="000000"/>
                <w:sz w:val="20"/>
                <w:szCs w:val="20"/>
              </w:rPr>
              <w:t>0111</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color w:val="000000"/>
                <w:sz w:val="20"/>
                <w:szCs w:val="20"/>
              </w:rPr>
            </w:pPr>
            <w:r w:rsidRPr="00612807">
              <w:rPr>
                <w:color w:val="000000"/>
                <w:sz w:val="20"/>
                <w:szCs w:val="20"/>
              </w:rPr>
              <w:t>0130000000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27,0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3"/>
              <w:rPr>
                <w:bCs/>
                <w:color w:val="000000"/>
                <w:sz w:val="20"/>
                <w:szCs w:val="20"/>
              </w:rPr>
            </w:pPr>
            <w:r w:rsidRPr="00612807">
              <w:rPr>
                <w:bCs/>
                <w:color w:val="000000"/>
                <w:sz w:val="20"/>
                <w:szCs w:val="20"/>
              </w:rPr>
              <w:t xml:space="preserve"> Основное мероприятие "Защита населения и территории от чрезвычайных ситуаций и обеспечение пожарной безопасности"</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color w:val="000000"/>
                <w:sz w:val="20"/>
                <w:szCs w:val="20"/>
              </w:rPr>
            </w:pPr>
            <w:r w:rsidRPr="00612807">
              <w:rPr>
                <w:color w:val="000000"/>
                <w:sz w:val="20"/>
                <w:szCs w:val="20"/>
              </w:rPr>
              <w:t>0111</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color w:val="000000"/>
                <w:sz w:val="20"/>
                <w:szCs w:val="20"/>
              </w:rPr>
            </w:pPr>
            <w:r w:rsidRPr="00612807">
              <w:rPr>
                <w:color w:val="000000"/>
                <w:sz w:val="20"/>
                <w:szCs w:val="20"/>
              </w:rPr>
              <w:t>0130400000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27,0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4"/>
              <w:rPr>
                <w:bCs/>
                <w:color w:val="000000"/>
                <w:sz w:val="20"/>
                <w:szCs w:val="20"/>
              </w:rPr>
            </w:pPr>
            <w:r w:rsidRPr="00612807">
              <w:rPr>
                <w:bCs/>
                <w:color w:val="000000"/>
                <w:sz w:val="20"/>
                <w:szCs w:val="20"/>
              </w:rPr>
              <w:t xml:space="preserve"> Резервный фонд муниципального образования (проведение аварийно-восстановительных работ и иных мероприятий</w:t>
            </w:r>
            <w:proofErr w:type="gramStart"/>
            <w:r w:rsidRPr="00612807">
              <w:rPr>
                <w:bCs/>
                <w:color w:val="000000"/>
                <w:sz w:val="20"/>
                <w:szCs w:val="20"/>
              </w:rPr>
              <w:t>.</w:t>
            </w:r>
            <w:proofErr w:type="gramEnd"/>
            <w:r w:rsidRPr="00612807">
              <w:rPr>
                <w:bCs/>
                <w:color w:val="000000"/>
                <w:sz w:val="20"/>
                <w:szCs w:val="20"/>
              </w:rPr>
              <w:t xml:space="preserve"> </w:t>
            </w:r>
            <w:proofErr w:type="gramStart"/>
            <w:r w:rsidRPr="00612807">
              <w:rPr>
                <w:bCs/>
                <w:color w:val="000000"/>
                <w:sz w:val="20"/>
                <w:szCs w:val="20"/>
              </w:rPr>
              <w:t>с</w:t>
            </w:r>
            <w:proofErr w:type="gramEnd"/>
            <w:r w:rsidRPr="00612807">
              <w:rPr>
                <w:bCs/>
                <w:color w:val="000000"/>
                <w:sz w:val="20"/>
                <w:szCs w:val="20"/>
              </w:rPr>
              <w:t>вязанных с предупреждением и ликвидацией последствий стихийных бедствий и других чрезвычайных ситуаций)</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0111</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0130490540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27,0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r>
      <w:tr w:rsidR="00B9069D" w:rsidTr="00FA7A4E">
        <w:trPr>
          <w:gridAfter w:val="1"/>
          <w:wAfter w:w="277" w:type="dxa"/>
          <w:trHeight w:val="287"/>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5"/>
              <w:rPr>
                <w:bCs/>
                <w:color w:val="000000"/>
                <w:sz w:val="20"/>
                <w:szCs w:val="20"/>
              </w:rPr>
            </w:pPr>
            <w:r w:rsidRPr="00612807">
              <w:rPr>
                <w:bCs/>
                <w:color w:val="000000"/>
                <w:sz w:val="20"/>
                <w:szCs w:val="20"/>
              </w:rPr>
              <w:t xml:space="preserve"> Иные бюджетные ассигнования</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0111</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0130490540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800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27,0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r>
      <w:tr w:rsidR="00B9069D" w:rsidTr="00FA7A4E">
        <w:trPr>
          <w:gridAfter w:val="1"/>
          <w:wAfter w:w="277" w:type="dxa"/>
          <w:trHeight w:val="264"/>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0"/>
              <w:rPr>
                <w:bCs/>
                <w:color w:val="000000"/>
                <w:sz w:val="20"/>
                <w:szCs w:val="20"/>
              </w:rPr>
            </w:pPr>
            <w:r w:rsidRPr="00612807">
              <w:rPr>
                <w:bCs/>
                <w:color w:val="000000"/>
                <w:sz w:val="20"/>
                <w:szCs w:val="20"/>
              </w:rPr>
              <w:t xml:space="preserve"> Другие общегосударственные вопросы</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color w:val="000000"/>
                <w:sz w:val="20"/>
                <w:szCs w:val="20"/>
              </w:rPr>
            </w:pPr>
            <w:r w:rsidRPr="00612807">
              <w:rPr>
                <w:color w:val="000000"/>
                <w:sz w:val="20"/>
                <w:szCs w:val="20"/>
              </w:rPr>
              <w:t>0113</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color w:val="000000"/>
                <w:sz w:val="20"/>
                <w:szCs w:val="20"/>
              </w:rPr>
            </w:pPr>
            <w:r w:rsidRPr="00612807">
              <w:rPr>
                <w:color w:val="000000"/>
                <w:sz w:val="20"/>
                <w:szCs w:val="20"/>
              </w:rPr>
              <w:t> </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7,8</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1"/>
              <w:rPr>
                <w:bCs/>
                <w:color w:val="000000"/>
                <w:sz w:val="20"/>
                <w:szCs w:val="20"/>
              </w:rPr>
            </w:pPr>
            <w:r w:rsidRPr="00612807">
              <w:rPr>
                <w:bCs/>
                <w:color w:val="000000"/>
                <w:sz w:val="20"/>
                <w:szCs w:val="20"/>
              </w:rPr>
              <w:t xml:space="preserve"> Муниципальная программа "Муниципальное управление и гражданское общество"</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color w:val="000000"/>
                <w:sz w:val="20"/>
                <w:szCs w:val="20"/>
              </w:rPr>
            </w:pPr>
            <w:r w:rsidRPr="00612807">
              <w:rPr>
                <w:color w:val="000000"/>
                <w:sz w:val="20"/>
                <w:szCs w:val="20"/>
              </w:rPr>
              <w:t>0113</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color w:val="000000"/>
                <w:sz w:val="20"/>
                <w:szCs w:val="20"/>
              </w:rPr>
            </w:pPr>
            <w:r w:rsidRPr="00612807">
              <w:rPr>
                <w:color w:val="000000"/>
                <w:sz w:val="20"/>
                <w:szCs w:val="20"/>
              </w:rPr>
              <w:t>0100000000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7,8</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2"/>
              <w:rPr>
                <w:bCs/>
                <w:color w:val="000000"/>
                <w:sz w:val="20"/>
                <w:szCs w:val="20"/>
              </w:rPr>
            </w:pPr>
            <w:r w:rsidRPr="00612807">
              <w:rPr>
                <w:bCs/>
                <w:color w:val="000000"/>
                <w:sz w:val="20"/>
                <w:szCs w:val="20"/>
              </w:rPr>
              <w:t xml:space="preserve"> Подпрограмма "Управление муниципальными финансами в сельском </w:t>
            </w:r>
            <w:proofErr w:type="gramStart"/>
            <w:r w:rsidRPr="00612807">
              <w:rPr>
                <w:bCs/>
                <w:color w:val="000000"/>
                <w:sz w:val="20"/>
                <w:szCs w:val="20"/>
              </w:rPr>
              <w:t>поселении</w:t>
            </w:r>
            <w:proofErr w:type="gramEnd"/>
            <w:r w:rsidRPr="00612807">
              <w:rPr>
                <w:bCs/>
                <w:color w:val="000000"/>
                <w:sz w:val="20"/>
                <w:szCs w:val="20"/>
              </w:rPr>
              <w:t>"</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color w:val="000000"/>
                <w:sz w:val="20"/>
                <w:szCs w:val="20"/>
              </w:rPr>
            </w:pPr>
            <w:r w:rsidRPr="00612807">
              <w:rPr>
                <w:color w:val="000000"/>
                <w:sz w:val="20"/>
                <w:szCs w:val="20"/>
              </w:rPr>
              <w:t>0113</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color w:val="000000"/>
                <w:sz w:val="20"/>
                <w:szCs w:val="20"/>
              </w:rPr>
            </w:pPr>
            <w:r w:rsidRPr="00612807">
              <w:rPr>
                <w:color w:val="000000"/>
                <w:sz w:val="20"/>
                <w:szCs w:val="20"/>
              </w:rPr>
              <w:t>0130000000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7,8</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3"/>
              <w:rPr>
                <w:bCs/>
                <w:color w:val="000000"/>
                <w:sz w:val="20"/>
                <w:szCs w:val="20"/>
              </w:rPr>
            </w:pPr>
            <w:r w:rsidRPr="00612807">
              <w:rPr>
                <w:bCs/>
                <w:color w:val="000000"/>
                <w:sz w:val="20"/>
                <w:szCs w:val="20"/>
              </w:rPr>
              <w:t xml:space="preserve"> Основное мероприятие "Обеспечение выполнения других общегосударственных расходов и расходных обязательств"</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color w:val="000000"/>
                <w:sz w:val="20"/>
                <w:szCs w:val="20"/>
              </w:rPr>
            </w:pPr>
            <w:r w:rsidRPr="00612807">
              <w:rPr>
                <w:color w:val="000000"/>
                <w:sz w:val="20"/>
                <w:szCs w:val="20"/>
              </w:rPr>
              <w:t>0113</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color w:val="000000"/>
                <w:sz w:val="20"/>
                <w:szCs w:val="20"/>
              </w:rPr>
            </w:pPr>
            <w:r w:rsidRPr="00612807">
              <w:rPr>
                <w:color w:val="000000"/>
                <w:sz w:val="20"/>
                <w:szCs w:val="20"/>
              </w:rPr>
              <w:t>0130700000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7,8</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4"/>
              <w:rPr>
                <w:bCs/>
                <w:color w:val="000000"/>
                <w:sz w:val="20"/>
                <w:szCs w:val="20"/>
              </w:rPr>
            </w:pPr>
            <w:r w:rsidRPr="00612807">
              <w:rPr>
                <w:bCs/>
                <w:color w:val="000000"/>
                <w:sz w:val="20"/>
                <w:szCs w:val="20"/>
              </w:rPr>
              <w:t xml:space="preserve"> Зарезервированные средства, подлежащие распределению, в связи с особенностью исполнения бюджета</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0113</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0130790010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7,0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r>
      <w:tr w:rsidR="00B9069D" w:rsidTr="00FA7A4E">
        <w:trPr>
          <w:gridAfter w:val="1"/>
          <w:wAfter w:w="277" w:type="dxa"/>
          <w:trHeight w:val="226"/>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5"/>
              <w:rPr>
                <w:bCs/>
                <w:color w:val="000000"/>
                <w:sz w:val="20"/>
                <w:szCs w:val="20"/>
              </w:rPr>
            </w:pPr>
            <w:r w:rsidRPr="00612807">
              <w:rPr>
                <w:bCs/>
                <w:color w:val="000000"/>
                <w:sz w:val="20"/>
                <w:szCs w:val="20"/>
              </w:rPr>
              <w:t xml:space="preserve"> Иные бюджетные ассигнования</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0113</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0130790010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800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7,0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4"/>
              <w:rPr>
                <w:bCs/>
                <w:color w:val="000000"/>
                <w:sz w:val="20"/>
                <w:szCs w:val="20"/>
              </w:rPr>
            </w:pPr>
            <w:r w:rsidRPr="00612807">
              <w:rPr>
                <w:bCs/>
                <w:color w:val="000000"/>
                <w:sz w:val="20"/>
                <w:szCs w:val="20"/>
              </w:rPr>
              <w:t xml:space="preserve"> Расходы на выполнение других расходных обязательств</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0113</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0130790200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0,8</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5"/>
              <w:rPr>
                <w:bCs/>
                <w:color w:val="000000"/>
                <w:sz w:val="20"/>
                <w:szCs w:val="20"/>
              </w:rPr>
            </w:pPr>
            <w:r w:rsidRPr="00612807">
              <w:rPr>
                <w:bCs/>
                <w:color w:val="000000"/>
                <w:sz w:val="20"/>
                <w:szCs w:val="20"/>
              </w:rPr>
              <w:lastRenderedPageBreak/>
              <w:t xml:space="preserve"> 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0113</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0130790200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200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0,8</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r>
      <w:tr w:rsidR="00B9069D" w:rsidTr="00FA7A4E">
        <w:trPr>
          <w:gridAfter w:val="1"/>
          <w:wAfter w:w="277" w:type="dxa"/>
          <w:trHeight w:val="189"/>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rPr>
                <w:bCs/>
                <w:color w:val="000000"/>
                <w:sz w:val="20"/>
                <w:szCs w:val="20"/>
              </w:rPr>
            </w:pPr>
            <w:r w:rsidRPr="00612807">
              <w:rPr>
                <w:bCs/>
                <w:color w:val="000000"/>
                <w:sz w:val="20"/>
                <w:szCs w:val="20"/>
              </w:rPr>
              <w:t xml:space="preserve"> НАЦИОНАЛЬНАЯ ОБОРОНА</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color w:val="000000"/>
                <w:sz w:val="20"/>
                <w:szCs w:val="20"/>
              </w:rPr>
            </w:pPr>
            <w:r w:rsidRPr="00612807">
              <w:rPr>
                <w:color w:val="000000"/>
                <w:sz w:val="20"/>
                <w:szCs w:val="20"/>
              </w:rPr>
              <w:t>0200</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color w:val="000000"/>
                <w:sz w:val="20"/>
                <w:szCs w:val="20"/>
              </w:rPr>
            </w:pPr>
            <w:r w:rsidRPr="00612807">
              <w:rPr>
                <w:color w:val="000000"/>
                <w:sz w:val="20"/>
                <w:szCs w:val="20"/>
              </w:rPr>
              <w:t> </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bCs/>
                <w:color w:val="000000"/>
                <w:sz w:val="20"/>
                <w:szCs w:val="20"/>
              </w:rPr>
            </w:pPr>
            <w:r w:rsidRPr="00612807">
              <w:rPr>
                <w:bCs/>
                <w:color w:val="000000"/>
                <w:sz w:val="20"/>
                <w:szCs w:val="20"/>
              </w:rPr>
              <w:t>99,0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bCs/>
                <w:color w:val="000000"/>
                <w:sz w:val="20"/>
                <w:szCs w:val="20"/>
              </w:rPr>
            </w:pPr>
            <w:r w:rsidRPr="00612807">
              <w:rPr>
                <w:bCs/>
                <w:color w:val="000000"/>
                <w:sz w:val="20"/>
                <w:szCs w:val="20"/>
              </w:rPr>
              <w:t>96,6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bCs/>
                <w:color w:val="000000"/>
                <w:sz w:val="20"/>
                <w:szCs w:val="20"/>
              </w:rPr>
            </w:pPr>
            <w:r w:rsidRPr="00612807">
              <w:rPr>
                <w:bCs/>
                <w:color w:val="000000"/>
                <w:sz w:val="20"/>
                <w:szCs w:val="20"/>
              </w:rPr>
              <w:t>99,9</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0"/>
              <w:rPr>
                <w:bCs/>
                <w:color w:val="000000"/>
                <w:sz w:val="20"/>
                <w:szCs w:val="20"/>
              </w:rPr>
            </w:pPr>
            <w:r w:rsidRPr="00612807">
              <w:rPr>
                <w:bCs/>
                <w:color w:val="000000"/>
                <w:sz w:val="20"/>
                <w:szCs w:val="20"/>
              </w:rPr>
              <w:t xml:space="preserve"> Мобилизационная и вневойсковая подготовка</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color w:val="000000"/>
                <w:sz w:val="20"/>
                <w:szCs w:val="20"/>
              </w:rPr>
            </w:pPr>
            <w:r w:rsidRPr="00612807">
              <w:rPr>
                <w:color w:val="000000"/>
                <w:sz w:val="20"/>
                <w:szCs w:val="20"/>
              </w:rPr>
              <w:t>0203</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color w:val="000000"/>
                <w:sz w:val="20"/>
                <w:szCs w:val="20"/>
              </w:rPr>
            </w:pPr>
            <w:r w:rsidRPr="00612807">
              <w:rPr>
                <w:color w:val="000000"/>
                <w:sz w:val="20"/>
                <w:szCs w:val="20"/>
              </w:rPr>
              <w:t> </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99,0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96,6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99,9</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1"/>
              <w:rPr>
                <w:bCs/>
                <w:color w:val="000000"/>
                <w:sz w:val="20"/>
                <w:szCs w:val="20"/>
              </w:rPr>
            </w:pPr>
            <w:r w:rsidRPr="00612807">
              <w:rPr>
                <w:bCs/>
                <w:color w:val="000000"/>
                <w:sz w:val="20"/>
                <w:szCs w:val="20"/>
              </w:rPr>
              <w:t xml:space="preserve"> Муниципальная программа "Муниципальное управление и гражданское общество"</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color w:val="000000"/>
                <w:sz w:val="20"/>
                <w:szCs w:val="20"/>
              </w:rPr>
            </w:pPr>
            <w:r w:rsidRPr="00612807">
              <w:rPr>
                <w:color w:val="000000"/>
                <w:sz w:val="20"/>
                <w:szCs w:val="20"/>
              </w:rPr>
              <w:t>0203</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color w:val="000000"/>
                <w:sz w:val="20"/>
                <w:szCs w:val="20"/>
              </w:rPr>
            </w:pPr>
            <w:r w:rsidRPr="00612807">
              <w:rPr>
                <w:color w:val="000000"/>
                <w:sz w:val="20"/>
                <w:szCs w:val="20"/>
              </w:rPr>
              <w:t>0100000000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99,0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96,6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99,9</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2"/>
              <w:rPr>
                <w:bCs/>
                <w:color w:val="000000"/>
                <w:sz w:val="20"/>
                <w:szCs w:val="20"/>
              </w:rPr>
            </w:pPr>
            <w:r w:rsidRPr="00612807">
              <w:rPr>
                <w:bCs/>
                <w:color w:val="000000"/>
                <w:sz w:val="20"/>
                <w:szCs w:val="20"/>
              </w:rPr>
              <w:t xml:space="preserve"> Подпрограмма "Управление муниципальными финансами в сельском </w:t>
            </w:r>
            <w:proofErr w:type="gramStart"/>
            <w:r w:rsidRPr="00612807">
              <w:rPr>
                <w:bCs/>
                <w:color w:val="000000"/>
                <w:sz w:val="20"/>
                <w:szCs w:val="20"/>
              </w:rPr>
              <w:t>поселении</w:t>
            </w:r>
            <w:proofErr w:type="gramEnd"/>
            <w:r w:rsidRPr="00612807">
              <w:rPr>
                <w:bCs/>
                <w:color w:val="000000"/>
                <w:sz w:val="20"/>
                <w:szCs w:val="20"/>
              </w:rPr>
              <w:t>"</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color w:val="000000"/>
                <w:sz w:val="20"/>
                <w:szCs w:val="20"/>
              </w:rPr>
            </w:pPr>
            <w:r w:rsidRPr="00612807">
              <w:rPr>
                <w:color w:val="000000"/>
                <w:sz w:val="20"/>
                <w:szCs w:val="20"/>
              </w:rPr>
              <w:t>0203</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color w:val="000000"/>
                <w:sz w:val="20"/>
                <w:szCs w:val="20"/>
              </w:rPr>
            </w:pPr>
            <w:r w:rsidRPr="00612807">
              <w:rPr>
                <w:color w:val="000000"/>
                <w:sz w:val="20"/>
                <w:szCs w:val="20"/>
              </w:rPr>
              <w:t>0130000000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99,0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96,6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99,9</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3"/>
              <w:rPr>
                <w:bCs/>
                <w:color w:val="000000"/>
                <w:sz w:val="20"/>
                <w:szCs w:val="20"/>
              </w:rPr>
            </w:pPr>
            <w:r w:rsidRPr="00612807">
              <w:rPr>
                <w:bCs/>
                <w:color w:val="000000"/>
                <w:sz w:val="20"/>
                <w:szCs w:val="20"/>
              </w:rPr>
              <w:t xml:space="preserve"> Основное мероприятие «Иные расходные обязательства в </w:t>
            </w:r>
            <w:proofErr w:type="gramStart"/>
            <w:r w:rsidRPr="00612807">
              <w:rPr>
                <w:bCs/>
                <w:color w:val="000000"/>
                <w:sz w:val="20"/>
                <w:szCs w:val="20"/>
              </w:rPr>
              <w:t>обеспечении</w:t>
            </w:r>
            <w:proofErr w:type="gramEnd"/>
            <w:r w:rsidRPr="00612807">
              <w:rPr>
                <w:bCs/>
                <w:color w:val="000000"/>
                <w:sz w:val="20"/>
                <w:szCs w:val="20"/>
              </w:rPr>
              <w:t xml:space="preserve"> финансовой деятельности подведомственных учреждений»</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color w:val="000000"/>
                <w:sz w:val="20"/>
                <w:szCs w:val="20"/>
              </w:rPr>
            </w:pPr>
            <w:r w:rsidRPr="00612807">
              <w:rPr>
                <w:color w:val="000000"/>
                <w:sz w:val="20"/>
                <w:szCs w:val="20"/>
              </w:rPr>
              <w:t>0203</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color w:val="000000"/>
                <w:sz w:val="20"/>
                <w:szCs w:val="20"/>
              </w:rPr>
            </w:pPr>
            <w:r w:rsidRPr="00612807">
              <w:rPr>
                <w:color w:val="000000"/>
                <w:sz w:val="20"/>
                <w:szCs w:val="20"/>
              </w:rPr>
              <w:t>0130300000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99,0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96,6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99,9</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4"/>
              <w:rPr>
                <w:bCs/>
                <w:color w:val="000000"/>
                <w:sz w:val="20"/>
                <w:szCs w:val="20"/>
              </w:rPr>
            </w:pPr>
            <w:r w:rsidRPr="00612807">
              <w:rPr>
                <w:bCs/>
                <w:color w:val="000000"/>
                <w:sz w:val="20"/>
                <w:szCs w:val="20"/>
              </w:rPr>
              <w:t xml:space="preserve"> Осуществление первичного воинского учета на территориях, где отсутствуют военные комиссариаты</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0203</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0130351180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99,0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96,6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99,9</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5"/>
              <w:rPr>
                <w:bCs/>
                <w:color w:val="000000"/>
                <w:sz w:val="20"/>
                <w:szCs w:val="20"/>
              </w:rPr>
            </w:pPr>
            <w:r w:rsidRPr="00612807">
              <w:rPr>
                <w:bCs/>
                <w:color w:val="000000"/>
                <w:sz w:val="20"/>
                <w:szCs w:val="20"/>
              </w:rPr>
              <w:t xml:space="preserve"> Расходы на выплаты персоналу в </w:t>
            </w:r>
            <w:proofErr w:type="gramStart"/>
            <w:r w:rsidRPr="00612807">
              <w:rPr>
                <w:bCs/>
                <w:color w:val="000000"/>
                <w:sz w:val="20"/>
                <w:szCs w:val="20"/>
              </w:rPr>
              <w:t>целях</w:t>
            </w:r>
            <w:proofErr w:type="gramEnd"/>
            <w:r w:rsidRPr="00612807">
              <w:rPr>
                <w:bCs/>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0203</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0130351180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100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90,6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88,2</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91,5</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5"/>
              <w:rPr>
                <w:bCs/>
                <w:color w:val="000000"/>
                <w:sz w:val="20"/>
                <w:szCs w:val="20"/>
              </w:rPr>
            </w:pPr>
            <w:r w:rsidRPr="00612807">
              <w:rPr>
                <w:bCs/>
                <w:color w:val="000000"/>
                <w:sz w:val="20"/>
                <w:szCs w:val="20"/>
              </w:rPr>
              <w:t xml:space="preserve"> 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0203</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0130351180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200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8,4</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8,4</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8,4</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rPr>
                <w:bCs/>
                <w:color w:val="000000"/>
                <w:sz w:val="20"/>
                <w:szCs w:val="20"/>
              </w:rPr>
            </w:pPr>
            <w:r w:rsidRPr="00612807">
              <w:rPr>
                <w:bCs/>
                <w:color w:val="000000"/>
                <w:sz w:val="20"/>
                <w:szCs w:val="20"/>
              </w:rPr>
              <w:t xml:space="preserve"> НАЦИОНАЛЬНАЯ БЕЗОПАСНОСТЬ И ПРАВООХРАНИТЕЛЬНАЯ ДЕЯТЕЛЬНОСТЬ</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color w:val="000000"/>
                <w:sz w:val="20"/>
                <w:szCs w:val="20"/>
              </w:rPr>
            </w:pPr>
            <w:r w:rsidRPr="00612807">
              <w:rPr>
                <w:color w:val="000000"/>
                <w:sz w:val="20"/>
                <w:szCs w:val="20"/>
              </w:rPr>
              <w:t>0300</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color w:val="000000"/>
                <w:sz w:val="20"/>
                <w:szCs w:val="20"/>
              </w:rPr>
            </w:pPr>
            <w:r w:rsidRPr="00612807">
              <w:rPr>
                <w:color w:val="000000"/>
                <w:sz w:val="20"/>
                <w:szCs w:val="20"/>
              </w:rPr>
              <w:t> </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bCs/>
                <w:color w:val="000000"/>
                <w:sz w:val="20"/>
                <w:szCs w:val="20"/>
              </w:rPr>
            </w:pPr>
            <w:r w:rsidRPr="00612807">
              <w:rPr>
                <w:bCs/>
                <w:color w:val="000000"/>
                <w:sz w:val="20"/>
                <w:szCs w:val="20"/>
              </w:rPr>
              <w:t>312,1</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0"/>
              <w:rPr>
                <w:bCs/>
                <w:color w:val="000000"/>
                <w:sz w:val="20"/>
                <w:szCs w:val="20"/>
              </w:rPr>
            </w:pPr>
            <w:r w:rsidRPr="00612807">
              <w:rPr>
                <w:bCs/>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color w:val="000000"/>
                <w:sz w:val="20"/>
                <w:szCs w:val="20"/>
              </w:rPr>
            </w:pPr>
            <w:r w:rsidRPr="00612807">
              <w:rPr>
                <w:color w:val="000000"/>
                <w:sz w:val="20"/>
                <w:szCs w:val="20"/>
              </w:rPr>
              <w:t>0310</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color w:val="000000"/>
                <w:sz w:val="20"/>
                <w:szCs w:val="20"/>
              </w:rPr>
            </w:pPr>
            <w:r w:rsidRPr="00612807">
              <w:rPr>
                <w:color w:val="000000"/>
                <w:sz w:val="20"/>
                <w:szCs w:val="20"/>
              </w:rPr>
              <w:t> </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312,1</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1"/>
              <w:rPr>
                <w:bCs/>
                <w:color w:val="000000"/>
                <w:sz w:val="20"/>
                <w:szCs w:val="20"/>
              </w:rPr>
            </w:pPr>
            <w:r w:rsidRPr="00612807">
              <w:rPr>
                <w:bCs/>
                <w:color w:val="000000"/>
                <w:sz w:val="20"/>
                <w:szCs w:val="20"/>
              </w:rPr>
              <w:t xml:space="preserve"> Муниципальная программа "Муниципальное управление и гражданское общество"</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color w:val="000000"/>
                <w:sz w:val="20"/>
                <w:szCs w:val="20"/>
              </w:rPr>
            </w:pPr>
            <w:r w:rsidRPr="00612807">
              <w:rPr>
                <w:color w:val="000000"/>
                <w:sz w:val="20"/>
                <w:szCs w:val="20"/>
              </w:rPr>
              <w:t>0310</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color w:val="000000"/>
                <w:sz w:val="20"/>
                <w:szCs w:val="20"/>
              </w:rPr>
            </w:pPr>
            <w:r w:rsidRPr="00612807">
              <w:rPr>
                <w:color w:val="000000"/>
                <w:sz w:val="20"/>
                <w:szCs w:val="20"/>
              </w:rPr>
              <w:t>0100000000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312,1</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2"/>
              <w:rPr>
                <w:bCs/>
                <w:color w:val="000000"/>
                <w:sz w:val="20"/>
                <w:szCs w:val="20"/>
              </w:rPr>
            </w:pPr>
            <w:r w:rsidRPr="00612807">
              <w:rPr>
                <w:bCs/>
                <w:color w:val="000000"/>
                <w:sz w:val="20"/>
                <w:szCs w:val="20"/>
              </w:rPr>
              <w:t xml:space="preserve"> Подпрограмма "Управление муниципальными финансами в сельском </w:t>
            </w:r>
            <w:proofErr w:type="gramStart"/>
            <w:r w:rsidRPr="00612807">
              <w:rPr>
                <w:bCs/>
                <w:color w:val="000000"/>
                <w:sz w:val="20"/>
                <w:szCs w:val="20"/>
              </w:rPr>
              <w:t>поселении</w:t>
            </w:r>
            <w:proofErr w:type="gramEnd"/>
            <w:r w:rsidRPr="00612807">
              <w:rPr>
                <w:bCs/>
                <w:color w:val="000000"/>
                <w:sz w:val="20"/>
                <w:szCs w:val="20"/>
              </w:rPr>
              <w:t>"</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color w:val="000000"/>
                <w:sz w:val="20"/>
                <w:szCs w:val="20"/>
              </w:rPr>
            </w:pPr>
            <w:r w:rsidRPr="00612807">
              <w:rPr>
                <w:color w:val="000000"/>
                <w:sz w:val="20"/>
                <w:szCs w:val="20"/>
              </w:rPr>
              <w:t>0310</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color w:val="000000"/>
                <w:sz w:val="20"/>
                <w:szCs w:val="20"/>
              </w:rPr>
            </w:pPr>
            <w:r w:rsidRPr="00612807">
              <w:rPr>
                <w:color w:val="000000"/>
                <w:sz w:val="20"/>
                <w:szCs w:val="20"/>
              </w:rPr>
              <w:t>0130000000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312,1</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3"/>
              <w:rPr>
                <w:bCs/>
                <w:color w:val="000000"/>
                <w:sz w:val="20"/>
                <w:szCs w:val="20"/>
              </w:rPr>
            </w:pPr>
            <w:r w:rsidRPr="00612807">
              <w:rPr>
                <w:bCs/>
                <w:color w:val="000000"/>
                <w:sz w:val="20"/>
                <w:szCs w:val="20"/>
              </w:rPr>
              <w:t xml:space="preserve"> Основное мероприятие "Защита населения и территории от чрезвычайных ситуаций и обеспечение пожарной безопасности"</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color w:val="000000"/>
                <w:sz w:val="20"/>
                <w:szCs w:val="20"/>
              </w:rPr>
            </w:pPr>
            <w:r w:rsidRPr="00612807">
              <w:rPr>
                <w:color w:val="000000"/>
                <w:sz w:val="20"/>
                <w:szCs w:val="20"/>
              </w:rPr>
              <w:t>0310</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color w:val="000000"/>
                <w:sz w:val="20"/>
                <w:szCs w:val="20"/>
              </w:rPr>
            </w:pPr>
            <w:r w:rsidRPr="00612807">
              <w:rPr>
                <w:color w:val="000000"/>
                <w:sz w:val="20"/>
                <w:szCs w:val="20"/>
              </w:rPr>
              <w:t>0130400000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312,1</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4"/>
              <w:rPr>
                <w:bCs/>
                <w:color w:val="000000"/>
                <w:sz w:val="20"/>
                <w:szCs w:val="20"/>
              </w:rPr>
            </w:pPr>
            <w:r w:rsidRPr="00612807">
              <w:rPr>
                <w:bCs/>
                <w:color w:val="000000"/>
                <w:sz w:val="20"/>
                <w:szCs w:val="20"/>
              </w:rPr>
              <w:t xml:space="preserve"> Мероприятия в сфере защиты населения от чрезвычайных ситуаций и пожаров</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0310</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0130491430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312,1</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5"/>
              <w:rPr>
                <w:bCs/>
                <w:color w:val="000000"/>
                <w:sz w:val="20"/>
                <w:szCs w:val="20"/>
              </w:rPr>
            </w:pPr>
            <w:r w:rsidRPr="00612807">
              <w:rPr>
                <w:bCs/>
                <w:color w:val="000000"/>
                <w:sz w:val="20"/>
                <w:szCs w:val="20"/>
              </w:rPr>
              <w:t xml:space="preserve"> 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0310</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0130491430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200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105,0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5"/>
              <w:rPr>
                <w:bCs/>
                <w:color w:val="000000"/>
                <w:sz w:val="20"/>
                <w:szCs w:val="20"/>
              </w:rPr>
            </w:pPr>
            <w:r w:rsidRPr="00612807">
              <w:rPr>
                <w:bCs/>
                <w:color w:val="000000"/>
                <w:sz w:val="20"/>
                <w:szCs w:val="20"/>
              </w:rPr>
              <w:t xml:space="preserve"> Предоставление субсидий бюджетным, автономным учреждениям и иным некоммерческим организациям</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0310</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0130491430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600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207,1</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r>
      <w:tr w:rsidR="00B9069D" w:rsidTr="00FA7A4E">
        <w:trPr>
          <w:gridAfter w:val="1"/>
          <w:wAfter w:w="277" w:type="dxa"/>
          <w:trHeight w:val="194"/>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rPr>
                <w:bCs/>
                <w:color w:val="000000"/>
                <w:sz w:val="20"/>
                <w:szCs w:val="20"/>
              </w:rPr>
            </w:pPr>
            <w:r w:rsidRPr="00612807">
              <w:rPr>
                <w:bCs/>
                <w:color w:val="000000"/>
                <w:sz w:val="20"/>
                <w:szCs w:val="20"/>
              </w:rPr>
              <w:t xml:space="preserve"> НАЦИОНАЛЬНАЯ ЭКОНОМИКА</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color w:val="000000"/>
                <w:sz w:val="20"/>
                <w:szCs w:val="20"/>
              </w:rPr>
            </w:pPr>
            <w:r w:rsidRPr="00612807">
              <w:rPr>
                <w:color w:val="000000"/>
                <w:sz w:val="20"/>
                <w:szCs w:val="20"/>
              </w:rPr>
              <w:t>0400</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color w:val="000000"/>
                <w:sz w:val="20"/>
                <w:szCs w:val="20"/>
              </w:rPr>
            </w:pPr>
            <w:r w:rsidRPr="00612807">
              <w:rPr>
                <w:color w:val="000000"/>
                <w:sz w:val="20"/>
                <w:szCs w:val="20"/>
              </w:rPr>
              <w:t> </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bCs/>
                <w:color w:val="000000"/>
                <w:sz w:val="20"/>
                <w:szCs w:val="20"/>
              </w:rPr>
            </w:pPr>
            <w:r w:rsidRPr="00612807">
              <w:rPr>
                <w:bCs/>
                <w:color w:val="000000"/>
                <w:sz w:val="20"/>
                <w:szCs w:val="20"/>
              </w:rPr>
              <w:t>184,1</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bCs/>
                <w:color w:val="000000"/>
                <w:sz w:val="20"/>
                <w:szCs w:val="20"/>
              </w:rPr>
            </w:pPr>
            <w:r w:rsidRPr="00612807">
              <w:rPr>
                <w:bCs/>
                <w:color w:val="000000"/>
                <w:sz w:val="20"/>
                <w:szCs w:val="20"/>
              </w:rPr>
              <w:t>23,7</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bCs/>
                <w:color w:val="000000"/>
                <w:sz w:val="20"/>
                <w:szCs w:val="20"/>
              </w:rPr>
            </w:pPr>
            <w:r w:rsidRPr="00612807">
              <w:rPr>
                <w:bCs/>
                <w:color w:val="000000"/>
                <w:sz w:val="20"/>
                <w:szCs w:val="20"/>
              </w:rPr>
              <w:t>23,7</w:t>
            </w:r>
          </w:p>
        </w:tc>
      </w:tr>
      <w:tr w:rsidR="00B9069D" w:rsidTr="00FA7A4E">
        <w:trPr>
          <w:gridAfter w:val="1"/>
          <w:wAfter w:w="277" w:type="dxa"/>
          <w:trHeight w:val="239"/>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0"/>
              <w:rPr>
                <w:bCs/>
                <w:color w:val="000000"/>
                <w:sz w:val="20"/>
                <w:szCs w:val="20"/>
              </w:rPr>
            </w:pPr>
            <w:r w:rsidRPr="00612807">
              <w:rPr>
                <w:bCs/>
                <w:color w:val="000000"/>
                <w:sz w:val="20"/>
                <w:szCs w:val="20"/>
              </w:rPr>
              <w:t xml:space="preserve"> Дорожное хозяйство (дорожные фонды)</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color w:val="000000"/>
                <w:sz w:val="20"/>
                <w:szCs w:val="20"/>
              </w:rPr>
            </w:pPr>
            <w:r w:rsidRPr="00612807">
              <w:rPr>
                <w:color w:val="000000"/>
                <w:sz w:val="20"/>
                <w:szCs w:val="20"/>
              </w:rPr>
              <w:t>0409</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color w:val="000000"/>
                <w:sz w:val="20"/>
                <w:szCs w:val="20"/>
              </w:rPr>
            </w:pPr>
            <w:r w:rsidRPr="00612807">
              <w:rPr>
                <w:color w:val="000000"/>
                <w:sz w:val="20"/>
                <w:szCs w:val="20"/>
              </w:rPr>
              <w:t> </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23,7</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23,7</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23,7</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1"/>
              <w:rPr>
                <w:bCs/>
                <w:color w:val="000000"/>
                <w:sz w:val="20"/>
                <w:szCs w:val="20"/>
              </w:rPr>
            </w:pPr>
            <w:r w:rsidRPr="00612807">
              <w:rPr>
                <w:bCs/>
                <w:color w:val="000000"/>
                <w:sz w:val="20"/>
                <w:szCs w:val="20"/>
              </w:rPr>
              <w:t xml:space="preserve"> Муниципальная программа "Муниципальное управление и гражданское общество"</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color w:val="000000"/>
                <w:sz w:val="20"/>
                <w:szCs w:val="20"/>
              </w:rPr>
            </w:pPr>
            <w:r w:rsidRPr="00612807">
              <w:rPr>
                <w:color w:val="000000"/>
                <w:sz w:val="20"/>
                <w:szCs w:val="20"/>
              </w:rPr>
              <w:t>0409</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color w:val="000000"/>
                <w:sz w:val="20"/>
                <w:szCs w:val="20"/>
              </w:rPr>
            </w:pPr>
            <w:r w:rsidRPr="00612807">
              <w:rPr>
                <w:color w:val="000000"/>
                <w:sz w:val="20"/>
                <w:szCs w:val="20"/>
              </w:rPr>
              <w:t>0100000000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23,7</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23,7</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23,7</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2"/>
              <w:rPr>
                <w:bCs/>
                <w:color w:val="000000"/>
                <w:sz w:val="20"/>
                <w:szCs w:val="20"/>
              </w:rPr>
            </w:pPr>
            <w:r w:rsidRPr="00612807">
              <w:rPr>
                <w:bCs/>
                <w:color w:val="000000"/>
                <w:sz w:val="20"/>
                <w:szCs w:val="20"/>
              </w:rPr>
              <w:t xml:space="preserve"> Подпрограмма "Развитие жилищно-коммунального хозяйства и дорожного хозяйства"</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color w:val="000000"/>
                <w:sz w:val="20"/>
                <w:szCs w:val="20"/>
              </w:rPr>
            </w:pPr>
            <w:r w:rsidRPr="00612807">
              <w:rPr>
                <w:color w:val="000000"/>
                <w:sz w:val="20"/>
                <w:szCs w:val="20"/>
              </w:rPr>
              <w:t>0409</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color w:val="000000"/>
                <w:sz w:val="20"/>
                <w:szCs w:val="20"/>
              </w:rPr>
            </w:pPr>
            <w:r w:rsidRPr="00612807">
              <w:rPr>
                <w:color w:val="000000"/>
                <w:sz w:val="20"/>
                <w:szCs w:val="20"/>
              </w:rPr>
              <w:t>0120000000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23,7</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23,7</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23,7</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3"/>
              <w:rPr>
                <w:bCs/>
                <w:color w:val="000000"/>
                <w:sz w:val="20"/>
                <w:szCs w:val="20"/>
              </w:rPr>
            </w:pPr>
            <w:r w:rsidRPr="00612807">
              <w:rPr>
                <w:bCs/>
                <w:color w:val="000000"/>
                <w:sz w:val="20"/>
                <w:szCs w:val="20"/>
              </w:rPr>
              <w:lastRenderedPageBreak/>
              <w:t xml:space="preserve"> Основное мероприятие "Развитие сети автомобильных дорог местного значения"</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color w:val="000000"/>
                <w:sz w:val="20"/>
                <w:szCs w:val="20"/>
              </w:rPr>
            </w:pPr>
            <w:r w:rsidRPr="00612807">
              <w:rPr>
                <w:color w:val="000000"/>
                <w:sz w:val="20"/>
                <w:szCs w:val="20"/>
              </w:rPr>
              <w:t>0409</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color w:val="000000"/>
                <w:sz w:val="20"/>
                <w:szCs w:val="20"/>
              </w:rPr>
            </w:pPr>
            <w:r w:rsidRPr="00612807">
              <w:rPr>
                <w:color w:val="000000"/>
                <w:sz w:val="20"/>
                <w:szCs w:val="20"/>
              </w:rPr>
              <w:t>0120100000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23,7</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23,7</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23,7</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4"/>
              <w:rPr>
                <w:bCs/>
                <w:color w:val="000000"/>
                <w:sz w:val="20"/>
                <w:szCs w:val="20"/>
              </w:rPr>
            </w:pPr>
            <w:r w:rsidRPr="00612807">
              <w:rPr>
                <w:bCs/>
                <w:color w:val="000000"/>
                <w:sz w:val="20"/>
                <w:szCs w:val="20"/>
              </w:rPr>
              <w:t xml:space="preserve"> Мероприятия по развитию сети автомобильных дорог местного значения поселения</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0409</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0120191290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23,7</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23,7</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23,7</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5"/>
              <w:rPr>
                <w:bCs/>
                <w:color w:val="000000"/>
                <w:sz w:val="20"/>
                <w:szCs w:val="20"/>
              </w:rPr>
            </w:pPr>
            <w:r w:rsidRPr="00612807">
              <w:rPr>
                <w:bCs/>
                <w:color w:val="000000"/>
                <w:sz w:val="20"/>
                <w:szCs w:val="20"/>
              </w:rPr>
              <w:t xml:space="preserve"> 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0409</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0120191290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200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23,7</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23,7</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23,7</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0"/>
              <w:rPr>
                <w:bCs/>
                <w:color w:val="000000"/>
                <w:sz w:val="20"/>
                <w:szCs w:val="20"/>
              </w:rPr>
            </w:pPr>
            <w:r w:rsidRPr="00612807">
              <w:rPr>
                <w:bCs/>
                <w:color w:val="000000"/>
                <w:sz w:val="20"/>
                <w:szCs w:val="20"/>
              </w:rPr>
              <w:t xml:space="preserve"> Другие вопросы в области национальной экономики</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color w:val="000000"/>
                <w:sz w:val="20"/>
                <w:szCs w:val="20"/>
              </w:rPr>
            </w:pPr>
            <w:r w:rsidRPr="00612807">
              <w:rPr>
                <w:color w:val="000000"/>
                <w:sz w:val="20"/>
                <w:szCs w:val="20"/>
              </w:rPr>
              <w:t>0412</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color w:val="000000"/>
                <w:sz w:val="20"/>
                <w:szCs w:val="20"/>
              </w:rPr>
            </w:pPr>
            <w:r w:rsidRPr="00612807">
              <w:rPr>
                <w:color w:val="000000"/>
                <w:sz w:val="20"/>
                <w:szCs w:val="20"/>
              </w:rPr>
              <w:t> </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160,4</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1"/>
              <w:rPr>
                <w:bCs/>
                <w:color w:val="000000"/>
                <w:sz w:val="20"/>
                <w:szCs w:val="20"/>
              </w:rPr>
            </w:pPr>
            <w:r w:rsidRPr="00612807">
              <w:rPr>
                <w:bCs/>
                <w:color w:val="000000"/>
                <w:sz w:val="20"/>
                <w:szCs w:val="20"/>
              </w:rPr>
              <w:t xml:space="preserve"> Муниципальная программа "Муниципальное управление и гражданское общество"</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color w:val="000000"/>
                <w:sz w:val="20"/>
                <w:szCs w:val="20"/>
              </w:rPr>
            </w:pPr>
            <w:r w:rsidRPr="00612807">
              <w:rPr>
                <w:color w:val="000000"/>
                <w:sz w:val="20"/>
                <w:szCs w:val="20"/>
              </w:rPr>
              <w:t>0412</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color w:val="000000"/>
                <w:sz w:val="20"/>
                <w:szCs w:val="20"/>
              </w:rPr>
            </w:pPr>
            <w:r w:rsidRPr="00612807">
              <w:rPr>
                <w:color w:val="000000"/>
                <w:sz w:val="20"/>
                <w:szCs w:val="20"/>
              </w:rPr>
              <w:t>0100000000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160,4</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2"/>
              <w:rPr>
                <w:bCs/>
                <w:color w:val="000000"/>
                <w:sz w:val="20"/>
                <w:szCs w:val="20"/>
              </w:rPr>
            </w:pPr>
            <w:r w:rsidRPr="00612807">
              <w:rPr>
                <w:bCs/>
                <w:color w:val="000000"/>
                <w:sz w:val="20"/>
                <w:szCs w:val="20"/>
              </w:rPr>
              <w:t xml:space="preserve"> Подпрограмма "Развитие жилищно-коммунального хозяйства и дорожного хозяйства"</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color w:val="000000"/>
                <w:sz w:val="20"/>
                <w:szCs w:val="20"/>
              </w:rPr>
            </w:pPr>
            <w:r w:rsidRPr="00612807">
              <w:rPr>
                <w:color w:val="000000"/>
                <w:sz w:val="20"/>
                <w:szCs w:val="20"/>
              </w:rPr>
              <w:t>0412</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color w:val="000000"/>
                <w:sz w:val="20"/>
                <w:szCs w:val="20"/>
              </w:rPr>
            </w:pPr>
            <w:r w:rsidRPr="00612807">
              <w:rPr>
                <w:color w:val="000000"/>
                <w:sz w:val="20"/>
                <w:szCs w:val="20"/>
              </w:rPr>
              <w:t>0120000000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8,0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3"/>
              <w:rPr>
                <w:bCs/>
                <w:color w:val="000000"/>
                <w:sz w:val="20"/>
                <w:szCs w:val="20"/>
              </w:rPr>
            </w:pPr>
            <w:r w:rsidRPr="00612807">
              <w:rPr>
                <w:bCs/>
                <w:color w:val="000000"/>
                <w:sz w:val="20"/>
                <w:szCs w:val="20"/>
              </w:rPr>
              <w:t xml:space="preserve"> 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color w:val="000000"/>
                <w:sz w:val="20"/>
                <w:szCs w:val="20"/>
              </w:rPr>
            </w:pPr>
            <w:r w:rsidRPr="00612807">
              <w:rPr>
                <w:color w:val="000000"/>
                <w:sz w:val="20"/>
                <w:szCs w:val="20"/>
              </w:rPr>
              <w:t>0412</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color w:val="000000"/>
                <w:sz w:val="20"/>
                <w:szCs w:val="20"/>
              </w:rPr>
            </w:pPr>
            <w:r w:rsidRPr="00612807">
              <w:rPr>
                <w:color w:val="000000"/>
                <w:sz w:val="20"/>
                <w:szCs w:val="20"/>
              </w:rPr>
              <w:t>0120300000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8,0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4"/>
              <w:rPr>
                <w:bCs/>
                <w:color w:val="000000"/>
                <w:sz w:val="20"/>
                <w:szCs w:val="20"/>
              </w:rPr>
            </w:pPr>
            <w:r w:rsidRPr="00612807">
              <w:rPr>
                <w:bCs/>
                <w:color w:val="000000"/>
                <w:sz w:val="20"/>
                <w:szCs w:val="20"/>
              </w:rPr>
              <w:t xml:space="preserve"> Выполнение других расходных обязательств</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0412</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0120390200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8,0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5"/>
              <w:rPr>
                <w:bCs/>
                <w:color w:val="000000"/>
                <w:sz w:val="20"/>
                <w:szCs w:val="20"/>
              </w:rPr>
            </w:pPr>
            <w:r w:rsidRPr="00612807">
              <w:rPr>
                <w:bCs/>
                <w:color w:val="000000"/>
                <w:sz w:val="20"/>
                <w:szCs w:val="20"/>
              </w:rPr>
              <w:t xml:space="preserve"> 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0412</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0120390200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200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8,0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2"/>
              <w:rPr>
                <w:bCs/>
                <w:color w:val="000000"/>
                <w:sz w:val="20"/>
                <w:szCs w:val="20"/>
              </w:rPr>
            </w:pPr>
            <w:r w:rsidRPr="00612807">
              <w:rPr>
                <w:bCs/>
                <w:color w:val="000000"/>
                <w:sz w:val="20"/>
                <w:szCs w:val="20"/>
              </w:rPr>
              <w:t xml:space="preserve"> Подпрограмма "Управление муниципальными финансами в сельском </w:t>
            </w:r>
            <w:proofErr w:type="gramStart"/>
            <w:r w:rsidRPr="00612807">
              <w:rPr>
                <w:bCs/>
                <w:color w:val="000000"/>
                <w:sz w:val="20"/>
                <w:szCs w:val="20"/>
              </w:rPr>
              <w:t>поселении</w:t>
            </w:r>
            <w:proofErr w:type="gramEnd"/>
            <w:r w:rsidRPr="00612807">
              <w:rPr>
                <w:bCs/>
                <w:color w:val="000000"/>
                <w:sz w:val="20"/>
                <w:szCs w:val="20"/>
              </w:rPr>
              <w:t>"</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0412</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0130000000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152,4</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0,0</w:t>
            </w:r>
          </w:p>
        </w:tc>
      </w:tr>
      <w:tr w:rsidR="00B9069D" w:rsidTr="00FA7A4E">
        <w:trPr>
          <w:gridAfter w:val="1"/>
          <w:wAfter w:w="277" w:type="dxa"/>
          <w:trHeight w:val="483"/>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3"/>
              <w:rPr>
                <w:bCs/>
                <w:color w:val="000000"/>
                <w:sz w:val="20"/>
                <w:szCs w:val="20"/>
              </w:rPr>
            </w:pPr>
            <w:r w:rsidRPr="00612807">
              <w:rPr>
                <w:bCs/>
                <w:color w:val="000000"/>
                <w:sz w:val="20"/>
                <w:szCs w:val="20"/>
              </w:rPr>
              <w:t xml:space="preserve"> Основное мероприятие "Осуществление муниципального земельного контроля"</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0412</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0130600000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144,4</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r>
      <w:tr w:rsidR="00B9069D" w:rsidTr="00FA7A4E">
        <w:trPr>
          <w:gridAfter w:val="1"/>
          <w:wAfter w:w="277" w:type="dxa"/>
          <w:trHeight w:val="419"/>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4"/>
              <w:rPr>
                <w:bCs/>
                <w:color w:val="000000"/>
                <w:sz w:val="20"/>
                <w:szCs w:val="20"/>
              </w:rPr>
            </w:pPr>
            <w:r w:rsidRPr="00612807">
              <w:rPr>
                <w:bCs/>
                <w:color w:val="000000"/>
                <w:sz w:val="20"/>
                <w:szCs w:val="20"/>
              </w:rPr>
              <w:t xml:space="preserve"> Расходы на осуществление муниципального земельного контроля</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0412</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0130680592</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103,0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r>
      <w:tr w:rsidR="00B9069D" w:rsidTr="00FA7A4E">
        <w:trPr>
          <w:gridAfter w:val="1"/>
          <w:wAfter w:w="277" w:type="dxa"/>
          <w:trHeight w:val="30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5"/>
              <w:rPr>
                <w:bCs/>
                <w:color w:val="000000"/>
                <w:sz w:val="20"/>
                <w:szCs w:val="20"/>
              </w:rPr>
            </w:pPr>
            <w:r w:rsidRPr="00612807">
              <w:rPr>
                <w:bCs/>
                <w:color w:val="000000"/>
                <w:sz w:val="20"/>
                <w:szCs w:val="20"/>
              </w:rPr>
              <w:t xml:space="preserve"> 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0412</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0130680592</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200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103,0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4"/>
              <w:rPr>
                <w:bCs/>
                <w:color w:val="000000"/>
                <w:sz w:val="20"/>
                <w:szCs w:val="20"/>
              </w:rPr>
            </w:pPr>
            <w:r w:rsidRPr="00612807">
              <w:rPr>
                <w:bCs/>
                <w:color w:val="000000"/>
                <w:sz w:val="20"/>
                <w:szCs w:val="20"/>
              </w:rPr>
              <w:t xml:space="preserve"> Мероприятия в области строительства, архитектуры и градостроительства</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0412</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0130690860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34,4</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r>
      <w:tr w:rsidR="00B9069D" w:rsidTr="00FA7A4E">
        <w:trPr>
          <w:gridAfter w:val="1"/>
          <w:wAfter w:w="277" w:type="dxa"/>
          <w:trHeight w:val="765"/>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5"/>
              <w:rPr>
                <w:bCs/>
                <w:color w:val="000000"/>
                <w:sz w:val="20"/>
                <w:szCs w:val="20"/>
              </w:rPr>
            </w:pPr>
            <w:r w:rsidRPr="00612807">
              <w:rPr>
                <w:bCs/>
                <w:color w:val="000000"/>
                <w:sz w:val="20"/>
                <w:szCs w:val="20"/>
              </w:rPr>
              <w:t xml:space="preserve"> 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0412</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0130690860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200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34,4</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r>
      <w:tr w:rsidR="00B9069D" w:rsidTr="00FA7A4E">
        <w:trPr>
          <w:gridAfter w:val="1"/>
          <w:wAfter w:w="277" w:type="dxa"/>
          <w:trHeight w:val="30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4"/>
              <w:rPr>
                <w:bCs/>
                <w:color w:val="000000"/>
                <w:sz w:val="20"/>
                <w:szCs w:val="20"/>
              </w:rPr>
            </w:pPr>
            <w:r w:rsidRPr="00612807">
              <w:rPr>
                <w:bCs/>
                <w:color w:val="000000"/>
                <w:sz w:val="20"/>
                <w:szCs w:val="20"/>
              </w:rPr>
              <w:t xml:space="preserve"> Мероприятия по землеустройству и землепользованию</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0412</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0130690870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7,0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r>
      <w:tr w:rsidR="00B9069D" w:rsidTr="00FA7A4E">
        <w:trPr>
          <w:gridAfter w:val="1"/>
          <w:wAfter w:w="277" w:type="dxa"/>
          <w:trHeight w:val="30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5"/>
              <w:rPr>
                <w:bCs/>
                <w:color w:val="000000"/>
                <w:sz w:val="20"/>
                <w:szCs w:val="20"/>
              </w:rPr>
            </w:pPr>
            <w:r w:rsidRPr="00612807">
              <w:rPr>
                <w:bCs/>
                <w:color w:val="000000"/>
                <w:sz w:val="20"/>
                <w:szCs w:val="20"/>
              </w:rPr>
              <w:t xml:space="preserve"> 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0412</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0130690870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200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7,0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3"/>
              <w:rPr>
                <w:bCs/>
                <w:color w:val="000000"/>
                <w:sz w:val="20"/>
                <w:szCs w:val="20"/>
              </w:rPr>
            </w:pPr>
            <w:r w:rsidRPr="00612807">
              <w:rPr>
                <w:bCs/>
                <w:color w:val="000000"/>
                <w:sz w:val="20"/>
                <w:szCs w:val="20"/>
              </w:rPr>
              <w:t xml:space="preserve"> Основное мероприятие "Обеспечение выполнения других общегосударственных расходов и расходных обязательств"</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0412</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0130700000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8,0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4"/>
              <w:rPr>
                <w:bCs/>
                <w:color w:val="000000"/>
                <w:sz w:val="20"/>
                <w:szCs w:val="20"/>
              </w:rPr>
            </w:pPr>
            <w:r w:rsidRPr="00612807">
              <w:rPr>
                <w:bCs/>
                <w:color w:val="000000"/>
                <w:sz w:val="20"/>
                <w:szCs w:val="20"/>
              </w:rPr>
              <w:t xml:space="preserve"> Мероприятия по развитию и поддержке малого и среднего предпринимательства</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0412</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0130790380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8,0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r>
      <w:tr w:rsidR="00B9069D" w:rsidTr="00FA7A4E">
        <w:trPr>
          <w:gridAfter w:val="1"/>
          <w:wAfter w:w="277" w:type="dxa"/>
          <w:trHeight w:val="293"/>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5"/>
              <w:rPr>
                <w:bCs/>
                <w:color w:val="000000"/>
                <w:sz w:val="20"/>
                <w:szCs w:val="20"/>
              </w:rPr>
            </w:pPr>
            <w:r w:rsidRPr="00612807">
              <w:rPr>
                <w:bCs/>
                <w:color w:val="000000"/>
                <w:sz w:val="20"/>
                <w:szCs w:val="20"/>
              </w:rPr>
              <w:t xml:space="preserve"> Межбюджетные трансферты</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0412</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0130790380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500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8,0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r>
      <w:tr w:rsidR="00B9069D" w:rsidTr="00FA7A4E">
        <w:trPr>
          <w:gridAfter w:val="1"/>
          <w:wAfter w:w="277" w:type="dxa"/>
          <w:trHeight w:val="4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rPr>
                <w:bCs/>
                <w:color w:val="000000"/>
                <w:sz w:val="20"/>
                <w:szCs w:val="20"/>
              </w:rPr>
            </w:pPr>
            <w:r w:rsidRPr="00612807">
              <w:rPr>
                <w:bCs/>
                <w:color w:val="000000"/>
                <w:sz w:val="20"/>
                <w:szCs w:val="20"/>
              </w:rPr>
              <w:t xml:space="preserve"> ЖИЛИЩНО-КОММУНАЛЬНОЕ ХОЗЯЙСТВО</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rPr>
                <w:color w:val="000000"/>
                <w:sz w:val="20"/>
                <w:szCs w:val="20"/>
              </w:rPr>
            </w:pPr>
            <w:r w:rsidRPr="00612807">
              <w:rPr>
                <w:color w:val="000000"/>
                <w:sz w:val="20"/>
                <w:szCs w:val="20"/>
              </w:rPr>
              <w:t>0500</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rPr>
                <w:color w:val="000000"/>
                <w:sz w:val="20"/>
                <w:szCs w:val="20"/>
              </w:rPr>
            </w:pPr>
            <w:r w:rsidRPr="00612807">
              <w:rPr>
                <w:color w:val="000000"/>
                <w:sz w:val="20"/>
                <w:szCs w:val="20"/>
              </w:rPr>
              <w:t> </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bCs/>
                <w:color w:val="000000"/>
                <w:sz w:val="20"/>
                <w:szCs w:val="20"/>
              </w:rPr>
            </w:pPr>
            <w:r w:rsidRPr="00612807">
              <w:rPr>
                <w:bCs/>
                <w:color w:val="000000"/>
                <w:sz w:val="20"/>
                <w:szCs w:val="20"/>
              </w:rPr>
              <w:t>28 244,1</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bCs/>
                <w:color w:val="000000"/>
                <w:sz w:val="20"/>
                <w:szCs w:val="20"/>
              </w:rPr>
            </w:pPr>
            <w:r w:rsidRPr="00612807">
              <w:rPr>
                <w:bCs/>
                <w:color w:val="000000"/>
                <w:sz w:val="20"/>
                <w:szCs w:val="20"/>
              </w:rPr>
              <w:t>0,0</w:t>
            </w:r>
          </w:p>
        </w:tc>
      </w:tr>
      <w:tr w:rsidR="00B9069D" w:rsidTr="00FA7A4E">
        <w:trPr>
          <w:gridAfter w:val="1"/>
          <w:wAfter w:w="277" w:type="dxa"/>
          <w:trHeight w:val="219"/>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0"/>
              <w:rPr>
                <w:bCs/>
                <w:color w:val="000000"/>
                <w:sz w:val="20"/>
                <w:szCs w:val="20"/>
              </w:rPr>
            </w:pPr>
            <w:r w:rsidRPr="00612807">
              <w:rPr>
                <w:bCs/>
                <w:color w:val="000000"/>
                <w:sz w:val="20"/>
                <w:szCs w:val="20"/>
              </w:rPr>
              <w:t xml:space="preserve"> Коммунальное хозяйство</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0"/>
              <w:rPr>
                <w:color w:val="000000"/>
                <w:sz w:val="20"/>
                <w:szCs w:val="20"/>
              </w:rPr>
            </w:pPr>
            <w:r w:rsidRPr="00612807">
              <w:rPr>
                <w:color w:val="000000"/>
                <w:sz w:val="20"/>
                <w:szCs w:val="20"/>
              </w:rPr>
              <w:t>0502</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0"/>
              <w:rPr>
                <w:color w:val="000000"/>
                <w:sz w:val="20"/>
                <w:szCs w:val="20"/>
              </w:rPr>
            </w:pPr>
            <w:r w:rsidRPr="00612807">
              <w:rPr>
                <w:color w:val="000000"/>
                <w:sz w:val="20"/>
                <w:szCs w:val="20"/>
              </w:rPr>
              <w:t> </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0"/>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132,6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0,0</w:t>
            </w:r>
          </w:p>
        </w:tc>
      </w:tr>
      <w:tr w:rsidR="00B9069D" w:rsidTr="00FA7A4E">
        <w:trPr>
          <w:gridAfter w:val="1"/>
          <w:wAfter w:w="277" w:type="dxa"/>
          <w:trHeight w:val="765"/>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1"/>
              <w:rPr>
                <w:bCs/>
                <w:color w:val="000000"/>
                <w:sz w:val="20"/>
                <w:szCs w:val="20"/>
              </w:rPr>
            </w:pPr>
            <w:r w:rsidRPr="00612807">
              <w:rPr>
                <w:bCs/>
                <w:color w:val="000000"/>
                <w:sz w:val="20"/>
                <w:szCs w:val="20"/>
              </w:rPr>
              <w:t xml:space="preserve"> Муниципальная программа "Муниципальное управление и гражданское общество"</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0502</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0100000000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132,6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0,0</w:t>
            </w:r>
          </w:p>
        </w:tc>
      </w:tr>
      <w:tr w:rsidR="00B9069D" w:rsidTr="00FA7A4E">
        <w:trPr>
          <w:gridAfter w:val="1"/>
          <w:wAfter w:w="277" w:type="dxa"/>
          <w:trHeight w:val="765"/>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2"/>
              <w:rPr>
                <w:bCs/>
                <w:color w:val="000000"/>
                <w:sz w:val="20"/>
                <w:szCs w:val="20"/>
              </w:rPr>
            </w:pPr>
            <w:r w:rsidRPr="00612807">
              <w:rPr>
                <w:bCs/>
                <w:color w:val="000000"/>
                <w:sz w:val="20"/>
                <w:szCs w:val="20"/>
              </w:rPr>
              <w:lastRenderedPageBreak/>
              <w:t xml:space="preserve"> Подпрограмма "Развитие жилищно-коммунального хозяйства и дорожного хозяйства"</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0502</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0120000000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132,6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0,0</w:t>
            </w:r>
          </w:p>
        </w:tc>
      </w:tr>
      <w:tr w:rsidR="00B9069D" w:rsidTr="00FA7A4E">
        <w:trPr>
          <w:gridAfter w:val="1"/>
          <w:wAfter w:w="277" w:type="dxa"/>
          <w:trHeight w:val="102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3"/>
              <w:rPr>
                <w:bCs/>
                <w:color w:val="000000"/>
                <w:sz w:val="20"/>
                <w:szCs w:val="20"/>
              </w:rPr>
            </w:pPr>
            <w:r w:rsidRPr="00612807">
              <w:rPr>
                <w:bCs/>
                <w:color w:val="000000"/>
                <w:sz w:val="20"/>
                <w:szCs w:val="20"/>
              </w:rPr>
              <w:t xml:space="preserve"> 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0502</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0120300000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132,6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4"/>
              <w:rPr>
                <w:bCs/>
                <w:color w:val="000000"/>
                <w:sz w:val="20"/>
                <w:szCs w:val="20"/>
              </w:rPr>
            </w:pPr>
            <w:r w:rsidRPr="00612807">
              <w:rPr>
                <w:bCs/>
                <w:color w:val="000000"/>
                <w:sz w:val="20"/>
                <w:szCs w:val="20"/>
              </w:rPr>
              <w:t xml:space="preserve"> Выполнение других расходных обязательств</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0502</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0120390200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132,6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5"/>
              <w:rPr>
                <w:bCs/>
                <w:color w:val="000000"/>
                <w:sz w:val="20"/>
                <w:szCs w:val="20"/>
              </w:rPr>
            </w:pPr>
            <w:r w:rsidRPr="00612807">
              <w:rPr>
                <w:bCs/>
                <w:color w:val="000000"/>
                <w:sz w:val="20"/>
                <w:szCs w:val="20"/>
              </w:rPr>
              <w:t xml:space="preserve"> 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0502</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0120390200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200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132,6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r>
      <w:tr w:rsidR="00B9069D" w:rsidTr="00FA7A4E">
        <w:trPr>
          <w:gridAfter w:val="1"/>
          <w:wAfter w:w="277" w:type="dxa"/>
          <w:trHeight w:val="308"/>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0"/>
              <w:rPr>
                <w:bCs/>
                <w:color w:val="000000"/>
                <w:sz w:val="20"/>
                <w:szCs w:val="20"/>
              </w:rPr>
            </w:pPr>
            <w:r w:rsidRPr="00612807">
              <w:rPr>
                <w:bCs/>
                <w:color w:val="000000"/>
                <w:sz w:val="20"/>
                <w:szCs w:val="20"/>
              </w:rPr>
              <w:t xml:space="preserve"> Благоустройство</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0"/>
              <w:rPr>
                <w:color w:val="000000"/>
                <w:sz w:val="20"/>
                <w:szCs w:val="20"/>
              </w:rPr>
            </w:pPr>
            <w:r w:rsidRPr="00612807">
              <w:rPr>
                <w:color w:val="000000"/>
                <w:sz w:val="20"/>
                <w:szCs w:val="20"/>
              </w:rPr>
              <w:t>0503</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0"/>
              <w:rPr>
                <w:color w:val="000000"/>
                <w:sz w:val="20"/>
                <w:szCs w:val="20"/>
              </w:rPr>
            </w:pPr>
            <w:r w:rsidRPr="00612807">
              <w:rPr>
                <w:color w:val="000000"/>
                <w:sz w:val="20"/>
                <w:szCs w:val="20"/>
              </w:rPr>
              <w:t> </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0"/>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1 197,0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0,0</w:t>
            </w:r>
          </w:p>
        </w:tc>
      </w:tr>
      <w:tr w:rsidR="00B9069D" w:rsidTr="00FA7A4E">
        <w:trPr>
          <w:gridAfter w:val="1"/>
          <w:wAfter w:w="277" w:type="dxa"/>
          <w:trHeight w:val="278"/>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1"/>
              <w:rPr>
                <w:bCs/>
                <w:color w:val="000000"/>
                <w:sz w:val="20"/>
                <w:szCs w:val="20"/>
              </w:rPr>
            </w:pPr>
            <w:r w:rsidRPr="00612807">
              <w:rPr>
                <w:bCs/>
                <w:color w:val="000000"/>
                <w:sz w:val="20"/>
                <w:szCs w:val="20"/>
              </w:rPr>
              <w:t xml:space="preserve"> Муниципальная программа "Муниципальное управление и гражданское общество"</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0503</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0100000000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1 197,0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0,0</w:t>
            </w:r>
          </w:p>
        </w:tc>
      </w:tr>
      <w:tr w:rsidR="00B9069D" w:rsidTr="00FA7A4E">
        <w:trPr>
          <w:gridAfter w:val="1"/>
          <w:wAfter w:w="277" w:type="dxa"/>
          <w:trHeight w:val="765"/>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2"/>
              <w:rPr>
                <w:bCs/>
                <w:color w:val="000000"/>
                <w:sz w:val="20"/>
                <w:szCs w:val="20"/>
              </w:rPr>
            </w:pPr>
            <w:r w:rsidRPr="00612807">
              <w:rPr>
                <w:bCs/>
                <w:color w:val="000000"/>
                <w:sz w:val="20"/>
                <w:szCs w:val="20"/>
              </w:rPr>
              <w:t xml:space="preserve"> Подпрограмма "Развитие жилищно-коммунального хозяйства и дорожного хозяйства"</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color w:val="000000"/>
                <w:sz w:val="20"/>
                <w:szCs w:val="20"/>
              </w:rPr>
            </w:pPr>
            <w:r w:rsidRPr="00612807">
              <w:rPr>
                <w:color w:val="000000"/>
                <w:sz w:val="20"/>
                <w:szCs w:val="20"/>
              </w:rPr>
              <w:t>0503</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color w:val="000000"/>
                <w:sz w:val="20"/>
                <w:szCs w:val="20"/>
              </w:rPr>
            </w:pPr>
            <w:r w:rsidRPr="00612807">
              <w:rPr>
                <w:color w:val="000000"/>
                <w:sz w:val="20"/>
                <w:szCs w:val="20"/>
              </w:rPr>
              <w:t>0120000000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1 197,0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0,0</w:t>
            </w:r>
          </w:p>
        </w:tc>
      </w:tr>
      <w:tr w:rsidR="00B9069D" w:rsidTr="00FA7A4E">
        <w:trPr>
          <w:gridAfter w:val="1"/>
          <w:wAfter w:w="277" w:type="dxa"/>
          <w:trHeight w:val="505"/>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3"/>
              <w:rPr>
                <w:bCs/>
                <w:color w:val="000000"/>
                <w:sz w:val="20"/>
                <w:szCs w:val="20"/>
              </w:rPr>
            </w:pPr>
            <w:r w:rsidRPr="00612807">
              <w:rPr>
                <w:bCs/>
                <w:color w:val="000000"/>
                <w:sz w:val="20"/>
                <w:szCs w:val="20"/>
              </w:rPr>
              <w:t xml:space="preserve"> Основное мероприятие "Развитие сети уличного освещения поселения"</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0503</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0120200000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89,3</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r>
      <w:tr w:rsidR="00B9069D" w:rsidTr="00FA7A4E">
        <w:trPr>
          <w:gridAfter w:val="1"/>
          <w:wAfter w:w="277" w:type="dxa"/>
          <w:trHeight w:val="30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4"/>
              <w:rPr>
                <w:bCs/>
                <w:color w:val="000000"/>
                <w:sz w:val="20"/>
                <w:szCs w:val="20"/>
              </w:rPr>
            </w:pPr>
            <w:r w:rsidRPr="00612807">
              <w:rPr>
                <w:bCs/>
                <w:color w:val="000000"/>
                <w:sz w:val="20"/>
                <w:szCs w:val="20"/>
              </w:rPr>
              <w:t xml:space="preserve"> Расходы местного бюджета на уличное освещение</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0503</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0120290670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24,0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r>
      <w:tr w:rsidR="00B9069D" w:rsidTr="00FA7A4E">
        <w:trPr>
          <w:gridAfter w:val="1"/>
          <w:wAfter w:w="277" w:type="dxa"/>
          <w:trHeight w:val="30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5"/>
              <w:rPr>
                <w:bCs/>
                <w:color w:val="000000"/>
                <w:sz w:val="20"/>
                <w:szCs w:val="20"/>
              </w:rPr>
            </w:pPr>
            <w:r w:rsidRPr="00612807">
              <w:rPr>
                <w:bCs/>
                <w:color w:val="000000"/>
                <w:sz w:val="20"/>
                <w:szCs w:val="20"/>
              </w:rPr>
              <w:t xml:space="preserve"> 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0503</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0120290670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200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24,0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4"/>
              <w:rPr>
                <w:bCs/>
                <w:color w:val="000000"/>
                <w:sz w:val="20"/>
                <w:szCs w:val="20"/>
              </w:rPr>
            </w:pPr>
            <w:r w:rsidRPr="00612807">
              <w:rPr>
                <w:bCs/>
                <w:color w:val="000000"/>
                <w:sz w:val="20"/>
                <w:szCs w:val="20"/>
              </w:rPr>
              <w:t xml:space="preserve"> Расходы на обеспечение уличного освещения</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0503</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01202S8670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65,3</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r>
      <w:tr w:rsidR="00B9069D" w:rsidTr="00FA7A4E">
        <w:trPr>
          <w:gridAfter w:val="1"/>
          <w:wAfter w:w="277" w:type="dxa"/>
          <w:trHeight w:val="765"/>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5"/>
              <w:rPr>
                <w:bCs/>
                <w:color w:val="000000"/>
                <w:sz w:val="20"/>
                <w:szCs w:val="20"/>
              </w:rPr>
            </w:pPr>
            <w:r w:rsidRPr="00612807">
              <w:rPr>
                <w:bCs/>
                <w:color w:val="000000"/>
                <w:sz w:val="20"/>
                <w:szCs w:val="20"/>
              </w:rPr>
              <w:t xml:space="preserve"> 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0503</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01202S8670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200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65,3</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3"/>
              <w:rPr>
                <w:bCs/>
                <w:color w:val="000000"/>
                <w:sz w:val="20"/>
                <w:szCs w:val="20"/>
              </w:rPr>
            </w:pPr>
            <w:r w:rsidRPr="00612807">
              <w:rPr>
                <w:bCs/>
                <w:color w:val="000000"/>
                <w:sz w:val="20"/>
                <w:szCs w:val="20"/>
              </w:rPr>
              <w:t xml:space="preserve"> 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0503</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0120300000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1 107,7</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r>
      <w:tr w:rsidR="00B9069D" w:rsidTr="00FA7A4E">
        <w:trPr>
          <w:gridAfter w:val="1"/>
          <w:wAfter w:w="277" w:type="dxa"/>
          <w:trHeight w:val="479"/>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4"/>
              <w:rPr>
                <w:bCs/>
                <w:color w:val="000000"/>
                <w:sz w:val="20"/>
                <w:szCs w:val="20"/>
              </w:rPr>
            </w:pPr>
            <w:r w:rsidRPr="00612807">
              <w:rPr>
                <w:bCs/>
                <w:color w:val="000000"/>
                <w:sz w:val="20"/>
                <w:szCs w:val="20"/>
              </w:rPr>
              <w:t xml:space="preserve"> Выполнение других расходных обязательств</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0503</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0120390200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1 107,7</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r>
      <w:tr w:rsidR="00B9069D" w:rsidTr="00FA7A4E">
        <w:trPr>
          <w:gridAfter w:val="1"/>
          <w:wAfter w:w="277" w:type="dxa"/>
          <w:trHeight w:val="765"/>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5"/>
              <w:rPr>
                <w:bCs/>
                <w:color w:val="000000"/>
                <w:sz w:val="20"/>
                <w:szCs w:val="20"/>
              </w:rPr>
            </w:pPr>
            <w:r w:rsidRPr="00612807">
              <w:rPr>
                <w:bCs/>
                <w:color w:val="000000"/>
                <w:sz w:val="20"/>
                <w:szCs w:val="20"/>
              </w:rPr>
              <w:t xml:space="preserve"> 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0503</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0120390200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200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1 107,7</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0"/>
              <w:rPr>
                <w:bCs/>
                <w:color w:val="000000"/>
                <w:sz w:val="20"/>
                <w:szCs w:val="20"/>
              </w:rPr>
            </w:pPr>
            <w:r w:rsidRPr="00612807">
              <w:rPr>
                <w:bCs/>
                <w:color w:val="000000"/>
                <w:sz w:val="20"/>
                <w:szCs w:val="20"/>
              </w:rPr>
              <w:t xml:space="preserve"> Другие вопросы в области жилищно-коммунального хозяйства</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0"/>
              <w:rPr>
                <w:color w:val="000000"/>
                <w:sz w:val="20"/>
                <w:szCs w:val="20"/>
              </w:rPr>
            </w:pPr>
            <w:r w:rsidRPr="00612807">
              <w:rPr>
                <w:color w:val="000000"/>
                <w:sz w:val="20"/>
                <w:szCs w:val="20"/>
              </w:rPr>
              <w:t>0505</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0"/>
              <w:rPr>
                <w:color w:val="000000"/>
                <w:sz w:val="20"/>
                <w:szCs w:val="20"/>
              </w:rPr>
            </w:pPr>
            <w:r w:rsidRPr="00612807">
              <w:rPr>
                <w:color w:val="000000"/>
                <w:sz w:val="20"/>
                <w:szCs w:val="20"/>
              </w:rPr>
              <w:t> </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0"/>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26 914,5</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1"/>
              <w:rPr>
                <w:bCs/>
                <w:color w:val="000000"/>
                <w:sz w:val="20"/>
                <w:szCs w:val="20"/>
              </w:rPr>
            </w:pPr>
            <w:r w:rsidRPr="00612807">
              <w:rPr>
                <w:bCs/>
                <w:color w:val="000000"/>
                <w:sz w:val="20"/>
                <w:szCs w:val="20"/>
              </w:rPr>
              <w:t xml:space="preserve"> Муниципальная программа "Муниципальное управление и гражданское общество"</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0505</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0100000000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4 298,2</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2"/>
              <w:rPr>
                <w:bCs/>
                <w:color w:val="000000"/>
                <w:sz w:val="20"/>
                <w:szCs w:val="20"/>
              </w:rPr>
            </w:pPr>
            <w:r w:rsidRPr="00612807">
              <w:rPr>
                <w:bCs/>
                <w:color w:val="000000"/>
                <w:sz w:val="20"/>
                <w:szCs w:val="20"/>
              </w:rPr>
              <w:t xml:space="preserve"> Подпрограмма "Развитие жилищно-коммунального хозяйства и дорожного хозяйства"</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0505</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0120000000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4 298,2</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3"/>
              <w:rPr>
                <w:bCs/>
                <w:color w:val="000000"/>
                <w:sz w:val="20"/>
                <w:szCs w:val="20"/>
              </w:rPr>
            </w:pPr>
            <w:r w:rsidRPr="00612807">
              <w:rPr>
                <w:bCs/>
                <w:color w:val="000000"/>
                <w:sz w:val="20"/>
                <w:szCs w:val="20"/>
              </w:rPr>
              <w:t xml:space="preserve"> 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0505</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0120300000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10,5</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4"/>
              <w:rPr>
                <w:bCs/>
                <w:color w:val="000000"/>
                <w:sz w:val="20"/>
                <w:szCs w:val="20"/>
              </w:rPr>
            </w:pPr>
            <w:r w:rsidRPr="00612807">
              <w:rPr>
                <w:bCs/>
                <w:color w:val="000000"/>
                <w:sz w:val="20"/>
                <w:szCs w:val="20"/>
              </w:rPr>
              <w:t xml:space="preserve"> Выполнение других расходных обязательств</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0505</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0120390200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10,5</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r>
      <w:tr w:rsidR="00B9069D" w:rsidTr="00FA7A4E">
        <w:trPr>
          <w:gridAfter w:val="1"/>
          <w:wAfter w:w="277" w:type="dxa"/>
          <w:trHeight w:val="765"/>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5"/>
              <w:rPr>
                <w:bCs/>
                <w:color w:val="000000"/>
                <w:sz w:val="20"/>
                <w:szCs w:val="20"/>
              </w:rPr>
            </w:pPr>
            <w:r w:rsidRPr="00612807">
              <w:rPr>
                <w:bCs/>
                <w:color w:val="000000"/>
                <w:sz w:val="20"/>
                <w:szCs w:val="20"/>
              </w:rPr>
              <w:lastRenderedPageBreak/>
              <w:t xml:space="preserve"> 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0505</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0120390200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200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10,5</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r>
      <w:tr w:rsidR="00B9069D" w:rsidTr="00FA7A4E">
        <w:trPr>
          <w:gridAfter w:val="1"/>
          <w:wAfter w:w="277" w:type="dxa"/>
          <w:trHeight w:val="765"/>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3"/>
              <w:rPr>
                <w:bCs/>
                <w:color w:val="000000"/>
                <w:sz w:val="20"/>
                <w:szCs w:val="20"/>
              </w:rPr>
            </w:pPr>
            <w:r w:rsidRPr="00612807">
              <w:rPr>
                <w:bCs/>
                <w:color w:val="000000"/>
                <w:sz w:val="20"/>
                <w:szCs w:val="20"/>
              </w:rPr>
              <w:t xml:space="preserve"> Основное мероприятие "Создание объектов социального и производственного комплексов поселения, в том числе объектов общегражданского назначения, жилья, инфраструктуры"</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color w:val="000000"/>
                <w:sz w:val="20"/>
                <w:szCs w:val="20"/>
              </w:rPr>
            </w:pPr>
            <w:r w:rsidRPr="00612807">
              <w:rPr>
                <w:color w:val="000000"/>
                <w:sz w:val="20"/>
                <w:szCs w:val="20"/>
              </w:rPr>
              <w:t>0505</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color w:val="000000"/>
                <w:sz w:val="20"/>
                <w:szCs w:val="20"/>
              </w:rPr>
            </w:pPr>
            <w:r w:rsidRPr="00612807">
              <w:rPr>
                <w:color w:val="000000"/>
                <w:sz w:val="20"/>
                <w:szCs w:val="20"/>
              </w:rPr>
              <w:t>0120400000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4 287,7</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r>
      <w:tr w:rsidR="00B9069D" w:rsidTr="00FA7A4E">
        <w:trPr>
          <w:gridAfter w:val="1"/>
          <w:wAfter w:w="277" w:type="dxa"/>
          <w:trHeight w:val="765"/>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4"/>
              <w:rPr>
                <w:bCs/>
                <w:color w:val="000000"/>
                <w:sz w:val="20"/>
                <w:szCs w:val="20"/>
              </w:rPr>
            </w:pPr>
            <w:r w:rsidRPr="00612807">
              <w:rPr>
                <w:bCs/>
                <w:color w:val="000000"/>
                <w:sz w:val="20"/>
                <w:szCs w:val="20"/>
              </w:rPr>
              <w:t xml:space="preserve"> Создание объектов социального и производственного комплексов в том числе объектов общегражданского назначения, жилья, инфраструктуры</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0505</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0120440090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591,3</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r>
      <w:tr w:rsidR="00B9069D" w:rsidTr="00FA7A4E">
        <w:trPr>
          <w:gridAfter w:val="1"/>
          <w:wAfter w:w="277" w:type="dxa"/>
          <w:trHeight w:val="765"/>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5"/>
              <w:rPr>
                <w:bCs/>
                <w:color w:val="000000"/>
                <w:sz w:val="20"/>
                <w:szCs w:val="20"/>
              </w:rPr>
            </w:pPr>
            <w:r w:rsidRPr="00612807">
              <w:rPr>
                <w:bCs/>
                <w:color w:val="000000"/>
                <w:sz w:val="20"/>
                <w:szCs w:val="20"/>
              </w:rPr>
              <w:t xml:space="preserve"> Капитальные вложения в объекты государственной (муниципальной) собственности</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0505</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0120440090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color w:val="000000"/>
                <w:sz w:val="20"/>
                <w:szCs w:val="20"/>
              </w:rPr>
            </w:pPr>
            <w:r w:rsidRPr="00612807">
              <w:rPr>
                <w:color w:val="000000"/>
                <w:sz w:val="20"/>
                <w:szCs w:val="20"/>
              </w:rPr>
              <w:t>400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591,3</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r>
      <w:tr w:rsidR="00B9069D" w:rsidTr="00FA7A4E">
        <w:trPr>
          <w:gridAfter w:val="1"/>
          <w:wAfter w:w="277" w:type="dxa"/>
          <w:trHeight w:val="519"/>
        </w:trPr>
        <w:tc>
          <w:tcPr>
            <w:tcW w:w="3831" w:type="dxa"/>
            <w:tcBorders>
              <w:top w:val="nil"/>
              <w:left w:val="single" w:sz="4" w:space="0" w:color="000000"/>
              <w:bottom w:val="single" w:sz="4" w:space="0" w:color="000000"/>
              <w:right w:val="single" w:sz="4" w:space="0" w:color="000000"/>
            </w:tcBorders>
            <w:shd w:val="clear" w:color="auto" w:fill="auto"/>
          </w:tcPr>
          <w:p w:rsidR="00B9069D" w:rsidRPr="00612807" w:rsidRDefault="00B9069D" w:rsidP="00FA7A4E">
            <w:pPr>
              <w:outlineLvl w:val="4"/>
              <w:rPr>
                <w:bCs/>
                <w:color w:val="000000"/>
                <w:sz w:val="20"/>
                <w:szCs w:val="20"/>
              </w:rPr>
            </w:pPr>
            <w:r w:rsidRPr="00612807">
              <w:rPr>
                <w:bCs/>
                <w:color w:val="000000"/>
                <w:sz w:val="20"/>
                <w:szCs w:val="20"/>
              </w:rPr>
              <w:t xml:space="preserve"> Расходы на капитальные вложения в объекты муниципальной собственности</w:t>
            </w:r>
          </w:p>
        </w:tc>
        <w:tc>
          <w:tcPr>
            <w:tcW w:w="670"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0505</w:t>
            </w:r>
          </w:p>
        </w:tc>
        <w:tc>
          <w:tcPr>
            <w:tcW w:w="1239"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01204S8100</w:t>
            </w:r>
          </w:p>
        </w:tc>
        <w:tc>
          <w:tcPr>
            <w:tcW w:w="121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3 696,4</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5"/>
              <w:rPr>
                <w:bCs/>
                <w:color w:val="000000"/>
                <w:sz w:val="20"/>
                <w:szCs w:val="20"/>
              </w:rPr>
            </w:pPr>
            <w:r w:rsidRPr="00612807">
              <w:rPr>
                <w:bCs/>
                <w:color w:val="000000"/>
                <w:sz w:val="20"/>
                <w:szCs w:val="20"/>
              </w:rPr>
              <w:t xml:space="preserve"> Капитальные вложения в объекты государственной (муниципальной) собственности</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0505</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01204S8100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400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3 696,4</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r>
      <w:tr w:rsidR="00B9069D" w:rsidTr="00FA7A4E">
        <w:trPr>
          <w:gridAfter w:val="1"/>
          <w:wAfter w:w="277" w:type="dxa"/>
          <w:trHeight w:val="30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1"/>
              <w:rPr>
                <w:bCs/>
                <w:color w:val="000000"/>
                <w:sz w:val="20"/>
                <w:szCs w:val="20"/>
              </w:rPr>
            </w:pPr>
            <w:r w:rsidRPr="00612807">
              <w:rPr>
                <w:bCs/>
                <w:color w:val="000000"/>
                <w:sz w:val="20"/>
                <w:szCs w:val="20"/>
              </w:rPr>
              <w:t xml:space="preserve"> Муниципальная программа "Развитие сельского хозяйства, производства пищевых продуктов и инфраструктуры агропродовольственного рынка"</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0505</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0200000000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22 616,4</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2"/>
              <w:rPr>
                <w:bCs/>
                <w:color w:val="000000"/>
                <w:sz w:val="20"/>
                <w:szCs w:val="20"/>
              </w:rPr>
            </w:pPr>
            <w:r w:rsidRPr="00612807">
              <w:rPr>
                <w:bCs/>
                <w:color w:val="000000"/>
                <w:sz w:val="20"/>
                <w:szCs w:val="20"/>
              </w:rPr>
              <w:t xml:space="preserve"> Подпрограмма "Устойчивое развитие сельских территорий Бобровского муниципального района Воронежской области на 2021 год и на плановый период 2022-2023 годов"</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0505</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0210000000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22 616,4</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0,0</w:t>
            </w:r>
          </w:p>
        </w:tc>
      </w:tr>
      <w:tr w:rsidR="00B9069D" w:rsidTr="00FA7A4E">
        <w:trPr>
          <w:gridAfter w:val="1"/>
          <w:wAfter w:w="277" w:type="dxa"/>
          <w:trHeight w:val="765"/>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3"/>
              <w:rPr>
                <w:bCs/>
                <w:color w:val="000000"/>
                <w:sz w:val="20"/>
                <w:szCs w:val="20"/>
              </w:rPr>
            </w:pPr>
            <w:r w:rsidRPr="00612807">
              <w:rPr>
                <w:bCs/>
                <w:color w:val="000000"/>
                <w:sz w:val="20"/>
                <w:szCs w:val="20"/>
              </w:rPr>
              <w:t xml:space="preserve"> Основное мероприятие "Создание объектов социального и производственного комплексов в </w:t>
            </w:r>
            <w:proofErr w:type="gramStart"/>
            <w:r w:rsidRPr="00612807">
              <w:rPr>
                <w:bCs/>
                <w:color w:val="000000"/>
                <w:sz w:val="20"/>
                <w:szCs w:val="20"/>
              </w:rPr>
              <w:t>поселении</w:t>
            </w:r>
            <w:proofErr w:type="gramEnd"/>
            <w:r w:rsidRPr="00612807">
              <w:rPr>
                <w:bCs/>
                <w:color w:val="000000"/>
                <w:sz w:val="20"/>
                <w:szCs w:val="20"/>
              </w:rPr>
              <w:t>, в том числе объектов общегражданского назначения, инфраструктуры"</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0505</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0210100000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22 616,4</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4"/>
              <w:rPr>
                <w:bCs/>
                <w:color w:val="000000"/>
                <w:sz w:val="20"/>
                <w:szCs w:val="20"/>
              </w:rPr>
            </w:pPr>
            <w:r w:rsidRPr="00612807">
              <w:rPr>
                <w:bCs/>
                <w:color w:val="000000"/>
                <w:sz w:val="20"/>
                <w:szCs w:val="20"/>
              </w:rPr>
              <w:t xml:space="preserve"> Субсидия на обеспечение </w:t>
            </w:r>
            <w:proofErr w:type="gramStart"/>
            <w:r w:rsidRPr="00612807">
              <w:rPr>
                <w:bCs/>
                <w:color w:val="000000"/>
                <w:sz w:val="20"/>
                <w:szCs w:val="20"/>
              </w:rPr>
              <w:t>комплексного</w:t>
            </w:r>
            <w:proofErr w:type="gramEnd"/>
            <w:r w:rsidRPr="00612807">
              <w:rPr>
                <w:bCs/>
                <w:color w:val="000000"/>
                <w:sz w:val="20"/>
                <w:szCs w:val="20"/>
              </w:rPr>
              <w:t xml:space="preserve"> развития сельских территорий</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0505</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02101L5760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22 616,4</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0,0</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5"/>
              <w:rPr>
                <w:bCs/>
                <w:color w:val="000000"/>
                <w:sz w:val="20"/>
                <w:szCs w:val="20"/>
              </w:rPr>
            </w:pPr>
            <w:r w:rsidRPr="00612807">
              <w:rPr>
                <w:bCs/>
                <w:color w:val="000000"/>
                <w:sz w:val="20"/>
                <w:szCs w:val="20"/>
              </w:rPr>
              <w:t xml:space="preserve"> Капитальные вложения в объекты государственной (муниципальной) собственности</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0505</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02101L5760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400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22 616,4</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0,0</w:t>
            </w:r>
          </w:p>
        </w:tc>
      </w:tr>
      <w:tr w:rsidR="00B9069D" w:rsidTr="00FA7A4E">
        <w:trPr>
          <w:gridAfter w:val="1"/>
          <w:wAfter w:w="277" w:type="dxa"/>
          <w:trHeight w:val="307"/>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rPr>
                <w:bCs/>
                <w:color w:val="000000"/>
                <w:sz w:val="20"/>
                <w:szCs w:val="20"/>
              </w:rPr>
            </w:pPr>
            <w:r w:rsidRPr="00612807">
              <w:rPr>
                <w:bCs/>
                <w:color w:val="000000"/>
                <w:sz w:val="20"/>
                <w:szCs w:val="20"/>
              </w:rPr>
              <w:t xml:space="preserve"> КУЛЬТУРА, КИНЕМАТОГРАФИЯ</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rPr>
                <w:color w:val="000000"/>
                <w:sz w:val="20"/>
                <w:szCs w:val="20"/>
              </w:rPr>
            </w:pPr>
            <w:r w:rsidRPr="00612807">
              <w:rPr>
                <w:color w:val="000000"/>
                <w:sz w:val="20"/>
                <w:szCs w:val="20"/>
              </w:rPr>
              <w:t>0800</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rPr>
                <w:color w:val="000000"/>
                <w:sz w:val="20"/>
                <w:szCs w:val="20"/>
              </w:rPr>
            </w:pPr>
            <w:r w:rsidRPr="00612807">
              <w:rPr>
                <w:color w:val="000000"/>
                <w:sz w:val="20"/>
                <w:szCs w:val="20"/>
              </w:rPr>
              <w:t> </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bCs/>
                <w:color w:val="000000"/>
                <w:sz w:val="20"/>
                <w:szCs w:val="20"/>
              </w:rPr>
            </w:pPr>
            <w:r w:rsidRPr="00612807">
              <w:rPr>
                <w:bCs/>
                <w:color w:val="000000"/>
                <w:sz w:val="20"/>
                <w:szCs w:val="20"/>
              </w:rPr>
              <w:t>405,8</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bCs/>
                <w:color w:val="000000"/>
                <w:sz w:val="20"/>
                <w:szCs w:val="20"/>
              </w:rPr>
            </w:pPr>
            <w:r w:rsidRPr="00612807">
              <w:rPr>
                <w:bCs/>
                <w:color w:val="000000"/>
                <w:sz w:val="20"/>
                <w:szCs w:val="20"/>
              </w:rPr>
              <w:t>340,5</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bCs/>
                <w:color w:val="000000"/>
                <w:sz w:val="20"/>
                <w:szCs w:val="20"/>
              </w:rPr>
            </w:pPr>
            <w:r w:rsidRPr="00612807">
              <w:rPr>
                <w:bCs/>
                <w:color w:val="000000"/>
                <w:sz w:val="20"/>
                <w:szCs w:val="20"/>
              </w:rPr>
              <w:t>340,5</w:t>
            </w:r>
          </w:p>
        </w:tc>
      </w:tr>
      <w:tr w:rsidR="00B9069D" w:rsidTr="00FA7A4E">
        <w:trPr>
          <w:gridAfter w:val="1"/>
          <w:wAfter w:w="277" w:type="dxa"/>
          <w:trHeight w:val="269"/>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0"/>
              <w:rPr>
                <w:bCs/>
                <w:color w:val="000000"/>
                <w:sz w:val="20"/>
                <w:szCs w:val="20"/>
              </w:rPr>
            </w:pPr>
            <w:r w:rsidRPr="00612807">
              <w:rPr>
                <w:bCs/>
                <w:color w:val="000000"/>
                <w:sz w:val="20"/>
                <w:szCs w:val="20"/>
              </w:rPr>
              <w:t xml:space="preserve"> Культура</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0"/>
              <w:rPr>
                <w:color w:val="000000"/>
                <w:sz w:val="20"/>
                <w:szCs w:val="20"/>
              </w:rPr>
            </w:pPr>
            <w:r w:rsidRPr="00612807">
              <w:rPr>
                <w:color w:val="000000"/>
                <w:sz w:val="20"/>
                <w:szCs w:val="20"/>
              </w:rPr>
              <w:t>0801</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0"/>
              <w:rPr>
                <w:color w:val="000000"/>
                <w:sz w:val="20"/>
                <w:szCs w:val="20"/>
              </w:rPr>
            </w:pPr>
            <w:r w:rsidRPr="00612807">
              <w:rPr>
                <w:color w:val="000000"/>
                <w:sz w:val="20"/>
                <w:szCs w:val="20"/>
              </w:rPr>
              <w:t> </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0"/>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405,8</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340,5</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340,5</w:t>
            </w:r>
          </w:p>
        </w:tc>
      </w:tr>
      <w:tr w:rsidR="00B9069D" w:rsidTr="00FA7A4E">
        <w:trPr>
          <w:gridAfter w:val="1"/>
          <w:wAfter w:w="277" w:type="dxa"/>
          <w:trHeight w:val="30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1"/>
              <w:rPr>
                <w:bCs/>
                <w:color w:val="000000"/>
                <w:sz w:val="20"/>
                <w:szCs w:val="20"/>
              </w:rPr>
            </w:pPr>
            <w:r w:rsidRPr="00612807">
              <w:rPr>
                <w:bCs/>
                <w:color w:val="000000"/>
                <w:sz w:val="20"/>
                <w:szCs w:val="20"/>
              </w:rPr>
              <w:t xml:space="preserve"> Муниципальная программа "Муниципальное управление и гражданское общество"</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0801</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0100000000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405,8</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340,5</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340,5</w:t>
            </w:r>
          </w:p>
        </w:tc>
      </w:tr>
      <w:tr w:rsidR="00B9069D" w:rsidTr="00FA7A4E">
        <w:trPr>
          <w:gridAfter w:val="1"/>
          <w:wAfter w:w="277" w:type="dxa"/>
          <w:trHeight w:val="567"/>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2"/>
              <w:rPr>
                <w:bCs/>
                <w:color w:val="000000"/>
                <w:sz w:val="20"/>
                <w:szCs w:val="20"/>
              </w:rPr>
            </w:pPr>
            <w:r w:rsidRPr="00612807">
              <w:rPr>
                <w:bCs/>
                <w:color w:val="000000"/>
                <w:sz w:val="20"/>
                <w:szCs w:val="20"/>
              </w:rPr>
              <w:t xml:space="preserve"> Подпрограмма "Развитие культуры сельского поселения"</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0801</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0110000000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405,8</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340,5</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340,5</w:t>
            </w:r>
          </w:p>
        </w:tc>
      </w:tr>
      <w:tr w:rsidR="00B9069D" w:rsidTr="00FA7A4E">
        <w:trPr>
          <w:gridAfter w:val="1"/>
          <w:wAfter w:w="277" w:type="dxa"/>
          <w:trHeight w:val="30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3"/>
              <w:rPr>
                <w:bCs/>
                <w:color w:val="000000"/>
                <w:sz w:val="20"/>
                <w:szCs w:val="20"/>
              </w:rPr>
            </w:pPr>
            <w:r w:rsidRPr="00612807">
              <w:rPr>
                <w:bCs/>
                <w:color w:val="000000"/>
                <w:sz w:val="20"/>
                <w:szCs w:val="20"/>
              </w:rPr>
              <w:t xml:space="preserve"> Основное мероприятие "Финансовое обеспечение выполнения других расходных обязательств учреждением культуры поселения"</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0801</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0110200000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405,8</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340,5</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340,5</w:t>
            </w:r>
          </w:p>
        </w:tc>
      </w:tr>
      <w:tr w:rsidR="00B9069D" w:rsidTr="00FA7A4E">
        <w:trPr>
          <w:gridAfter w:val="1"/>
          <w:wAfter w:w="277" w:type="dxa"/>
          <w:trHeight w:val="30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4"/>
              <w:rPr>
                <w:bCs/>
                <w:color w:val="000000"/>
                <w:sz w:val="20"/>
                <w:szCs w:val="20"/>
              </w:rPr>
            </w:pPr>
            <w:r w:rsidRPr="00612807">
              <w:rPr>
                <w:bCs/>
                <w:color w:val="000000"/>
                <w:sz w:val="20"/>
                <w:szCs w:val="20"/>
              </w:rPr>
              <w:t xml:space="preserve"> 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0801</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0110290650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405,8</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340,5</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340,5</w:t>
            </w:r>
          </w:p>
        </w:tc>
      </w:tr>
      <w:tr w:rsidR="00B9069D" w:rsidTr="00FA7A4E">
        <w:trPr>
          <w:gridAfter w:val="1"/>
          <w:wAfter w:w="277" w:type="dxa"/>
          <w:trHeight w:val="213"/>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5"/>
              <w:rPr>
                <w:bCs/>
                <w:color w:val="000000"/>
                <w:sz w:val="20"/>
                <w:szCs w:val="20"/>
              </w:rPr>
            </w:pPr>
            <w:r w:rsidRPr="00612807">
              <w:rPr>
                <w:bCs/>
                <w:color w:val="000000"/>
                <w:sz w:val="20"/>
                <w:szCs w:val="20"/>
              </w:rPr>
              <w:t xml:space="preserve"> Межбюджетные трансферты</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0801</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0110290650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500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405,8</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340,5</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340,5</w:t>
            </w:r>
          </w:p>
        </w:tc>
      </w:tr>
      <w:tr w:rsidR="00B9069D" w:rsidTr="00FA7A4E">
        <w:trPr>
          <w:gridAfter w:val="1"/>
          <w:wAfter w:w="277" w:type="dxa"/>
          <w:trHeight w:val="26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rPr>
                <w:bCs/>
                <w:color w:val="000000"/>
                <w:sz w:val="20"/>
                <w:szCs w:val="20"/>
              </w:rPr>
            </w:pPr>
            <w:r w:rsidRPr="00612807">
              <w:rPr>
                <w:bCs/>
                <w:color w:val="000000"/>
                <w:sz w:val="20"/>
                <w:szCs w:val="20"/>
              </w:rPr>
              <w:t xml:space="preserve"> СОЦИАЛЬНАЯ ПОЛИТИКА</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rPr>
                <w:color w:val="000000"/>
                <w:sz w:val="20"/>
                <w:szCs w:val="20"/>
              </w:rPr>
            </w:pPr>
            <w:r w:rsidRPr="00612807">
              <w:rPr>
                <w:color w:val="000000"/>
                <w:sz w:val="20"/>
                <w:szCs w:val="20"/>
              </w:rPr>
              <w:t>1000</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rPr>
                <w:color w:val="000000"/>
                <w:sz w:val="20"/>
                <w:szCs w:val="20"/>
              </w:rPr>
            </w:pPr>
            <w:r w:rsidRPr="00612807">
              <w:rPr>
                <w:color w:val="000000"/>
                <w:sz w:val="20"/>
                <w:szCs w:val="20"/>
              </w:rPr>
              <w:t> </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bCs/>
                <w:color w:val="000000"/>
                <w:sz w:val="20"/>
                <w:szCs w:val="20"/>
              </w:rPr>
            </w:pPr>
            <w:r w:rsidRPr="00612807">
              <w:rPr>
                <w:bCs/>
                <w:color w:val="000000"/>
                <w:sz w:val="20"/>
                <w:szCs w:val="20"/>
              </w:rPr>
              <w:t>153,6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bCs/>
                <w:color w:val="000000"/>
                <w:sz w:val="20"/>
                <w:szCs w:val="20"/>
              </w:rPr>
            </w:pPr>
            <w:r w:rsidRPr="00612807">
              <w:rPr>
                <w:bCs/>
                <w:color w:val="000000"/>
                <w:sz w:val="20"/>
                <w:szCs w:val="20"/>
              </w:rPr>
              <w:t>162,2</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rPr>
                <w:bCs/>
                <w:color w:val="000000"/>
                <w:sz w:val="20"/>
                <w:szCs w:val="20"/>
              </w:rPr>
            </w:pPr>
            <w:r w:rsidRPr="00612807">
              <w:rPr>
                <w:bCs/>
                <w:color w:val="000000"/>
                <w:sz w:val="20"/>
                <w:szCs w:val="20"/>
              </w:rPr>
              <w:t>171,2</w:t>
            </w:r>
          </w:p>
        </w:tc>
      </w:tr>
      <w:tr w:rsidR="00B9069D" w:rsidTr="00FA7A4E">
        <w:trPr>
          <w:gridAfter w:val="1"/>
          <w:wAfter w:w="277" w:type="dxa"/>
          <w:trHeight w:val="263"/>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0"/>
              <w:rPr>
                <w:bCs/>
                <w:color w:val="000000"/>
                <w:sz w:val="20"/>
                <w:szCs w:val="20"/>
              </w:rPr>
            </w:pPr>
            <w:r w:rsidRPr="00612807">
              <w:rPr>
                <w:bCs/>
                <w:color w:val="000000"/>
                <w:sz w:val="20"/>
                <w:szCs w:val="20"/>
              </w:rPr>
              <w:lastRenderedPageBreak/>
              <w:t xml:space="preserve"> Пенсионное обеспечение</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0"/>
              <w:rPr>
                <w:color w:val="000000"/>
                <w:sz w:val="20"/>
                <w:szCs w:val="20"/>
              </w:rPr>
            </w:pPr>
            <w:r w:rsidRPr="00612807">
              <w:rPr>
                <w:color w:val="000000"/>
                <w:sz w:val="20"/>
                <w:szCs w:val="20"/>
              </w:rPr>
              <w:t>1001</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0"/>
              <w:rPr>
                <w:color w:val="000000"/>
                <w:sz w:val="20"/>
                <w:szCs w:val="20"/>
              </w:rPr>
            </w:pPr>
            <w:r w:rsidRPr="00612807">
              <w:rPr>
                <w:color w:val="000000"/>
                <w:sz w:val="20"/>
                <w:szCs w:val="20"/>
              </w:rPr>
              <w:t> </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0"/>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153,6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162,2</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0"/>
              <w:rPr>
                <w:bCs/>
                <w:color w:val="000000"/>
                <w:sz w:val="20"/>
                <w:szCs w:val="20"/>
              </w:rPr>
            </w:pPr>
            <w:r w:rsidRPr="00612807">
              <w:rPr>
                <w:bCs/>
                <w:color w:val="000000"/>
                <w:sz w:val="20"/>
                <w:szCs w:val="20"/>
              </w:rPr>
              <w:t>171,2</w:t>
            </w:r>
          </w:p>
        </w:tc>
      </w:tr>
      <w:tr w:rsidR="00B9069D" w:rsidTr="00FA7A4E">
        <w:trPr>
          <w:gridAfter w:val="1"/>
          <w:wAfter w:w="277" w:type="dxa"/>
          <w:trHeight w:val="564"/>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1"/>
              <w:rPr>
                <w:bCs/>
                <w:color w:val="000000"/>
                <w:sz w:val="20"/>
                <w:szCs w:val="20"/>
              </w:rPr>
            </w:pPr>
            <w:r w:rsidRPr="00612807">
              <w:rPr>
                <w:bCs/>
                <w:color w:val="000000"/>
                <w:sz w:val="20"/>
                <w:szCs w:val="20"/>
              </w:rPr>
              <w:t xml:space="preserve"> Муниципальная программа "Муниципальное управление и гражданское общество"</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1001</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0100000000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1"/>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153,6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162,2</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1"/>
              <w:rPr>
                <w:bCs/>
                <w:color w:val="000000"/>
                <w:sz w:val="20"/>
                <w:szCs w:val="20"/>
              </w:rPr>
            </w:pPr>
            <w:r w:rsidRPr="00612807">
              <w:rPr>
                <w:bCs/>
                <w:color w:val="000000"/>
                <w:sz w:val="20"/>
                <w:szCs w:val="20"/>
              </w:rPr>
              <w:t>171,2</w:t>
            </w:r>
          </w:p>
        </w:tc>
      </w:tr>
      <w:tr w:rsidR="00B9069D" w:rsidTr="00FA7A4E">
        <w:trPr>
          <w:gridAfter w:val="1"/>
          <w:wAfter w:w="277" w:type="dxa"/>
          <w:trHeight w:val="30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2"/>
              <w:rPr>
                <w:bCs/>
                <w:color w:val="000000"/>
                <w:sz w:val="20"/>
                <w:szCs w:val="20"/>
              </w:rPr>
            </w:pPr>
            <w:r w:rsidRPr="00612807">
              <w:rPr>
                <w:bCs/>
                <w:color w:val="000000"/>
                <w:sz w:val="20"/>
                <w:szCs w:val="20"/>
              </w:rPr>
              <w:t xml:space="preserve"> Подпрограмма "Управление муниципальными финансами в сельском </w:t>
            </w:r>
            <w:proofErr w:type="gramStart"/>
            <w:r w:rsidRPr="00612807">
              <w:rPr>
                <w:bCs/>
                <w:color w:val="000000"/>
                <w:sz w:val="20"/>
                <w:szCs w:val="20"/>
              </w:rPr>
              <w:t>поселении</w:t>
            </w:r>
            <w:proofErr w:type="gramEnd"/>
            <w:r w:rsidRPr="00612807">
              <w:rPr>
                <w:bCs/>
                <w:color w:val="000000"/>
                <w:sz w:val="20"/>
                <w:szCs w:val="20"/>
              </w:rPr>
              <w:t>"</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1001</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0130000000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2"/>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153,6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162,2</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2"/>
              <w:rPr>
                <w:bCs/>
                <w:color w:val="000000"/>
                <w:sz w:val="20"/>
                <w:szCs w:val="20"/>
              </w:rPr>
            </w:pPr>
            <w:r w:rsidRPr="00612807">
              <w:rPr>
                <w:bCs/>
                <w:color w:val="000000"/>
                <w:sz w:val="20"/>
                <w:szCs w:val="20"/>
              </w:rPr>
              <w:t>171,2</w:t>
            </w:r>
          </w:p>
        </w:tc>
      </w:tr>
      <w:tr w:rsidR="00B9069D" w:rsidTr="00FA7A4E">
        <w:trPr>
          <w:gridAfter w:val="1"/>
          <w:wAfter w:w="277" w:type="dxa"/>
          <w:trHeight w:val="30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3"/>
              <w:rPr>
                <w:bCs/>
                <w:color w:val="000000"/>
                <w:sz w:val="20"/>
                <w:szCs w:val="20"/>
              </w:rPr>
            </w:pPr>
            <w:r w:rsidRPr="00612807">
              <w:rPr>
                <w:bCs/>
                <w:color w:val="000000"/>
                <w:sz w:val="20"/>
                <w:szCs w:val="20"/>
              </w:rPr>
              <w:t xml:space="preserve"> Основное мероприятие "Доплаты к пенсиям муниципальных служащих поселения"</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1001</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0130500000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3"/>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153,6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162,2</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3"/>
              <w:rPr>
                <w:bCs/>
                <w:color w:val="000000"/>
                <w:sz w:val="20"/>
                <w:szCs w:val="20"/>
              </w:rPr>
            </w:pPr>
            <w:r w:rsidRPr="00612807">
              <w:rPr>
                <w:bCs/>
                <w:color w:val="000000"/>
                <w:sz w:val="20"/>
                <w:szCs w:val="20"/>
              </w:rPr>
              <w:t>171,2</w:t>
            </w:r>
          </w:p>
        </w:tc>
      </w:tr>
      <w:tr w:rsidR="00B9069D" w:rsidTr="00FA7A4E">
        <w:trPr>
          <w:gridAfter w:val="1"/>
          <w:wAfter w:w="277" w:type="dxa"/>
          <w:trHeight w:val="30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4"/>
              <w:rPr>
                <w:bCs/>
                <w:color w:val="000000"/>
                <w:sz w:val="20"/>
                <w:szCs w:val="20"/>
              </w:rPr>
            </w:pPr>
            <w:r w:rsidRPr="00612807">
              <w:rPr>
                <w:bCs/>
                <w:color w:val="000000"/>
                <w:sz w:val="20"/>
                <w:szCs w:val="20"/>
              </w:rPr>
              <w:t xml:space="preserve"> Доплаты к пенсиям муниципальных служащих поселения</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1001</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0130590470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4"/>
              <w:rPr>
                <w:color w:val="000000"/>
                <w:sz w:val="20"/>
                <w:szCs w:val="20"/>
              </w:rPr>
            </w:pPr>
            <w:r w:rsidRPr="00612807">
              <w:rPr>
                <w:color w:val="000000"/>
                <w:sz w:val="20"/>
                <w:szCs w:val="20"/>
              </w:rPr>
              <w:t> </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153,6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162,2</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4"/>
              <w:rPr>
                <w:bCs/>
                <w:color w:val="000000"/>
                <w:sz w:val="20"/>
                <w:szCs w:val="20"/>
              </w:rPr>
            </w:pPr>
            <w:r w:rsidRPr="00612807">
              <w:rPr>
                <w:bCs/>
                <w:color w:val="000000"/>
                <w:sz w:val="20"/>
                <w:szCs w:val="20"/>
              </w:rPr>
              <w:t>171,2</w:t>
            </w:r>
          </w:p>
        </w:tc>
      </w:tr>
      <w:tr w:rsidR="00B9069D" w:rsidTr="00FA7A4E">
        <w:trPr>
          <w:gridAfter w:val="1"/>
          <w:wAfter w:w="277" w:type="dxa"/>
          <w:trHeight w:val="510"/>
        </w:trPr>
        <w:tc>
          <w:tcPr>
            <w:tcW w:w="3831" w:type="dxa"/>
            <w:tcBorders>
              <w:top w:val="nil"/>
              <w:left w:val="single" w:sz="4" w:space="0" w:color="000000"/>
              <w:bottom w:val="single" w:sz="4" w:space="0" w:color="000000"/>
              <w:right w:val="single" w:sz="4" w:space="0" w:color="000000"/>
            </w:tcBorders>
            <w:shd w:val="clear" w:color="auto" w:fill="auto"/>
            <w:hideMark/>
          </w:tcPr>
          <w:p w:rsidR="00B9069D" w:rsidRPr="00612807" w:rsidRDefault="00B9069D" w:rsidP="00FA7A4E">
            <w:pPr>
              <w:outlineLvl w:val="5"/>
              <w:rPr>
                <w:bCs/>
                <w:color w:val="000000"/>
                <w:sz w:val="20"/>
                <w:szCs w:val="20"/>
              </w:rPr>
            </w:pPr>
            <w:r w:rsidRPr="00612807">
              <w:rPr>
                <w:bCs/>
                <w:color w:val="000000"/>
                <w:sz w:val="20"/>
                <w:szCs w:val="20"/>
              </w:rPr>
              <w:t xml:space="preserve"> Социальное обеспечение и иные выплаты населению</w:t>
            </w:r>
          </w:p>
        </w:tc>
        <w:tc>
          <w:tcPr>
            <w:tcW w:w="670"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1001</w:t>
            </w:r>
          </w:p>
        </w:tc>
        <w:tc>
          <w:tcPr>
            <w:tcW w:w="1239"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0130590470</w:t>
            </w:r>
          </w:p>
        </w:tc>
        <w:tc>
          <w:tcPr>
            <w:tcW w:w="1216" w:type="dxa"/>
            <w:tcBorders>
              <w:top w:val="nil"/>
              <w:left w:val="nil"/>
              <w:bottom w:val="single" w:sz="4" w:space="0" w:color="000000"/>
              <w:right w:val="single" w:sz="4" w:space="0" w:color="000000"/>
            </w:tcBorders>
            <w:shd w:val="clear" w:color="auto" w:fill="auto"/>
            <w:noWrap/>
            <w:hideMark/>
          </w:tcPr>
          <w:p w:rsidR="00B9069D" w:rsidRPr="00612807" w:rsidRDefault="00B9069D" w:rsidP="00FA7A4E">
            <w:pPr>
              <w:jc w:val="center"/>
              <w:outlineLvl w:val="5"/>
              <w:rPr>
                <w:color w:val="000000"/>
                <w:sz w:val="20"/>
                <w:szCs w:val="20"/>
              </w:rPr>
            </w:pPr>
            <w:r w:rsidRPr="00612807">
              <w:rPr>
                <w:color w:val="000000"/>
                <w:sz w:val="20"/>
                <w:szCs w:val="20"/>
              </w:rPr>
              <w:t>300</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153,6</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162,2</w:t>
            </w:r>
          </w:p>
        </w:tc>
        <w:tc>
          <w:tcPr>
            <w:tcW w:w="936" w:type="dxa"/>
            <w:tcBorders>
              <w:top w:val="nil"/>
              <w:left w:val="nil"/>
              <w:bottom w:val="single" w:sz="4" w:space="0" w:color="000000"/>
              <w:right w:val="single" w:sz="4" w:space="0" w:color="000000"/>
            </w:tcBorders>
            <w:shd w:val="clear" w:color="auto" w:fill="auto"/>
            <w:noWrap/>
          </w:tcPr>
          <w:p w:rsidR="00B9069D" w:rsidRPr="00612807" w:rsidRDefault="00B9069D" w:rsidP="00FA7A4E">
            <w:pPr>
              <w:jc w:val="center"/>
              <w:outlineLvl w:val="5"/>
              <w:rPr>
                <w:bCs/>
                <w:color w:val="000000"/>
                <w:sz w:val="20"/>
                <w:szCs w:val="20"/>
              </w:rPr>
            </w:pPr>
            <w:r w:rsidRPr="00612807">
              <w:rPr>
                <w:bCs/>
                <w:color w:val="000000"/>
                <w:sz w:val="20"/>
                <w:szCs w:val="20"/>
              </w:rPr>
              <w:t>171,2</w:t>
            </w:r>
          </w:p>
        </w:tc>
      </w:tr>
    </w:tbl>
    <w:p w:rsidR="00B9069D" w:rsidRDefault="00B9069D" w:rsidP="00B9069D">
      <w:pPr>
        <w:jc w:val="right"/>
        <w:rPr>
          <w:b/>
        </w:rPr>
      </w:pPr>
      <w:r>
        <w:rPr>
          <w:b/>
        </w:rPr>
        <w:t>»;</w:t>
      </w:r>
    </w:p>
    <w:p w:rsidR="00B9069D" w:rsidRDefault="00B9069D" w:rsidP="00B9069D">
      <w:pPr>
        <w:ind w:right="-284"/>
        <w:rPr>
          <w:b/>
          <w:bCs/>
          <w:sz w:val="26"/>
          <w:szCs w:val="26"/>
        </w:rPr>
      </w:pPr>
      <w:r w:rsidRPr="00254941">
        <w:rPr>
          <w:b/>
          <w:bCs/>
          <w:sz w:val="26"/>
          <w:szCs w:val="26"/>
        </w:rPr>
        <w:t xml:space="preserve">                                                                     </w:t>
      </w:r>
      <w:r>
        <w:rPr>
          <w:b/>
          <w:bCs/>
          <w:sz w:val="26"/>
          <w:szCs w:val="26"/>
        </w:rPr>
        <w:t xml:space="preserve">  </w:t>
      </w:r>
      <w:r w:rsidRPr="00254941">
        <w:rPr>
          <w:b/>
          <w:bCs/>
          <w:sz w:val="26"/>
          <w:szCs w:val="26"/>
        </w:rPr>
        <w:t xml:space="preserve">           </w:t>
      </w:r>
    </w:p>
    <w:p w:rsidR="00B9069D" w:rsidRDefault="00B9069D" w:rsidP="00B9069D">
      <w:pPr>
        <w:ind w:right="-284"/>
        <w:rPr>
          <w:b/>
          <w:bCs/>
          <w:sz w:val="26"/>
          <w:szCs w:val="26"/>
        </w:rPr>
      </w:pPr>
    </w:p>
    <w:p w:rsidR="00B9069D" w:rsidRDefault="00B9069D" w:rsidP="00B9069D">
      <w:pPr>
        <w:ind w:right="-284"/>
        <w:rPr>
          <w:b/>
          <w:bCs/>
          <w:sz w:val="26"/>
          <w:szCs w:val="26"/>
        </w:rPr>
      </w:pPr>
    </w:p>
    <w:p w:rsidR="00B9069D" w:rsidRDefault="00B9069D" w:rsidP="00B9069D">
      <w:pPr>
        <w:ind w:right="-284"/>
        <w:rPr>
          <w:b/>
          <w:bCs/>
          <w:sz w:val="26"/>
          <w:szCs w:val="26"/>
        </w:rPr>
      </w:pPr>
    </w:p>
    <w:p w:rsidR="00B9069D" w:rsidRDefault="00B9069D" w:rsidP="00B9069D">
      <w:pPr>
        <w:ind w:right="-284"/>
        <w:rPr>
          <w:b/>
          <w:bCs/>
          <w:sz w:val="26"/>
          <w:szCs w:val="26"/>
        </w:rPr>
      </w:pPr>
    </w:p>
    <w:p w:rsidR="00B9069D" w:rsidRDefault="00B9069D" w:rsidP="00B9069D">
      <w:pPr>
        <w:ind w:right="-284"/>
        <w:rPr>
          <w:b/>
          <w:bCs/>
          <w:sz w:val="26"/>
          <w:szCs w:val="26"/>
        </w:rPr>
      </w:pPr>
    </w:p>
    <w:p w:rsidR="00B9069D" w:rsidRDefault="00B9069D" w:rsidP="00B9069D">
      <w:pPr>
        <w:ind w:right="-284"/>
        <w:rPr>
          <w:b/>
          <w:bCs/>
          <w:sz w:val="26"/>
          <w:szCs w:val="26"/>
        </w:rPr>
      </w:pPr>
    </w:p>
    <w:p w:rsidR="00B9069D" w:rsidRDefault="00B9069D" w:rsidP="00B9069D">
      <w:pPr>
        <w:ind w:right="-284"/>
        <w:rPr>
          <w:b/>
          <w:bCs/>
          <w:sz w:val="26"/>
          <w:szCs w:val="26"/>
        </w:rPr>
      </w:pPr>
    </w:p>
    <w:p w:rsidR="00B9069D" w:rsidRDefault="00B9069D" w:rsidP="00B9069D">
      <w:pPr>
        <w:ind w:right="-284"/>
        <w:rPr>
          <w:b/>
          <w:bCs/>
          <w:sz w:val="26"/>
          <w:szCs w:val="26"/>
        </w:rPr>
      </w:pPr>
    </w:p>
    <w:p w:rsidR="00B9069D" w:rsidRDefault="00B9069D" w:rsidP="00B9069D">
      <w:pPr>
        <w:ind w:right="-284"/>
        <w:rPr>
          <w:b/>
          <w:bCs/>
          <w:sz w:val="26"/>
          <w:szCs w:val="26"/>
        </w:rPr>
      </w:pPr>
    </w:p>
    <w:p w:rsidR="00B9069D" w:rsidRPr="00254941" w:rsidRDefault="00B9069D" w:rsidP="00B9069D">
      <w:pPr>
        <w:jc w:val="right"/>
        <w:rPr>
          <w:b/>
          <w:bCs/>
          <w:sz w:val="26"/>
          <w:szCs w:val="26"/>
        </w:rPr>
      </w:pPr>
      <w:r w:rsidRPr="00254941">
        <w:rPr>
          <w:b/>
          <w:bCs/>
          <w:sz w:val="26"/>
          <w:szCs w:val="26"/>
        </w:rPr>
        <w:t xml:space="preserve">Приложение № </w:t>
      </w:r>
      <w:r>
        <w:rPr>
          <w:b/>
          <w:bCs/>
          <w:sz w:val="26"/>
          <w:szCs w:val="26"/>
        </w:rPr>
        <w:t>5</w:t>
      </w:r>
    </w:p>
    <w:p w:rsidR="00B9069D" w:rsidRPr="00254941" w:rsidRDefault="00B9069D" w:rsidP="00B9069D">
      <w:pPr>
        <w:jc w:val="right"/>
        <w:rPr>
          <w:b/>
          <w:bCs/>
          <w:sz w:val="26"/>
          <w:szCs w:val="26"/>
        </w:rPr>
      </w:pPr>
      <w:r w:rsidRPr="00254941">
        <w:rPr>
          <w:b/>
          <w:bCs/>
          <w:sz w:val="26"/>
          <w:szCs w:val="26"/>
        </w:rPr>
        <w:t xml:space="preserve">                                  к решени</w:t>
      </w:r>
      <w:r>
        <w:rPr>
          <w:b/>
          <w:bCs/>
          <w:sz w:val="26"/>
          <w:szCs w:val="26"/>
        </w:rPr>
        <w:t>ю</w:t>
      </w:r>
      <w:r w:rsidRPr="00254941">
        <w:rPr>
          <w:b/>
          <w:bCs/>
          <w:sz w:val="26"/>
          <w:szCs w:val="26"/>
        </w:rPr>
        <w:t xml:space="preserve"> Совета народных депутатов </w:t>
      </w:r>
    </w:p>
    <w:p w:rsidR="00B9069D" w:rsidRPr="00254941" w:rsidRDefault="00B9069D" w:rsidP="00B9069D">
      <w:pPr>
        <w:jc w:val="right"/>
        <w:rPr>
          <w:b/>
          <w:bCs/>
          <w:sz w:val="26"/>
          <w:szCs w:val="26"/>
        </w:rPr>
      </w:pPr>
      <w:r w:rsidRPr="00254941">
        <w:rPr>
          <w:b/>
          <w:bCs/>
          <w:sz w:val="26"/>
          <w:szCs w:val="26"/>
        </w:rPr>
        <w:t xml:space="preserve">                                                  </w:t>
      </w:r>
      <w:r>
        <w:rPr>
          <w:b/>
          <w:bCs/>
          <w:sz w:val="26"/>
          <w:szCs w:val="26"/>
        </w:rPr>
        <w:t>Анновского</w:t>
      </w:r>
      <w:r w:rsidRPr="00254941">
        <w:rPr>
          <w:b/>
          <w:bCs/>
          <w:sz w:val="26"/>
          <w:szCs w:val="26"/>
        </w:rPr>
        <w:t xml:space="preserve"> сельского поселения </w:t>
      </w:r>
    </w:p>
    <w:p w:rsidR="00B9069D" w:rsidRPr="00254941" w:rsidRDefault="00B9069D" w:rsidP="00B9069D">
      <w:pPr>
        <w:jc w:val="right"/>
        <w:rPr>
          <w:b/>
          <w:bCs/>
          <w:sz w:val="26"/>
          <w:szCs w:val="26"/>
        </w:rPr>
      </w:pPr>
      <w:r w:rsidRPr="00254941">
        <w:rPr>
          <w:b/>
          <w:bCs/>
          <w:sz w:val="26"/>
          <w:szCs w:val="26"/>
        </w:rPr>
        <w:t xml:space="preserve">                                           Бобровского муниципального района</w:t>
      </w:r>
    </w:p>
    <w:p w:rsidR="00B9069D" w:rsidRPr="00254941" w:rsidRDefault="00B9069D" w:rsidP="00B9069D">
      <w:pPr>
        <w:jc w:val="right"/>
        <w:rPr>
          <w:b/>
          <w:bCs/>
          <w:sz w:val="26"/>
          <w:szCs w:val="26"/>
        </w:rPr>
      </w:pPr>
      <w:r w:rsidRPr="00254941">
        <w:rPr>
          <w:b/>
          <w:bCs/>
          <w:sz w:val="26"/>
          <w:szCs w:val="26"/>
        </w:rPr>
        <w:t xml:space="preserve">                                                                              Воронежской области</w:t>
      </w:r>
    </w:p>
    <w:p w:rsidR="00B9069D" w:rsidRDefault="00B9069D" w:rsidP="00B9069D">
      <w:pPr>
        <w:jc w:val="right"/>
        <w:rPr>
          <w:b/>
          <w:sz w:val="26"/>
          <w:szCs w:val="26"/>
        </w:rPr>
      </w:pPr>
      <w:r w:rsidRPr="00254941">
        <w:rPr>
          <w:b/>
          <w:bCs/>
          <w:sz w:val="26"/>
          <w:szCs w:val="26"/>
        </w:rPr>
        <w:t xml:space="preserve">                                     </w:t>
      </w:r>
      <w:r>
        <w:rPr>
          <w:b/>
          <w:bCs/>
          <w:sz w:val="26"/>
          <w:szCs w:val="26"/>
        </w:rPr>
        <w:t xml:space="preserve">                                       </w:t>
      </w:r>
      <w:r w:rsidRPr="00254941">
        <w:rPr>
          <w:b/>
          <w:bCs/>
          <w:sz w:val="26"/>
          <w:szCs w:val="26"/>
        </w:rPr>
        <w:t xml:space="preserve">          </w:t>
      </w:r>
      <w:r>
        <w:rPr>
          <w:b/>
          <w:bCs/>
          <w:sz w:val="26"/>
          <w:szCs w:val="26"/>
        </w:rPr>
        <w:t xml:space="preserve">от </w:t>
      </w:r>
      <w:r w:rsidRPr="00254941">
        <w:rPr>
          <w:b/>
          <w:bCs/>
          <w:sz w:val="26"/>
          <w:szCs w:val="26"/>
        </w:rPr>
        <w:t>«</w:t>
      </w:r>
      <w:r>
        <w:rPr>
          <w:b/>
          <w:bCs/>
          <w:sz w:val="26"/>
          <w:szCs w:val="26"/>
        </w:rPr>
        <w:t>19</w:t>
      </w:r>
      <w:r w:rsidRPr="00254941">
        <w:rPr>
          <w:b/>
          <w:bCs/>
          <w:sz w:val="26"/>
          <w:szCs w:val="26"/>
        </w:rPr>
        <w:t xml:space="preserve">» </w:t>
      </w:r>
      <w:r>
        <w:rPr>
          <w:b/>
          <w:bCs/>
          <w:sz w:val="26"/>
          <w:szCs w:val="26"/>
        </w:rPr>
        <w:t>августа</w:t>
      </w:r>
      <w:r w:rsidRPr="00254941">
        <w:rPr>
          <w:b/>
          <w:bCs/>
          <w:sz w:val="26"/>
          <w:szCs w:val="26"/>
        </w:rPr>
        <w:t xml:space="preserve"> 202</w:t>
      </w:r>
      <w:r>
        <w:rPr>
          <w:b/>
          <w:bCs/>
          <w:sz w:val="26"/>
          <w:szCs w:val="26"/>
        </w:rPr>
        <w:t>2</w:t>
      </w:r>
      <w:r w:rsidRPr="00254941">
        <w:rPr>
          <w:b/>
          <w:bCs/>
          <w:sz w:val="26"/>
          <w:szCs w:val="26"/>
        </w:rPr>
        <w:t xml:space="preserve"> г №</w:t>
      </w:r>
      <w:r>
        <w:rPr>
          <w:b/>
          <w:bCs/>
          <w:sz w:val="26"/>
          <w:szCs w:val="26"/>
        </w:rPr>
        <w:t xml:space="preserve"> 19</w:t>
      </w:r>
    </w:p>
    <w:p w:rsidR="00B9069D" w:rsidRDefault="00B9069D" w:rsidP="00B9069D">
      <w:pPr>
        <w:jc w:val="right"/>
        <w:rPr>
          <w:b/>
          <w:bCs/>
          <w:sz w:val="26"/>
          <w:szCs w:val="26"/>
        </w:rPr>
      </w:pPr>
    </w:p>
    <w:p w:rsidR="00B9069D" w:rsidRPr="00254941" w:rsidRDefault="00B9069D" w:rsidP="00B9069D">
      <w:pPr>
        <w:jc w:val="right"/>
        <w:rPr>
          <w:b/>
          <w:bCs/>
          <w:sz w:val="26"/>
          <w:szCs w:val="26"/>
        </w:rPr>
      </w:pPr>
      <w:r w:rsidRPr="00254941">
        <w:rPr>
          <w:b/>
          <w:bCs/>
          <w:sz w:val="26"/>
          <w:szCs w:val="26"/>
        </w:rPr>
        <w:t xml:space="preserve">  </w:t>
      </w:r>
      <w:r>
        <w:rPr>
          <w:b/>
          <w:bCs/>
          <w:sz w:val="26"/>
          <w:szCs w:val="26"/>
        </w:rPr>
        <w:t>«</w:t>
      </w:r>
      <w:r w:rsidRPr="00254941">
        <w:rPr>
          <w:b/>
          <w:bCs/>
          <w:sz w:val="26"/>
          <w:szCs w:val="26"/>
        </w:rPr>
        <w:t xml:space="preserve">Приложение № </w:t>
      </w:r>
      <w:r>
        <w:rPr>
          <w:b/>
          <w:bCs/>
          <w:sz w:val="26"/>
          <w:szCs w:val="26"/>
        </w:rPr>
        <w:t>5</w:t>
      </w:r>
    </w:p>
    <w:p w:rsidR="00B9069D" w:rsidRPr="00254941" w:rsidRDefault="00B9069D" w:rsidP="00B9069D">
      <w:pPr>
        <w:jc w:val="right"/>
        <w:rPr>
          <w:b/>
          <w:bCs/>
          <w:sz w:val="26"/>
          <w:szCs w:val="26"/>
        </w:rPr>
      </w:pPr>
      <w:r w:rsidRPr="00254941">
        <w:rPr>
          <w:b/>
          <w:bCs/>
          <w:sz w:val="26"/>
          <w:szCs w:val="26"/>
        </w:rPr>
        <w:t xml:space="preserve">                                  к решени</w:t>
      </w:r>
      <w:r>
        <w:rPr>
          <w:b/>
          <w:bCs/>
          <w:sz w:val="26"/>
          <w:szCs w:val="26"/>
        </w:rPr>
        <w:t>ю</w:t>
      </w:r>
      <w:r w:rsidRPr="00254941">
        <w:rPr>
          <w:b/>
          <w:bCs/>
          <w:sz w:val="26"/>
          <w:szCs w:val="26"/>
        </w:rPr>
        <w:t xml:space="preserve"> Совета народных депутатов </w:t>
      </w:r>
    </w:p>
    <w:p w:rsidR="00B9069D" w:rsidRPr="00254941" w:rsidRDefault="00B9069D" w:rsidP="00B9069D">
      <w:pPr>
        <w:jc w:val="right"/>
        <w:rPr>
          <w:b/>
          <w:bCs/>
          <w:sz w:val="26"/>
          <w:szCs w:val="26"/>
        </w:rPr>
      </w:pPr>
      <w:r w:rsidRPr="00254941">
        <w:rPr>
          <w:b/>
          <w:bCs/>
          <w:sz w:val="26"/>
          <w:szCs w:val="26"/>
        </w:rPr>
        <w:t xml:space="preserve">                                                  </w:t>
      </w:r>
      <w:r>
        <w:rPr>
          <w:b/>
          <w:bCs/>
          <w:sz w:val="26"/>
          <w:szCs w:val="26"/>
        </w:rPr>
        <w:t>Анновского</w:t>
      </w:r>
      <w:r w:rsidRPr="00254941">
        <w:rPr>
          <w:b/>
          <w:bCs/>
          <w:sz w:val="26"/>
          <w:szCs w:val="26"/>
        </w:rPr>
        <w:t xml:space="preserve"> сельского поселения </w:t>
      </w:r>
    </w:p>
    <w:p w:rsidR="00B9069D" w:rsidRPr="00254941" w:rsidRDefault="00B9069D" w:rsidP="00B9069D">
      <w:pPr>
        <w:jc w:val="right"/>
        <w:rPr>
          <w:b/>
          <w:bCs/>
          <w:sz w:val="26"/>
          <w:szCs w:val="26"/>
        </w:rPr>
      </w:pPr>
      <w:r w:rsidRPr="00254941">
        <w:rPr>
          <w:b/>
          <w:bCs/>
          <w:sz w:val="26"/>
          <w:szCs w:val="26"/>
        </w:rPr>
        <w:t xml:space="preserve">                                           Бобровского муниципального района</w:t>
      </w:r>
    </w:p>
    <w:p w:rsidR="00B9069D" w:rsidRPr="00254941" w:rsidRDefault="00B9069D" w:rsidP="00B9069D">
      <w:pPr>
        <w:jc w:val="right"/>
        <w:rPr>
          <w:b/>
          <w:bCs/>
          <w:sz w:val="26"/>
          <w:szCs w:val="26"/>
        </w:rPr>
      </w:pPr>
      <w:r w:rsidRPr="00254941">
        <w:rPr>
          <w:b/>
          <w:bCs/>
          <w:sz w:val="26"/>
          <w:szCs w:val="26"/>
        </w:rPr>
        <w:t xml:space="preserve">                                                                              Воронежской области</w:t>
      </w:r>
    </w:p>
    <w:p w:rsidR="00B9069D" w:rsidRPr="00254941" w:rsidRDefault="00B9069D" w:rsidP="00B9069D">
      <w:pPr>
        <w:jc w:val="right"/>
        <w:rPr>
          <w:b/>
          <w:sz w:val="26"/>
          <w:szCs w:val="26"/>
        </w:rPr>
      </w:pPr>
      <w:r w:rsidRPr="00254941">
        <w:rPr>
          <w:b/>
          <w:bCs/>
          <w:sz w:val="26"/>
          <w:szCs w:val="26"/>
        </w:rPr>
        <w:t xml:space="preserve">                                               </w:t>
      </w:r>
      <w:r>
        <w:rPr>
          <w:b/>
          <w:bCs/>
          <w:sz w:val="26"/>
          <w:szCs w:val="26"/>
        </w:rPr>
        <w:t xml:space="preserve">от </w:t>
      </w:r>
      <w:r w:rsidRPr="00254941">
        <w:rPr>
          <w:b/>
          <w:bCs/>
          <w:sz w:val="26"/>
          <w:szCs w:val="26"/>
        </w:rPr>
        <w:t>«</w:t>
      </w:r>
      <w:r>
        <w:rPr>
          <w:b/>
          <w:bCs/>
          <w:sz w:val="26"/>
          <w:szCs w:val="26"/>
        </w:rPr>
        <w:t>24</w:t>
      </w:r>
      <w:r w:rsidRPr="00254941">
        <w:rPr>
          <w:b/>
          <w:bCs/>
          <w:sz w:val="26"/>
          <w:szCs w:val="26"/>
        </w:rPr>
        <w:t>» декабр</w:t>
      </w:r>
      <w:r>
        <w:rPr>
          <w:b/>
          <w:bCs/>
          <w:sz w:val="26"/>
          <w:szCs w:val="26"/>
        </w:rPr>
        <w:t>я</w:t>
      </w:r>
      <w:r w:rsidRPr="00254941">
        <w:rPr>
          <w:b/>
          <w:bCs/>
          <w:sz w:val="26"/>
          <w:szCs w:val="26"/>
        </w:rPr>
        <w:t xml:space="preserve"> 2021 г №</w:t>
      </w:r>
      <w:r>
        <w:rPr>
          <w:b/>
          <w:bCs/>
          <w:sz w:val="26"/>
          <w:szCs w:val="26"/>
        </w:rPr>
        <w:t>29</w:t>
      </w:r>
    </w:p>
    <w:p w:rsidR="00B9069D" w:rsidRDefault="00B9069D" w:rsidP="00B9069D">
      <w:pPr>
        <w:jc w:val="center"/>
        <w:rPr>
          <w:b/>
        </w:rPr>
      </w:pPr>
    </w:p>
    <w:p w:rsidR="00B9069D" w:rsidRDefault="00B9069D" w:rsidP="00B9069D">
      <w:pPr>
        <w:jc w:val="center"/>
        <w:rPr>
          <w:b/>
        </w:rPr>
      </w:pPr>
    </w:p>
    <w:p w:rsidR="00B9069D" w:rsidRDefault="00B9069D" w:rsidP="00B9069D">
      <w:pPr>
        <w:jc w:val="center"/>
        <w:rPr>
          <w:b/>
          <w:sz w:val="26"/>
          <w:szCs w:val="26"/>
        </w:rPr>
      </w:pPr>
      <w:r w:rsidRPr="00956A2A">
        <w:rPr>
          <w:b/>
          <w:sz w:val="26"/>
          <w:szCs w:val="26"/>
        </w:rPr>
        <w:t xml:space="preserve">Распределение бюджетных ассигнований по целевым статьям (муниципальным программам </w:t>
      </w:r>
      <w:r>
        <w:rPr>
          <w:b/>
          <w:sz w:val="26"/>
          <w:szCs w:val="26"/>
        </w:rPr>
        <w:t>Анновского</w:t>
      </w:r>
      <w:r w:rsidRPr="00956A2A">
        <w:rPr>
          <w:b/>
          <w:sz w:val="26"/>
          <w:szCs w:val="26"/>
        </w:rPr>
        <w:t xml:space="preserve">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w:t>
      </w:r>
      <w:r>
        <w:rPr>
          <w:b/>
          <w:sz w:val="26"/>
          <w:szCs w:val="26"/>
        </w:rPr>
        <w:t>Анновского</w:t>
      </w:r>
      <w:r w:rsidRPr="00956A2A">
        <w:rPr>
          <w:b/>
          <w:sz w:val="26"/>
          <w:szCs w:val="26"/>
        </w:rPr>
        <w:t xml:space="preserve"> сельского поселения Бобровского муниципального района Воронежской области на 2022 год и на плановый период 2023 и 2024 годов</w:t>
      </w:r>
    </w:p>
    <w:p w:rsidR="00B9069D" w:rsidRPr="00956A2A" w:rsidRDefault="00B9069D" w:rsidP="00B9069D">
      <w:pPr>
        <w:jc w:val="center"/>
        <w:rPr>
          <w:b/>
        </w:rPr>
      </w:pPr>
    </w:p>
    <w:p w:rsidR="00B9069D" w:rsidRPr="0023120A" w:rsidRDefault="00B9069D" w:rsidP="00B9069D">
      <w:pPr>
        <w:jc w:val="right"/>
        <w:rPr>
          <w:sz w:val="20"/>
          <w:szCs w:val="20"/>
        </w:rPr>
      </w:pPr>
      <w:r w:rsidRPr="0023120A">
        <w:rPr>
          <w:sz w:val="20"/>
          <w:szCs w:val="20"/>
        </w:rPr>
        <w:t>Тыс. рублей</w:t>
      </w:r>
    </w:p>
    <w:tbl>
      <w:tblPr>
        <w:tblW w:w="9622" w:type="dxa"/>
        <w:tblInd w:w="113" w:type="dxa"/>
        <w:tblLook w:val="04A0"/>
      </w:tblPr>
      <w:tblGrid>
        <w:gridCol w:w="4225"/>
        <w:gridCol w:w="1239"/>
        <w:gridCol w:w="677"/>
        <w:gridCol w:w="670"/>
        <w:gridCol w:w="937"/>
        <w:gridCol w:w="937"/>
        <w:gridCol w:w="937"/>
      </w:tblGrid>
      <w:tr w:rsidR="00B9069D" w:rsidTr="00FA7A4E">
        <w:trPr>
          <w:trHeight w:val="510"/>
        </w:trPr>
        <w:tc>
          <w:tcPr>
            <w:tcW w:w="42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Наименование</w:t>
            </w:r>
          </w:p>
        </w:tc>
        <w:tc>
          <w:tcPr>
            <w:tcW w:w="1239" w:type="dxa"/>
            <w:tcBorders>
              <w:top w:val="single" w:sz="4" w:space="0" w:color="000000"/>
              <w:left w:val="nil"/>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Ц.ст.</w:t>
            </w:r>
          </w:p>
        </w:tc>
        <w:tc>
          <w:tcPr>
            <w:tcW w:w="677" w:type="dxa"/>
            <w:tcBorders>
              <w:top w:val="single" w:sz="4" w:space="0" w:color="000000"/>
              <w:left w:val="nil"/>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Расх.</w:t>
            </w:r>
          </w:p>
        </w:tc>
        <w:tc>
          <w:tcPr>
            <w:tcW w:w="670" w:type="dxa"/>
            <w:tcBorders>
              <w:top w:val="single" w:sz="4" w:space="0" w:color="000000"/>
              <w:left w:val="nil"/>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Разд.</w:t>
            </w:r>
          </w:p>
        </w:tc>
        <w:tc>
          <w:tcPr>
            <w:tcW w:w="937" w:type="dxa"/>
            <w:tcBorders>
              <w:top w:val="single" w:sz="4" w:space="0" w:color="000000"/>
              <w:left w:val="nil"/>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Сумма на 2022 год</w:t>
            </w:r>
          </w:p>
        </w:tc>
        <w:tc>
          <w:tcPr>
            <w:tcW w:w="937" w:type="dxa"/>
            <w:tcBorders>
              <w:top w:val="single" w:sz="4" w:space="0" w:color="000000"/>
              <w:left w:val="nil"/>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Сумма на 2023 год</w:t>
            </w:r>
          </w:p>
        </w:tc>
        <w:tc>
          <w:tcPr>
            <w:tcW w:w="937" w:type="dxa"/>
            <w:tcBorders>
              <w:top w:val="single" w:sz="4" w:space="0" w:color="000000"/>
              <w:left w:val="nil"/>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Сумма на 2024 год</w:t>
            </w:r>
          </w:p>
        </w:tc>
      </w:tr>
      <w:tr w:rsidR="00B9069D" w:rsidTr="00FA7A4E">
        <w:trPr>
          <w:trHeight w:val="300"/>
        </w:trPr>
        <w:tc>
          <w:tcPr>
            <w:tcW w:w="4225" w:type="dxa"/>
            <w:tcBorders>
              <w:top w:val="nil"/>
              <w:left w:val="single" w:sz="4" w:space="0" w:color="000000"/>
              <w:bottom w:val="single" w:sz="4" w:space="0" w:color="000000"/>
              <w:right w:val="single" w:sz="4" w:space="0" w:color="000000"/>
            </w:tcBorders>
            <w:shd w:val="clear" w:color="auto" w:fill="auto"/>
            <w:vAlign w:val="center"/>
            <w:hideMark/>
          </w:tcPr>
          <w:p w:rsidR="00B9069D" w:rsidRDefault="00B9069D" w:rsidP="00FA7A4E">
            <w:pPr>
              <w:rPr>
                <w:b/>
                <w:bCs/>
                <w:color w:val="000000"/>
                <w:sz w:val="20"/>
                <w:szCs w:val="20"/>
              </w:rPr>
            </w:pPr>
            <w:r>
              <w:rPr>
                <w:b/>
                <w:bCs/>
                <w:color w:val="000000"/>
                <w:sz w:val="20"/>
                <w:szCs w:val="20"/>
              </w:rPr>
              <w:t>ВСЕГО</w:t>
            </w:r>
          </w:p>
        </w:tc>
        <w:tc>
          <w:tcPr>
            <w:tcW w:w="1239" w:type="dxa"/>
            <w:tcBorders>
              <w:top w:val="nil"/>
              <w:left w:val="nil"/>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 </w:t>
            </w:r>
          </w:p>
        </w:tc>
        <w:tc>
          <w:tcPr>
            <w:tcW w:w="677" w:type="dxa"/>
            <w:tcBorders>
              <w:top w:val="nil"/>
              <w:left w:val="nil"/>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 </w:t>
            </w:r>
          </w:p>
        </w:tc>
        <w:tc>
          <w:tcPr>
            <w:tcW w:w="670" w:type="dxa"/>
            <w:tcBorders>
              <w:top w:val="nil"/>
              <w:left w:val="nil"/>
              <w:bottom w:val="single" w:sz="4" w:space="0" w:color="000000"/>
              <w:right w:val="single" w:sz="4" w:space="0" w:color="000000"/>
            </w:tcBorders>
            <w:shd w:val="clear" w:color="auto" w:fill="auto"/>
            <w:vAlign w:val="center"/>
            <w:hideMark/>
          </w:tcPr>
          <w:p w:rsidR="00B9069D" w:rsidRDefault="00B9069D" w:rsidP="00FA7A4E">
            <w:pPr>
              <w:jc w:val="center"/>
              <w:rPr>
                <w:b/>
                <w:bCs/>
                <w:color w:val="000000"/>
                <w:sz w:val="20"/>
                <w:szCs w:val="20"/>
              </w:rPr>
            </w:pPr>
            <w:r>
              <w:rPr>
                <w:b/>
                <w:bCs/>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Default="00B9069D" w:rsidP="00FA7A4E">
            <w:pPr>
              <w:jc w:val="center"/>
              <w:rPr>
                <w:b/>
                <w:bCs/>
                <w:color w:val="000000"/>
                <w:sz w:val="20"/>
                <w:szCs w:val="20"/>
              </w:rPr>
            </w:pPr>
            <w:r>
              <w:rPr>
                <w:b/>
                <w:bCs/>
                <w:color w:val="000000"/>
                <w:sz w:val="20"/>
                <w:szCs w:val="20"/>
              </w:rPr>
              <w:t>31 303,0</w:t>
            </w:r>
          </w:p>
        </w:tc>
        <w:tc>
          <w:tcPr>
            <w:tcW w:w="937" w:type="dxa"/>
            <w:tcBorders>
              <w:top w:val="nil"/>
              <w:left w:val="nil"/>
              <w:bottom w:val="single" w:sz="4" w:space="0" w:color="000000"/>
              <w:right w:val="single" w:sz="4" w:space="0" w:color="000000"/>
            </w:tcBorders>
            <w:shd w:val="clear" w:color="auto" w:fill="auto"/>
            <w:noWrap/>
          </w:tcPr>
          <w:p w:rsidR="00B9069D" w:rsidRDefault="00B9069D" w:rsidP="00FA7A4E">
            <w:pPr>
              <w:jc w:val="center"/>
              <w:rPr>
                <w:b/>
                <w:bCs/>
                <w:color w:val="000000"/>
                <w:sz w:val="20"/>
                <w:szCs w:val="20"/>
              </w:rPr>
            </w:pPr>
            <w:r>
              <w:rPr>
                <w:b/>
                <w:bCs/>
                <w:color w:val="000000"/>
                <w:sz w:val="20"/>
                <w:szCs w:val="20"/>
              </w:rPr>
              <w:t>2 023,6</w:t>
            </w:r>
          </w:p>
        </w:tc>
        <w:tc>
          <w:tcPr>
            <w:tcW w:w="937" w:type="dxa"/>
            <w:tcBorders>
              <w:top w:val="nil"/>
              <w:left w:val="nil"/>
              <w:bottom w:val="single" w:sz="4" w:space="0" w:color="000000"/>
              <w:right w:val="single" w:sz="4" w:space="0" w:color="000000"/>
            </w:tcBorders>
            <w:shd w:val="clear" w:color="auto" w:fill="auto"/>
            <w:noWrap/>
          </w:tcPr>
          <w:p w:rsidR="00B9069D" w:rsidRDefault="00B9069D" w:rsidP="00FA7A4E">
            <w:pPr>
              <w:jc w:val="center"/>
              <w:rPr>
                <w:b/>
                <w:bCs/>
                <w:color w:val="000000"/>
                <w:sz w:val="20"/>
                <w:szCs w:val="20"/>
              </w:rPr>
            </w:pPr>
            <w:r>
              <w:rPr>
                <w:b/>
                <w:bCs/>
                <w:color w:val="000000"/>
                <w:sz w:val="20"/>
                <w:szCs w:val="20"/>
              </w:rPr>
              <w:t>2 022,2</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rPr>
                <w:color w:val="000000"/>
                <w:sz w:val="20"/>
                <w:szCs w:val="20"/>
              </w:rPr>
            </w:pPr>
            <w:r w:rsidRPr="00CB6A13">
              <w:rPr>
                <w:color w:val="000000"/>
                <w:sz w:val="20"/>
                <w:szCs w:val="20"/>
              </w:rPr>
              <w:lastRenderedPageBreak/>
              <w:t xml:space="preserve"> Муниципальная программа "Муниципальное управление и гражданское общество"</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rPr>
                <w:color w:val="000000"/>
                <w:sz w:val="20"/>
                <w:szCs w:val="20"/>
              </w:rPr>
            </w:pPr>
            <w:r w:rsidRPr="00CB6A13">
              <w:rPr>
                <w:color w:val="000000"/>
                <w:sz w:val="20"/>
                <w:szCs w:val="20"/>
              </w:rPr>
              <w:t>0100000000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rPr>
                <w:color w:val="000000"/>
                <w:sz w:val="20"/>
                <w:szCs w:val="20"/>
              </w:rPr>
            </w:pPr>
            <w:r w:rsidRPr="00CB6A13">
              <w:rPr>
                <w:color w:val="000000"/>
                <w:sz w:val="20"/>
                <w:szCs w:val="20"/>
              </w:rPr>
              <w:t>8 127,3</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rPr>
                <w:color w:val="000000"/>
                <w:sz w:val="20"/>
                <w:szCs w:val="20"/>
              </w:rPr>
            </w:pPr>
            <w:r w:rsidRPr="00CB6A13">
              <w:rPr>
                <w:color w:val="000000"/>
                <w:sz w:val="20"/>
                <w:szCs w:val="20"/>
              </w:rPr>
              <w:t>1 520,9</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rPr>
                <w:color w:val="000000"/>
                <w:sz w:val="20"/>
                <w:szCs w:val="20"/>
              </w:rPr>
            </w:pPr>
            <w:r w:rsidRPr="00CB6A13">
              <w:rPr>
                <w:color w:val="000000"/>
                <w:sz w:val="20"/>
                <w:szCs w:val="20"/>
              </w:rPr>
              <w:t>1 510,6</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0"/>
              <w:rPr>
                <w:color w:val="000000"/>
                <w:sz w:val="20"/>
                <w:szCs w:val="20"/>
              </w:rPr>
            </w:pPr>
            <w:r w:rsidRPr="00CB6A13">
              <w:rPr>
                <w:color w:val="000000"/>
                <w:sz w:val="20"/>
                <w:szCs w:val="20"/>
              </w:rPr>
              <w:t xml:space="preserve"> Подпрограмма "Управление муниципальными финансами в сельском </w:t>
            </w:r>
            <w:proofErr w:type="gramStart"/>
            <w:r w:rsidRPr="00CB6A13">
              <w:rPr>
                <w:color w:val="000000"/>
                <w:sz w:val="20"/>
                <w:szCs w:val="20"/>
              </w:rPr>
              <w:t>поселении</w:t>
            </w:r>
            <w:proofErr w:type="gramEnd"/>
            <w:r w:rsidRPr="00CB6A13">
              <w:rPr>
                <w:color w:val="000000"/>
                <w:sz w:val="20"/>
                <w:szCs w:val="20"/>
              </w:rPr>
              <w:t>"</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0"/>
              <w:rPr>
                <w:color w:val="000000"/>
                <w:sz w:val="20"/>
                <w:szCs w:val="20"/>
              </w:rPr>
            </w:pPr>
            <w:r w:rsidRPr="00CB6A13">
              <w:rPr>
                <w:color w:val="000000"/>
                <w:sz w:val="20"/>
                <w:szCs w:val="20"/>
              </w:rPr>
              <w:t>0130000000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0"/>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0"/>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2 315,4</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1 497,2</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1 486,9</w:t>
            </w:r>
          </w:p>
        </w:tc>
      </w:tr>
      <w:tr w:rsidR="00B9069D" w:rsidTr="00FA7A4E">
        <w:trPr>
          <w:trHeight w:val="519"/>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1"/>
              <w:rPr>
                <w:color w:val="000000"/>
                <w:sz w:val="20"/>
                <w:szCs w:val="20"/>
              </w:rPr>
            </w:pPr>
            <w:r w:rsidRPr="00CB6A13">
              <w:rPr>
                <w:color w:val="000000"/>
                <w:sz w:val="20"/>
                <w:szCs w:val="20"/>
              </w:rPr>
              <w:t xml:space="preserve"> Основное мероприятие "Содержание органов местного самоуправления"</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0130100000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1 869,5</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1 400,6</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1 387,0</w:t>
            </w:r>
          </w:p>
        </w:tc>
      </w:tr>
      <w:tr w:rsidR="00B9069D" w:rsidTr="00FA7A4E">
        <w:trPr>
          <w:trHeight w:val="427"/>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2"/>
              <w:rPr>
                <w:color w:val="000000"/>
                <w:sz w:val="20"/>
                <w:szCs w:val="20"/>
              </w:rPr>
            </w:pPr>
            <w:r w:rsidRPr="00CB6A13">
              <w:rPr>
                <w:color w:val="000000"/>
                <w:sz w:val="20"/>
                <w:szCs w:val="20"/>
              </w:rPr>
              <w:t xml:space="preserve"> Расходы на обеспечение функций органов местного самоуправления</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0130192010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1 116,9</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683,0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669,4</w:t>
            </w:r>
          </w:p>
        </w:tc>
      </w:tr>
      <w:tr w:rsidR="00B9069D" w:rsidTr="00FA7A4E">
        <w:trPr>
          <w:trHeight w:val="30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3"/>
              <w:rPr>
                <w:color w:val="000000"/>
                <w:sz w:val="20"/>
                <w:szCs w:val="20"/>
              </w:rPr>
            </w:pPr>
            <w:r w:rsidRPr="00CB6A13">
              <w:rPr>
                <w:color w:val="000000"/>
                <w:sz w:val="20"/>
                <w:szCs w:val="20"/>
              </w:rPr>
              <w:t xml:space="preserve"> Расходы на выплаты персоналу в </w:t>
            </w:r>
            <w:proofErr w:type="gramStart"/>
            <w:r w:rsidRPr="00CB6A13">
              <w:rPr>
                <w:color w:val="000000"/>
                <w:sz w:val="20"/>
                <w:szCs w:val="20"/>
              </w:rPr>
              <w:t>целях</w:t>
            </w:r>
            <w:proofErr w:type="gramEnd"/>
            <w:r w:rsidRPr="00CB6A13">
              <w:rPr>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0130192010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100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403,4</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383,4</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383,4</w:t>
            </w:r>
          </w:p>
        </w:tc>
      </w:tr>
      <w:tr w:rsidR="00B9069D" w:rsidTr="00FA7A4E">
        <w:trPr>
          <w:trHeight w:val="30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4"/>
              <w:rPr>
                <w:color w:val="000000"/>
                <w:sz w:val="20"/>
                <w:szCs w:val="20"/>
              </w:rPr>
            </w:pPr>
            <w:r w:rsidRPr="00CB6A13">
              <w:rP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0130192010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100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0104</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403,4</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383,4</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383,4</w:t>
            </w:r>
          </w:p>
        </w:tc>
      </w:tr>
      <w:tr w:rsidR="00B9069D" w:rsidTr="00FA7A4E">
        <w:trPr>
          <w:trHeight w:val="765"/>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3"/>
              <w:rPr>
                <w:color w:val="000000"/>
                <w:sz w:val="20"/>
                <w:szCs w:val="20"/>
              </w:rPr>
            </w:pPr>
            <w:r w:rsidRPr="00CB6A13">
              <w:rPr>
                <w:color w:val="000000"/>
                <w:sz w:val="20"/>
                <w:szCs w:val="20"/>
              </w:rPr>
              <w:t xml:space="preserve"> Закупка товаров, работ и услуг для обеспечения государственных (муниципальных) нужд</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0130192010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512,5</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49,6</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36,0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4"/>
              <w:rPr>
                <w:color w:val="000000"/>
                <w:sz w:val="20"/>
                <w:szCs w:val="20"/>
              </w:rPr>
            </w:pPr>
            <w:r w:rsidRPr="00CB6A13">
              <w:rP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0130192010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0104</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512,5</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49,6</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36,0</w:t>
            </w:r>
          </w:p>
        </w:tc>
      </w:tr>
      <w:tr w:rsidR="00B9069D" w:rsidTr="00FA7A4E">
        <w:trPr>
          <w:trHeight w:val="272"/>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3"/>
              <w:rPr>
                <w:color w:val="000000"/>
                <w:sz w:val="20"/>
                <w:szCs w:val="20"/>
              </w:rPr>
            </w:pPr>
            <w:r w:rsidRPr="00CB6A13">
              <w:rPr>
                <w:color w:val="000000"/>
                <w:sz w:val="20"/>
                <w:szCs w:val="20"/>
              </w:rPr>
              <w:t xml:space="preserve"> Межбюджетные трансферты</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0130192010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500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200,0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250,0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250,0</w:t>
            </w:r>
          </w:p>
        </w:tc>
      </w:tr>
      <w:tr w:rsidR="00B9069D" w:rsidTr="00FA7A4E">
        <w:trPr>
          <w:trHeight w:val="278"/>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4"/>
              <w:rPr>
                <w:color w:val="000000"/>
                <w:sz w:val="20"/>
                <w:szCs w:val="20"/>
              </w:rPr>
            </w:pPr>
            <w:r w:rsidRPr="00CB6A13">
              <w:rP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0130192010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500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0104</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200,0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250,0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250,0</w:t>
            </w:r>
          </w:p>
        </w:tc>
      </w:tr>
      <w:tr w:rsidR="00B9069D" w:rsidTr="00FA7A4E">
        <w:trPr>
          <w:trHeight w:val="30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3"/>
              <w:rPr>
                <w:color w:val="000000"/>
                <w:sz w:val="20"/>
                <w:szCs w:val="20"/>
              </w:rPr>
            </w:pPr>
            <w:r w:rsidRPr="00CB6A13">
              <w:rPr>
                <w:color w:val="000000"/>
                <w:sz w:val="20"/>
                <w:szCs w:val="20"/>
              </w:rPr>
              <w:t xml:space="preserve"> Иные бюджетные ассигнования</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0130192010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800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1,0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4"/>
              <w:rPr>
                <w:color w:val="000000"/>
                <w:sz w:val="20"/>
                <w:szCs w:val="20"/>
              </w:rPr>
            </w:pPr>
            <w:r w:rsidRPr="00CB6A13">
              <w:rP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0130192010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800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0104</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1,0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2"/>
              <w:rPr>
                <w:color w:val="000000"/>
                <w:sz w:val="20"/>
                <w:szCs w:val="20"/>
              </w:rPr>
            </w:pPr>
            <w:r w:rsidRPr="00CB6A13">
              <w:rPr>
                <w:color w:val="000000"/>
                <w:sz w:val="20"/>
                <w:szCs w:val="20"/>
              </w:rPr>
              <w:t xml:space="preserve"> Расходы на обеспечение деятельности глав сельских поселений</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0130192020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752,6</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717,6</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717,6</w:t>
            </w:r>
          </w:p>
        </w:tc>
      </w:tr>
      <w:tr w:rsidR="00B9069D" w:rsidTr="00FA7A4E">
        <w:trPr>
          <w:trHeight w:val="765"/>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3"/>
              <w:rPr>
                <w:color w:val="000000"/>
                <w:sz w:val="20"/>
                <w:szCs w:val="20"/>
              </w:rPr>
            </w:pPr>
            <w:r w:rsidRPr="00CB6A13">
              <w:rPr>
                <w:color w:val="000000"/>
                <w:sz w:val="20"/>
                <w:szCs w:val="20"/>
              </w:rPr>
              <w:t xml:space="preserve"> Расходы на выплаты персоналу в </w:t>
            </w:r>
            <w:proofErr w:type="gramStart"/>
            <w:r w:rsidRPr="00CB6A13">
              <w:rPr>
                <w:color w:val="000000"/>
                <w:sz w:val="20"/>
                <w:szCs w:val="20"/>
              </w:rPr>
              <w:t>целях</w:t>
            </w:r>
            <w:proofErr w:type="gramEnd"/>
            <w:r w:rsidRPr="00CB6A13">
              <w:rPr>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0130192020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100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752,6</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717,6</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717,6</w:t>
            </w:r>
          </w:p>
        </w:tc>
      </w:tr>
      <w:tr w:rsidR="00B9069D" w:rsidTr="00FA7A4E">
        <w:trPr>
          <w:trHeight w:val="30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4"/>
              <w:rPr>
                <w:color w:val="000000"/>
                <w:sz w:val="20"/>
                <w:szCs w:val="20"/>
              </w:rPr>
            </w:pPr>
            <w:r w:rsidRPr="00CB6A13">
              <w:rPr>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0130192020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100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0102</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752,6</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717,6</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717,6</w:t>
            </w:r>
          </w:p>
        </w:tc>
      </w:tr>
      <w:tr w:rsidR="00B9069D" w:rsidTr="00FA7A4E">
        <w:trPr>
          <w:trHeight w:val="736"/>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1"/>
              <w:rPr>
                <w:color w:val="000000"/>
                <w:sz w:val="20"/>
                <w:szCs w:val="20"/>
              </w:rPr>
            </w:pPr>
            <w:r w:rsidRPr="00CB6A13">
              <w:rPr>
                <w:color w:val="000000"/>
                <w:sz w:val="20"/>
                <w:szCs w:val="20"/>
              </w:rPr>
              <w:t xml:space="preserve"> Основное мероприятие "Защита населения и территории от чрезвычайных ситуаций и обеспечение пожарной безопасности"</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0130400000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27,0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0,0</w:t>
            </w:r>
          </w:p>
        </w:tc>
      </w:tr>
      <w:tr w:rsidR="00B9069D" w:rsidTr="00FA7A4E">
        <w:trPr>
          <w:trHeight w:val="30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2"/>
              <w:rPr>
                <w:color w:val="000000"/>
                <w:sz w:val="20"/>
                <w:szCs w:val="20"/>
              </w:rPr>
            </w:pPr>
            <w:r w:rsidRPr="00CB6A13">
              <w:rPr>
                <w:color w:val="000000"/>
                <w:sz w:val="20"/>
                <w:szCs w:val="20"/>
              </w:rPr>
              <w:t xml:space="preserve"> Резервный фонд муниципального образования (проведение аварийно-восстановительных работ и иных мероприятий</w:t>
            </w:r>
            <w:proofErr w:type="gramStart"/>
            <w:r w:rsidRPr="00CB6A13">
              <w:rPr>
                <w:color w:val="000000"/>
                <w:sz w:val="20"/>
                <w:szCs w:val="20"/>
              </w:rPr>
              <w:t>.</w:t>
            </w:r>
            <w:proofErr w:type="gramEnd"/>
            <w:r w:rsidRPr="00CB6A13">
              <w:rPr>
                <w:color w:val="000000"/>
                <w:sz w:val="20"/>
                <w:szCs w:val="20"/>
              </w:rPr>
              <w:t xml:space="preserve"> </w:t>
            </w:r>
            <w:proofErr w:type="gramStart"/>
            <w:r w:rsidRPr="00CB6A13">
              <w:rPr>
                <w:color w:val="000000"/>
                <w:sz w:val="20"/>
                <w:szCs w:val="20"/>
              </w:rPr>
              <w:t>с</w:t>
            </w:r>
            <w:proofErr w:type="gramEnd"/>
            <w:r w:rsidRPr="00CB6A13">
              <w:rPr>
                <w:color w:val="000000"/>
                <w:sz w:val="20"/>
                <w:szCs w:val="20"/>
              </w:rPr>
              <w:t>вязанных с предупреждением и ликвидацией последствий стихийных бедствий и других чрезвычайных ситуаций)</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0130490540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27,0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0,0</w:t>
            </w:r>
          </w:p>
        </w:tc>
      </w:tr>
      <w:tr w:rsidR="00B9069D" w:rsidTr="00FA7A4E">
        <w:trPr>
          <w:trHeight w:val="30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3"/>
              <w:rPr>
                <w:color w:val="000000"/>
                <w:sz w:val="20"/>
                <w:szCs w:val="20"/>
              </w:rPr>
            </w:pPr>
            <w:r w:rsidRPr="00CB6A13">
              <w:rPr>
                <w:color w:val="000000"/>
                <w:sz w:val="20"/>
                <w:szCs w:val="20"/>
              </w:rPr>
              <w:lastRenderedPageBreak/>
              <w:t xml:space="preserve"> Иные бюджетные ассигнования</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0130490540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800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27,0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0,0</w:t>
            </w:r>
          </w:p>
        </w:tc>
      </w:tr>
      <w:tr w:rsidR="00B9069D" w:rsidTr="00FA7A4E">
        <w:trPr>
          <w:trHeight w:val="30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4"/>
              <w:rPr>
                <w:color w:val="000000"/>
                <w:sz w:val="20"/>
                <w:szCs w:val="20"/>
              </w:rPr>
            </w:pPr>
            <w:r w:rsidRPr="00CB6A13">
              <w:rPr>
                <w:color w:val="000000"/>
                <w:sz w:val="20"/>
                <w:szCs w:val="20"/>
              </w:rPr>
              <w:t xml:space="preserve"> Резервные фонды</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0130490540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800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0111</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27,0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r>
      <w:tr w:rsidR="00B9069D" w:rsidTr="00FA7A4E">
        <w:trPr>
          <w:trHeight w:val="615"/>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1"/>
              <w:rPr>
                <w:color w:val="000000"/>
                <w:sz w:val="20"/>
                <w:szCs w:val="20"/>
              </w:rPr>
            </w:pPr>
            <w:r w:rsidRPr="00CB6A13">
              <w:rPr>
                <w:color w:val="000000"/>
                <w:sz w:val="20"/>
                <w:szCs w:val="20"/>
              </w:rPr>
              <w:t xml:space="preserve"> Основное мероприятие "Обеспечение выполнения других общегосударственных расходов и расходных обязательств"</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0130700000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7,8</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2"/>
              <w:rPr>
                <w:color w:val="000000"/>
                <w:sz w:val="20"/>
                <w:szCs w:val="20"/>
              </w:rPr>
            </w:pPr>
            <w:r w:rsidRPr="00CB6A13">
              <w:rPr>
                <w:color w:val="000000"/>
                <w:sz w:val="20"/>
                <w:szCs w:val="20"/>
              </w:rPr>
              <w:t xml:space="preserve"> Зарезервированные средства, подлежащие распределению, в связи с особенностью исполнения бюджета</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0130790010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7,0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0,0</w:t>
            </w:r>
          </w:p>
        </w:tc>
      </w:tr>
      <w:tr w:rsidR="00B9069D" w:rsidTr="00FA7A4E">
        <w:trPr>
          <w:trHeight w:val="257"/>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3"/>
              <w:rPr>
                <w:color w:val="000000"/>
                <w:sz w:val="20"/>
                <w:szCs w:val="20"/>
              </w:rPr>
            </w:pPr>
            <w:r w:rsidRPr="00CB6A13">
              <w:rPr>
                <w:color w:val="000000"/>
                <w:sz w:val="20"/>
                <w:szCs w:val="20"/>
              </w:rPr>
              <w:t xml:space="preserve"> Иные бюджетные ассигнования</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0130790010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800</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7,0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4"/>
              <w:rPr>
                <w:color w:val="000000"/>
                <w:sz w:val="20"/>
                <w:szCs w:val="20"/>
              </w:rPr>
            </w:pPr>
            <w:r w:rsidRPr="00CB6A13">
              <w:rP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0130790010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800</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0104</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0,0</w:t>
            </w:r>
          </w:p>
        </w:tc>
      </w:tr>
      <w:tr w:rsidR="00B9069D" w:rsidTr="00FA7A4E">
        <w:trPr>
          <w:trHeight w:val="249"/>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4"/>
              <w:rPr>
                <w:color w:val="000000"/>
                <w:sz w:val="20"/>
                <w:szCs w:val="20"/>
              </w:rPr>
            </w:pPr>
            <w:r w:rsidRPr="00CB6A13">
              <w:rPr>
                <w:color w:val="000000"/>
                <w:sz w:val="20"/>
                <w:szCs w:val="20"/>
              </w:rPr>
              <w:t xml:space="preserve"> Другие общегосударственные вопросы</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0130790010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800</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0113</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7,0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2"/>
              <w:rPr>
                <w:color w:val="000000"/>
                <w:sz w:val="20"/>
                <w:szCs w:val="20"/>
              </w:rPr>
            </w:pPr>
            <w:r w:rsidRPr="00CB6A13">
              <w:rPr>
                <w:color w:val="000000"/>
                <w:sz w:val="20"/>
                <w:szCs w:val="20"/>
              </w:rPr>
              <w:t xml:space="preserve"> Расходы на выполнение других расходных обязательств</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0130790200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0,8</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3"/>
              <w:rPr>
                <w:color w:val="000000"/>
                <w:sz w:val="20"/>
                <w:szCs w:val="20"/>
              </w:rPr>
            </w:pPr>
            <w:r w:rsidRPr="00CB6A13">
              <w:rPr>
                <w:color w:val="000000"/>
                <w:sz w:val="20"/>
                <w:szCs w:val="20"/>
              </w:rPr>
              <w:t xml:space="preserve"> Закупка товаров, работ и услуг для обеспечения государственных (муниципальных) нужд</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0130790200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0,8</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0,0</w:t>
            </w:r>
          </w:p>
        </w:tc>
      </w:tr>
      <w:tr w:rsidR="00B9069D" w:rsidTr="00FA7A4E">
        <w:trPr>
          <w:trHeight w:val="327"/>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4"/>
              <w:rPr>
                <w:color w:val="000000"/>
                <w:sz w:val="20"/>
                <w:szCs w:val="20"/>
              </w:rPr>
            </w:pPr>
            <w:r w:rsidRPr="00CB6A13">
              <w:rPr>
                <w:color w:val="000000"/>
                <w:sz w:val="20"/>
                <w:szCs w:val="20"/>
              </w:rPr>
              <w:t xml:space="preserve"> Другие общегосударственные вопросы</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0130790200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0113</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0,8</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1"/>
              <w:rPr>
                <w:color w:val="000000"/>
                <w:sz w:val="20"/>
                <w:szCs w:val="20"/>
              </w:rPr>
            </w:pPr>
            <w:r w:rsidRPr="00CB6A13">
              <w:rPr>
                <w:color w:val="000000"/>
                <w:sz w:val="20"/>
                <w:szCs w:val="20"/>
              </w:rPr>
              <w:t xml:space="preserve"> Основное мероприятие «Иные расходные обязательства в </w:t>
            </w:r>
            <w:proofErr w:type="gramStart"/>
            <w:r w:rsidRPr="00CB6A13">
              <w:rPr>
                <w:color w:val="000000"/>
                <w:sz w:val="20"/>
                <w:szCs w:val="20"/>
              </w:rPr>
              <w:t>обеспечении</w:t>
            </w:r>
            <w:proofErr w:type="gramEnd"/>
            <w:r w:rsidRPr="00CB6A13">
              <w:rPr>
                <w:color w:val="000000"/>
                <w:sz w:val="20"/>
                <w:szCs w:val="20"/>
              </w:rPr>
              <w:t xml:space="preserve"> финансовой деятельности подведомственных учреждений»</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0130300000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99,0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96,6</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99,9</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2"/>
              <w:rPr>
                <w:color w:val="000000"/>
                <w:sz w:val="20"/>
                <w:szCs w:val="20"/>
              </w:rPr>
            </w:pPr>
            <w:r w:rsidRPr="00CB6A13">
              <w:rPr>
                <w:color w:val="000000"/>
                <w:sz w:val="20"/>
                <w:szCs w:val="20"/>
              </w:rPr>
              <w:t xml:space="preserve"> Осуществление первичного воинского учета на территориях, где отсутствуют военные комиссариаты</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0130351180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99,0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96,6</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99,9</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3"/>
              <w:rPr>
                <w:color w:val="000000"/>
                <w:sz w:val="20"/>
                <w:szCs w:val="20"/>
              </w:rPr>
            </w:pPr>
            <w:r w:rsidRPr="00CB6A13">
              <w:rPr>
                <w:color w:val="000000"/>
                <w:sz w:val="20"/>
                <w:szCs w:val="20"/>
              </w:rPr>
              <w:t xml:space="preserve"> Расходы на выплаты персоналу в </w:t>
            </w:r>
            <w:proofErr w:type="gramStart"/>
            <w:r w:rsidRPr="00CB6A13">
              <w:rPr>
                <w:color w:val="000000"/>
                <w:sz w:val="20"/>
                <w:szCs w:val="20"/>
              </w:rPr>
              <w:t>целях</w:t>
            </w:r>
            <w:proofErr w:type="gramEnd"/>
            <w:r w:rsidRPr="00CB6A13">
              <w:rPr>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0130351180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100</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90,6</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88,2</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91,5</w:t>
            </w:r>
          </w:p>
        </w:tc>
      </w:tr>
      <w:tr w:rsidR="00B9069D" w:rsidTr="00FA7A4E">
        <w:trPr>
          <w:trHeight w:val="329"/>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4"/>
              <w:rPr>
                <w:color w:val="000000"/>
                <w:sz w:val="20"/>
                <w:szCs w:val="20"/>
              </w:rPr>
            </w:pPr>
            <w:r w:rsidRPr="00CB6A13">
              <w:rPr>
                <w:color w:val="000000"/>
                <w:sz w:val="20"/>
                <w:szCs w:val="20"/>
              </w:rPr>
              <w:t xml:space="preserve"> Мобилизационная и вневойсковая подготовка</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0130351180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100</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0203</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90,6</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88,2</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91,5</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3"/>
              <w:rPr>
                <w:color w:val="000000"/>
                <w:sz w:val="20"/>
                <w:szCs w:val="20"/>
              </w:rPr>
            </w:pPr>
            <w:r w:rsidRPr="00CB6A13">
              <w:rPr>
                <w:color w:val="000000"/>
                <w:sz w:val="20"/>
                <w:szCs w:val="20"/>
              </w:rPr>
              <w:t xml:space="preserve"> Закупка товаров, работ и услуг для обеспечения государственных (муниципальных) нужд</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0130351180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8,4</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8,4</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8,4</w:t>
            </w:r>
          </w:p>
        </w:tc>
      </w:tr>
      <w:tr w:rsidR="00B9069D" w:rsidTr="00FA7A4E">
        <w:trPr>
          <w:trHeight w:val="278"/>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4"/>
              <w:rPr>
                <w:color w:val="000000"/>
                <w:sz w:val="20"/>
                <w:szCs w:val="20"/>
              </w:rPr>
            </w:pPr>
            <w:r w:rsidRPr="00CB6A13">
              <w:rPr>
                <w:color w:val="000000"/>
                <w:sz w:val="20"/>
                <w:szCs w:val="20"/>
              </w:rPr>
              <w:t xml:space="preserve"> Мобилизационная и вневойсковая подготовка</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0130351180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0203</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8,4</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8,4</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8,4</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1"/>
              <w:rPr>
                <w:color w:val="000000"/>
                <w:sz w:val="20"/>
                <w:szCs w:val="20"/>
              </w:rPr>
            </w:pPr>
            <w:r w:rsidRPr="00CB6A13">
              <w:rPr>
                <w:color w:val="000000"/>
                <w:sz w:val="20"/>
                <w:szCs w:val="20"/>
              </w:rPr>
              <w:t xml:space="preserve"> Основное мероприятие "Защита населения и территории от чрезвычайных ситуаций и обеспечение пожарной безопасности"</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0130400000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312,1</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2"/>
              <w:rPr>
                <w:color w:val="000000"/>
                <w:sz w:val="20"/>
                <w:szCs w:val="20"/>
              </w:rPr>
            </w:pPr>
            <w:r w:rsidRPr="00CB6A13">
              <w:rPr>
                <w:color w:val="000000"/>
                <w:sz w:val="20"/>
                <w:szCs w:val="20"/>
              </w:rPr>
              <w:t xml:space="preserve"> Мероприятия в сфере защиты населения от чрезвычайных ситуаций и пожаров</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0130491430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312,1</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3"/>
              <w:rPr>
                <w:color w:val="000000"/>
                <w:sz w:val="20"/>
                <w:szCs w:val="20"/>
              </w:rPr>
            </w:pPr>
            <w:r w:rsidRPr="00CB6A13">
              <w:rPr>
                <w:color w:val="000000"/>
                <w:sz w:val="20"/>
                <w:szCs w:val="20"/>
              </w:rPr>
              <w:t xml:space="preserve"> Закупка товаров, работ и услуг для обеспечения государственных (муниципальных) нужд</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0130491430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105,0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4"/>
              <w:rPr>
                <w:color w:val="000000"/>
                <w:sz w:val="20"/>
                <w:szCs w:val="20"/>
              </w:rPr>
            </w:pPr>
            <w:r w:rsidRPr="00CB6A13">
              <w:rP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0130491430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0310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105,0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3"/>
              <w:rPr>
                <w:color w:val="000000"/>
                <w:sz w:val="20"/>
                <w:szCs w:val="20"/>
              </w:rPr>
            </w:pPr>
            <w:r w:rsidRPr="00CB6A13">
              <w:rPr>
                <w:color w:val="000000"/>
                <w:sz w:val="20"/>
                <w:szCs w:val="20"/>
              </w:rPr>
              <w:t xml:space="preserve"> Предоставление субсидий бюджетным, автономным учреждениям и иным некоммерческим организациям</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0130491430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600</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207,1</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4"/>
              <w:rPr>
                <w:color w:val="000000"/>
                <w:sz w:val="20"/>
                <w:szCs w:val="20"/>
              </w:rPr>
            </w:pPr>
            <w:r w:rsidRPr="00CB6A13">
              <w:rP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0130491430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600</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0310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207,1</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0"/>
              <w:rPr>
                <w:color w:val="000000"/>
                <w:sz w:val="20"/>
                <w:szCs w:val="20"/>
              </w:rPr>
            </w:pPr>
            <w:r w:rsidRPr="00CB6A13">
              <w:rPr>
                <w:color w:val="000000"/>
                <w:sz w:val="20"/>
                <w:szCs w:val="20"/>
              </w:rPr>
              <w:t xml:space="preserve"> Подпрограмма "Развитие жилищно-коммунального хозяйства и дорожного хозяйства"</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0120000000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31,7</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23,7</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23,7</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1"/>
              <w:rPr>
                <w:color w:val="000000"/>
                <w:sz w:val="20"/>
                <w:szCs w:val="20"/>
              </w:rPr>
            </w:pPr>
            <w:r w:rsidRPr="00CB6A13">
              <w:rPr>
                <w:color w:val="000000"/>
                <w:sz w:val="20"/>
                <w:szCs w:val="20"/>
              </w:rPr>
              <w:lastRenderedPageBreak/>
              <w:t xml:space="preserve"> Основное мероприятие "Развитие сети автомобильных дорог местного значения"</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0120100000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23,7</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23,7</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23,7</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2"/>
              <w:rPr>
                <w:color w:val="000000"/>
                <w:sz w:val="20"/>
                <w:szCs w:val="20"/>
              </w:rPr>
            </w:pPr>
            <w:r w:rsidRPr="00CB6A13">
              <w:rPr>
                <w:color w:val="000000"/>
                <w:sz w:val="20"/>
                <w:szCs w:val="20"/>
              </w:rPr>
              <w:t xml:space="preserve"> Мероприятия по развитию сети автомобильных дорог местного значения поселения</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0120191290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23,7</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23,7</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23,7</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3"/>
              <w:rPr>
                <w:color w:val="000000"/>
                <w:sz w:val="20"/>
                <w:szCs w:val="20"/>
              </w:rPr>
            </w:pPr>
            <w:r w:rsidRPr="00CB6A13">
              <w:rPr>
                <w:color w:val="000000"/>
                <w:sz w:val="20"/>
                <w:szCs w:val="20"/>
              </w:rPr>
              <w:t xml:space="preserve"> Закупка товаров, работ и услуг для обеспечения государственных (муниципальных) нужд</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0120191290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23,7</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23,7</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23,7</w:t>
            </w:r>
          </w:p>
        </w:tc>
      </w:tr>
      <w:tr w:rsidR="00B9069D" w:rsidTr="00FA7A4E">
        <w:trPr>
          <w:trHeight w:val="269"/>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4"/>
              <w:rPr>
                <w:color w:val="000000"/>
                <w:sz w:val="20"/>
                <w:szCs w:val="20"/>
              </w:rPr>
            </w:pPr>
            <w:r w:rsidRPr="00CB6A13">
              <w:rPr>
                <w:color w:val="000000"/>
                <w:sz w:val="20"/>
                <w:szCs w:val="20"/>
              </w:rPr>
              <w:t xml:space="preserve"> Дорожное хозяйство (дорожные фонды)</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0120191290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0409</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23,7</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23,7</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23,7</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1"/>
              <w:rPr>
                <w:color w:val="000000"/>
                <w:sz w:val="20"/>
                <w:szCs w:val="20"/>
              </w:rPr>
            </w:pPr>
            <w:r w:rsidRPr="00CB6A13">
              <w:rPr>
                <w:color w:val="000000"/>
                <w:sz w:val="20"/>
                <w:szCs w:val="20"/>
              </w:rPr>
              <w:t xml:space="preserve"> 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0120300000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8,0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0,0</w:t>
            </w:r>
          </w:p>
        </w:tc>
      </w:tr>
      <w:tr w:rsidR="00B9069D" w:rsidTr="00FA7A4E">
        <w:trPr>
          <w:trHeight w:val="329"/>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2"/>
              <w:rPr>
                <w:color w:val="000000"/>
                <w:sz w:val="20"/>
                <w:szCs w:val="20"/>
              </w:rPr>
            </w:pPr>
            <w:r w:rsidRPr="00CB6A13">
              <w:rPr>
                <w:color w:val="000000"/>
                <w:sz w:val="20"/>
                <w:szCs w:val="20"/>
              </w:rPr>
              <w:t xml:space="preserve"> Выполнение других расходных обязательств</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0120390200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8,0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3"/>
              <w:rPr>
                <w:color w:val="000000"/>
                <w:sz w:val="20"/>
                <w:szCs w:val="20"/>
              </w:rPr>
            </w:pPr>
            <w:r w:rsidRPr="00CB6A13">
              <w:rPr>
                <w:color w:val="000000"/>
                <w:sz w:val="20"/>
                <w:szCs w:val="20"/>
              </w:rPr>
              <w:t xml:space="preserve"> Закупка товаров, работ и услуг для обеспечения государственных (муниципальных) нужд</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0120390200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8,0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4"/>
              <w:rPr>
                <w:color w:val="000000"/>
                <w:sz w:val="20"/>
                <w:szCs w:val="20"/>
              </w:rPr>
            </w:pPr>
            <w:r w:rsidRPr="00CB6A13">
              <w:rPr>
                <w:color w:val="000000"/>
                <w:sz w:val="20"/>
                <w:szCs w:val="20"/>
              </w:rPr>
              <w:t xml:space="preserve"> Другие вопросы в области национальной экономики</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0120390200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0412</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8,0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0"/>
              <w:rPr>
                <w:color w:val="000000"/>
                <w:sz w:val="20"/>
                <w:szCs w:val="20"/>
              </w:rPr>
            </w:pPr>
            <w:r w:rsidRPr="00CB6A13">
              <w:rPr>
                <w:color w:val="000000"/>
                <w:sz w:val="20"/>
                <w:szCs w:val="20"/>
              </w:rPr>
              <w:t xml:space="preserve"> Подпрограмма "Управление муниципальными финансами в сельском </w:t>
            </w:r>
            <w:proofErr w:type="gramStart"/>
            <w:r w:rsidRPr="00CB6A13">
              <w:rPr>
                <w:color w:val="000000"/>
                <w:sz w:val="20"/>
                <w:szCs w:val="20"/>
              </w:rPr>
              <w:t>поселении</w:t>
            </w:r>
            <w:proofErr w:type="gramEnd"/>
            <w:r w:rsidRPr="00CB6A13">
              <w:rPr>
                <w:color w:val="000000"/>
                <w:sz w:val="20"/>
                <w:szCs w:val="20"/>
              </w:rPr>
              <w:t>"</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0130000000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152,4</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1"/>
              <w:rPr>
                <w:color w:val="000000"/>
                <w:sz w:val="20"/>
                <w:szCs w:val="20"/>
              </w:rPr>
            </w:pPr>
            <w:r w:rsidRPr="00CB6A13">
              <w:rPr>
                <w:color w:val="000000"/>
                <w:sz w:val="20"/>
                <w:szCs w:val="20"/>
              </w:rPr>
              <w:t xml:space="preserve"> Основное мероприятие "Осуществление муниципального земельного контроля"</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0130600000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144,4</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2"/>
              <w:rPr>
                <w:color w:val="000000"/>
                <w:sz w:val="20"/>
                <w:szCs w:val="20"/>
              </w:rPr>
            </w:pPr>
            <w:r w:rsidRPr="00CB6A13">
              <w:rPr>
                <w:color w:val="000000"/>
                <w:sz w:val="20"/>
                <w:szCs w:val="20"/>
              </w:rPr>
              <w:t xml:space="preserve"> Расходы на осуществление муниципального земельного контроля</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0130680592</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103,0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3"/>
              <w:rPr>
                <w:color w:val="000000"/>
                <w:sz w:val="20"/>
                <w:szCs w:val="20"/>
              </w:rPr>
            </w:pPr>
            <w:r w:rsidRPr="00CB6A13">
              <w:rPr>
                <w:color w:val="000000"/>
                <w:sz w:val="20"/>
                <w:szCs w:val="20"/>
              </w:rPr>
              <w:t xml:space="preserve"> Закупка товаров, работ и услуг для обеспечения государственных (муниципальных) нужд</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0130680592</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103,0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4"/>
              <w:rPr>
                <w:color w:val="000000"/>
                <w:sz w:val="20"/>
                <w:szCs w:val="20"/>
              </w:rPr>
            </w:pPr>
            <w:r w:rsidRPr="00CB6A13">
              <w:rPr>
                <w:color w:val="000000"/>
                <w:sz w:val="20"/>
                <w:szCs w:val="20"/>
              </w:rPr>
              <w:t xml:space="preserve"> Другие вопросы в области национальной экономики</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0130680592</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0412</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103,0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2"/>
              <w:rPr>
                <w:color w:val="000000"/>
                <w:sz w:val="20"/>
                <w:szCs w:val="20"/>
              </w:rPr>
            </w:pPr>
            <w:r w:rsidRPr="00CB6A13">
              <w:rPr>
                <w:color w:val="000000"/>
                <w:sz w:val="20"/>
                <w:szCs w:val="20"/>
              </w:rPr>
              <w:t xml:space="preserve"> Мероприятия в области строительства, архитектуры и градостроительства</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0130690860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34,4</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0,0</w:t>
            </w:r>
          </w:p>
        </w:tc>
      </w:tr>
      <w:tr w:rsidR="00B9069D" w:rsidTr="00FA7A4E">
        <w:trPr>
          <w:trHeight w:val="67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3"/>
              <w:rPr>
                <w:color w:val="000000"/>
                <w:sz w:val="20"/>
                <w:szCs w:val="20"/>
              </w:rPr>
            </w:pPr>
            <w:r w:rsidRPr="00CB6A13">
              <w:rPr>
                <w:color w:val="000000"/>
                <w:sz w:val="20"/>
                <w:szCs w:val="20"/>
              </w:rPr>
              <w:t xml:space="preserve"> Закупка товаров, работ и услуг для обеспечения государственных (муниципальных) нужд</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0130690860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34,4</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0,0</w:t>
            </w:r>
          </w:p>
        </w:tc>
      </w:tr>
      <w:tr w:rsidR="00B9069D" w:rsidTr="00FA7A4E">
        <w:trPr>
          <w:trHeight w:val="411"/>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4"/>
              <w:rPr>
                <w:color w:val="000000"/>
                <w:sz w:val="20"/>
                <w:szCs w:val="20"/>
              </w:rPr>
            </w:pPr>
            <w:r w:rsidRPr="00CB6A13">
              <w:rPr>
                <w:color w:val="000000"/>
                <w:sz w:val="20"/>
                <w:szCs w:val="20"/>
              </w:rPr>
              <w:t xml:space="preserve"> Другие вопросы в области национальной экономики</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0130690860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0412</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34,4</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r>
      <w:tr w:rsidR="00B9069D" w:rsidTr="00FA7A4E">
        <w:trPr>
          <w:trHeight w:val="361"/>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2"/>
              <w:rPr>
                <w:color w:val="000000"/>
                <w:sz w:val="20"/>
                <w:szCs w:val="20"/>
              </w:rPr>
            </w:pPr>
            <w:r w:rsidRPr="00CB6A13">
              <w:rPr>
                <w:color w:val="000000"/>
                <w:sz w:val="20"/>
                <w:szCs w:val="20"/>
              </w:rPr>
              <w:t xml:space="preserve"> Мероприятия по землеустройству и землепользованию</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0130690870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7,0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0,0</w:t>
            </w:r>
          </w:p>
        </w:tc>
      </w:tr>
      <w:tr w:rsidR="00B9069D" w:rsidTr="00FA7A4E">
        <w:trPr>
          <w:trHeight w:val="703"/>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3"/>
              <w:rPr>
                <w:color w:val="000000"/>
                <w:sz w:val="20"/>
                <w:szCs w:val="20"/>
              </w:rPr>
            </w:pPr>
            <w:r w:rsidRPr="00CB6A13">
              <w:rPr>
                <w:color w:val="000000"/>
                <w:sz w:val="20"/>
                <w:szCs w:val="20"/>
              </w:rPr>
              <w:t xml:space="preserve"> Закупка товаров, работ и услуг для обеспечения государственных (муниципальных) нужд</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0130690870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7,0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0,0</w:t>
            </w:r>
          </w:p>
        </w:tc>
      </w:tr>
      <w:tr w:rsidR="00B9069D" w:rsidTr="00FA7A4E">
        <w:trPr>
          <w:trHeight w:val="30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4"/>
              <w:rPr>
                <w:color w:val="000000"/>
                <w:sz w:val="20"/>
                <w:szCs w:val="20"/>
              </w:rPr>
            </w:pPr>
            <w:r w:rsidRPr="00CB6A13">
              <w:rPr>
                <w:color w:val="000000"/>
                <w:sz w:val="20"/>
                <w:szCs w:val="20"/>
              </w:rPr>
              <w:t xml:space="preserve"> Другие вопросы в области национальной экономики</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0130690870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0412</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7,0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r>
      <w:tr w:rsidR="00B9069D" w:rsidTr="00FA7A4E">
        <w:trPr>
          <w:trHeight w:val="662"/>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1"/>
              <w:rPr>
                <w:color w:val="000000"/>
                <w:sz w:val="20"/>
                <w:szCs w:val="20"/>
              </w:rPr>
            </w:pPr>
            <w:r w:rsidRPr="00CB6A13">
              <w:rPr>
                <w:color w:val="000000"/>
                <w:sz w:val="20"/>
                <w:szCs w:val="20"/>
              </w:rPr>
              <w:t xml:space="preserve"> Основное мероприятие "Обеспечение выполнения других общегосударственных расходов и расходных обязательств"</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0130700000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8,0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0,0</w:t>
            </w:r>
          </w:p>
        </w:tc>
      </w:tr>
      <w:tr w:rsidR="00B9069D" w:rsidTr="00FA7A4E">
        <w:trPr>
          <w:trHeight w:val="30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2"/>
              <w:rPr>
                <w:color w:val="000000"/>
                <w:sz w:val="20"/>
                <w:szCs w:val="20"/>
              </w:rPr>
            </w:pPr>
            <w:r w:rsidRPr="00CB6A13">
              <w:rPr>
                <w:color w:val="000000"/>
                <w:sz w:val="20"/>
                <w:szCs w:val="20"/>
              </w:rPr>
              <w:t xml:space="preserve"> Мероприятия по развитию и поддержке малого и среднего предпринимательства</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0130790380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8,0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0,0</w:t>
            </w:r>
          </w:p>
        </w:tc>
      </w:tr>
      <w:tr w:rsidR="00B9069D" w:rsidTr="00FA7A4E">
        <w:trPr>
          <w:trHeight w:val="211"/>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3"/>
              <w:rPr>
                <w:color w:val="000000"/>
                <w:sz w:val="20"/>
                <w:szCs w:val="20"/>
              </w:rPr>
            </w:pPr>
            <w:r w:rsidRPr="00CB6A13">
              <w:rPr>
                <w:color w:val="000000"/>
                <w:sz w:val="20"/>
                <w:szCs w:val="20"/>
              </w:rPr>
              <w:t xml:space="preserve"> Межбюджетные трансферты</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0130790380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500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8,0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4"/>
              <w:rPr>
                <w:color w:val="000000"/>
                <w:sz w:val="20"/>
                <w:szCs w:val="20"/>
              </w:rPr>
            </w:pPr>
            <w:r w:rsidRPr="00CB6A13">
              <w:rPr>
                <w:color w:val="000000"/>
                <w:sz w:val="20"/>
                <w:szCs w:val="20"/>
              </w:rPr>
              <w:t xml:space="preserve"> Другие вопросы в области национальной экономики</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0130790380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500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0412</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8,0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r>
      <w:tr w:rsidR="00B9069D" w:rsidTr="00FA7A4E">
        <w:trPr>
          <w:trHeight w:val="719"/>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0"/>
              <w:rPr>
                <w:color w:val="000000"/>
                <w:sz w:val="20"/>
                <w:szCs w:val="20"/>
              </w:rPr>
            </w:pPr>
            <w:r w:rsidRPr="00CB6A13">
              <w:rPr>
                <w:color w:val="000000"/>
                <w:sz w:val="20"/>
                <w:szCs w:val="20"/>
              </w:rPr>
              <w:t xml:space="preserve"> Подпрограмма "Развитие жилищно-коммунального хозяйства и дорожного хозяйства"</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0"/>
              <w:rPr>
                <w:color w:val="000000"/>
                <w:sz w:val="20"/>
                <w:szCs w:val="20"/>
              </w:rPr>
            </w:pPr>
            <w:r w:rsidRPr="00CB6A13">
              <w:rPr>
                <w:color w:val="000000"/>
                <w:sz w:val="20"/>
                <w:szCs w:val="20"/>
              </w:rPr>
              <w:t>0120000000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0"/>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0"/>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0"/>
              <w:rPr>
                <w:color w:val="000000"/>
                <w:sz w:val="20"/>
                <w:szCs w:val="20"/>
              </w:rPr>
            </w:pPr>
            <w:r w:rsidRPr="00CB6A13">
              <w:rPr>
                <w:color w:val="000000"/>
                <w:sz w:val="20"/>
                <w:szCs w:val="20"/>
              </w:rPr>
              <w:t>5 627,8</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0"/>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0"/>
              <w:rPr>
                <w:color w:val="000000"/>
                <w:sz w:val="20"/>
                <w:szCs w:val="20"/>
              </w:rPr>
            </w:pPr>
            <w:r w:rsidRPr="00CB6A13">
              <w:rPr>
                <w:color w:val="000000"/>
                <w:sz w:val="20"/>
                <w:szCs w:val="20"/>
              </w:rPr>
              <w:t>0,0</w:t>
            </w:r>
          </w:p>
        </w:tc>
      </w:tr>
      <w:tr w:rsidR="00B9069D" w:rsidTr="00FA7A4E">
        <w:trPr>
          <w:trHeight w:val="545"/>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1"/>
              <w:rPr>
                <w:color w:val="000000"/>
                <w:sz w:val="20"/>
                <w:szCs w:val="20"/>
              </w:rPr>
            </w:pPr>
            <w:r w:rsidRPr="00CB6A13">
              <w:rPr>
                <w:color w:val="000000"/>
                <w:sz w:val="20"/>
                <w:szCs w:val="20"/>
              </w:rPr>
              <w:t xml:space="preserve"> Основное мероприятие "Развитие сети уличного освещения поселения"</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0120200000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89,3</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0,0</w:t>
            </w:r>
          </w:p>
        </w:tc>
      </w:tr>
      <w:tr w:rsidR="00B9069D" w:rsidTr="00FA7A4E">
        <w:trPr>
          <w:trHeight w:val="425"/>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2"/>
              <w:rPr>
                <w:color w:val="000000"/>
                <w:sz w:val="20"/>
                <w:szCs w:val="20"/>
              </w:rPr>
            </w:pPr>
            <w:r w:rsidRPr="00CB6A13">
              <w:rPr>
                <w:color w:val="000000"/>
                <w:sz w:val="20"/>
                <w:szCs w:val="20"/>
              </w:rPr>
              <w:lastRenderedPageBreak/>
              <w:t xml:space="preserve"> Расходы местного бюджета на уличное освещение</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0120290670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24,0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0,0</w:t>
            </w:r>
          </w:p>
        </w:tc>
      </w:tr>
      <w:tr w:rsidR="00B9069D" w:rsidTr="00FA7A4E">
        <w:trPr>
          <w:trHeight w:val="765"/>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3"/>
              <w:rPr>
                <w:color w:val="000000"/>
                <w:sz w:val="20"/>
                <w:szCs w:val="20"/>
              </w:rPr>
            </w:pPr>
            <w:r w:rsidRPr="00CB6A13">
              <w:rPr>
                <w:color w:val="000000"/>
                <w:sz w:val="20"/>
                <w:szCs w:val="20"/>
              </w:rPr>
              <w:t xml:space="preserve"> Закупка товаров, работ и услуг для обеспечения государственных (муниципальных) нужд</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0120290670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24,0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0,0</w:t>
            </w:r>
          </w:p>
        </w:tc>
      </w:tr>
      <w:tr w:rsidR="00B9069D" w:rsidTr="00FA7A4E">
        <w:trPr>
          <w:trHeight w:val="159"/>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4"/>
              <w:rPr>
                <w:color w:val="000000"/>
                <w:sz w:val="20"/>
                <w:szCs w:val="20"/>
              </w:rPr>
            </w:pPr>
            <w:r w:rsidRPr="00CB6A13">
              <w:rPr>
                <w:color w:val="000000"/>
                <w:sz w:val="20"/>
                <w:szCs w:val="20"/>
              </w:rPr>
              <w:t xml:space="preserve"> Благоустройство</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0120290670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0503</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24,0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r>
      <w:tr w:rsidR="00B9069D" w:rsidTr="00FA7A4E">
        <w:trPr>
          <w:trHeight w:val="30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2"/>
              <w:rPr>
                <w:color w:val="000000"/>
                <w:sz w:val="20"/>
                <w:szCs w:val="20"/>
              </w:rPr>
            </w:pPr>
            <w:r w:rsidRPr="00CB6A13">
              <w:rPr>
                <w:color w:val="000000"/>
                <w:sz w:val="20"/>
                <w:szCs w:val="20"/>
              </w:rPr>
              <w:t xml:space="preserve"> Расходы на обеспечение уличного освещения</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01202S8670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65,3</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0,0</w:t>
            </w:r>
          </w:p>
        </w:tc>
      </w:tr>
      <w:tr w:rsidR="00B9069D" w:rsidTr="00FA7A4E">
        <w:trPr>
          <w:trHeight w:val="765"/>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3"/>
              <w:rPr>
                <w:color w:val="000000"/>
                <w:sz w:val="20"/>
                <w:szCs w:val="20"/>
              </w:rPr>
            </w:pPr>
            <w:r w:rsidRPr="00CB6A13">
              <w:rPr>
                <w:color w:val="000000"/>
                <w:sz w:val="20"/>
                <w:szCs w:val="20"/>
              </w:rPr>
              <w:t xml:space="preserve"> Закупка товаров, работ и услуг для обеспечения государственных (муниципальных) нужд</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01202S8670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65,3</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0,0</w:t>
            </w:r>
          </w:p>
        </w:tc>
      </w:tr>
      <w:tr w:rsidR="00B9069D" w:rsidTr="00FA7A4E">
        <w:trPr>
          <w:trHeight w:val="30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4"/>
              <w:rPr>
                <w:color w:val="000000"/>
                <w:sz w:val="20"/>
                <w:szCs w:val="20"/>
              </w:rPr>
            </w:pPr>
            <w:r w:rsidRPr="00CB6A13">
              <w:rPr>
                <w:color w:val="000000"/>
                <w:sz w:val="20"/>
                <w:szCs w:val="20"/>
              </w:rPr>
              <w:t xml:space="preserve"> Благоустройство</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01202S8670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0503</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65,3</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r>
      <w:tr w:rsidR="00B9069D" w:rsidTr="00FA7A4E">
        <w:trPr>
          <w:trHeight w:val="765"/>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1"/>
              <w:rPr>
                <w:color w:val="000000"/>
                <w:sz w:val="20"/>
                <w:szCs w:val="20"/>
              </w:rPr>
            </w:pPr>
            <w:r w:rsidRPr="00CB6A13">
              <w:rPr>
                <w:color w:val="000000"/>
                <w:sz w:val="20"/>
                <w:szCs w:val="20"/>
              </w:rPr>
              <w:t xml:space="preserve"> 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0120300000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1 250,8</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0,0</w:t>
            </w:r>
          </w:p>
        </w:tc>
      </w:tr>
      <w:tr w:rsidR="00B9069D" w:rsidTr="00FA7A4E">
        <w:trPr>
          <w:trHeight w:val="295"/>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2"/>
              <w:rPr>
                <w:color w:val="000000"/>
                <w:sz w:val="20"/>
                <w:szCs w:val="20"/>
              </w:rPr>
            </w:pPr>
            <w:r w:rsidRPr="00CB6A13">
              <w:rPr>
                <w:color w:val="000000"/>
                <w:sz w:val="20"/>
                <w:szCs w:val="20"/>
              </w:rPr>
              <w:t xml:space="preserve"> Выполнение других расходных обязательств</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0120390200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1 250,8</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0,0</w:t>
            </w:r>
          </w:p>
        </w:tc>
      </w:tr>
      <w:tr w:rsidR="00B9069D" w:rsidTr="00FA7A4E">
        <w:trPr>
          <w:trHeight w:val="765"/>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3"/>
              <w:rPr>
                <w:color w:val="000000"/>
                <w:sz w:val="20"/>
                <w:szCs w:val="20"/>
              </w:rPr>
            </w:pPr>
            <w:r w:rsidRPr="00CB6A13">
              <w:rPr>
                <w:color w:val="000000"/>
                <w:sz w:val="20"/>
                <w:szCs w:val="20"/>
              </w:rPr>
              <w:t xml:space="preserve"> Закупка товаров, работ и услуг для обеспечения государственных (муниципальных) нужд</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0120390200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1 250,8</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0,0</w:t>
            </w:r>
          </w:p>
        </w:tc>
      </w:tr>
      <w:tr w:rsidR="00B9069D" w:rsidTr="00FA7A4E">
        <w:trPr>
          <w:trHeight w:val="353"/>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4"/>
              <w:rPr>
                <w:color w:val="000000"/>
                <w:sz w:val="20"/>
                <w:szCs w:val="20"/>
              </w:rPr>
            </w:pPr>
            <w:r w:rsidRPr="00CB6A13">
              <w:rPr>
                <w:color w:val="000000"/>
                <w:sz w:val="20"/>
                <w:szCs w:val="20"/>
              </w:rPr>
              <w:t xml:space="preserve"> Коммунальное хозяйство</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0120390200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0502</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132,6</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r>
      <w:tr w:rsidR="00B9069D" w:rsidTr="00FA7A4E">
        <w:trPr>
          <w:trHeight w:val="273"/>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4"/>
              <w:rPr>
                <w:color w:val="000000"/>
                <w:sz w:val="20"/>
                <w:szCs w:val="20"/>
              </w:rPr>
            </w:pPr>
            <w:r w:rsidRPr="00CB6A13">
              <w:rPr>
                <w:color w:val="000000"/>
                <w:sz w:val="20"/>
                <w:szCs w:val="20"/>
              </w:rPr>
              <w:t xml:space="preserve"> Благоустройство</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0120390200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0503</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1 107,7</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4"/>
              <w:rPr>
                <w:color w:val="000000"/>
                <w:sz w:val="20"/>
                <w:szCs w:val="20"/>
              </w:rPr>
            </w:pPr>
            <w:r w:rsidRPr="00CB6A13">
              <w:rPr>
                <w:color w:val="000000"/>
                <w:sz w:val="20"/>
                <w:szCs w:val="20"/>
              </w:rPr>
              <w:t xml:space="preserve"> Другие вопросы в области жилищно-коммунального хозяйства</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0120390200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200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0505</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10,5</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1"/>
              <w:rPr>
                <w:color w:val="000000"/>
                <w:sz w:val="20"/>
                <w:szCs w:val="20"/>
              </w:rPr>
            </w:pPr>
            <w:r w:rsidRPr="00CB6A13">
              <w:rPr>
                <w:color w:val="000000"/>
                <w:sz w:val="20"/>
                <w:szCs w:val="20"/>
              </w:rPr>
              <w:t xml:space="preserve"> Основное мероприятие "Создание объектов социального и производственного комплексов поселения, в том числе объектов общегражданского назначения, жилья, инфраструктуры"</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0120400000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4 287,7</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2"/>
              <w:rPr>
                <w:color w:val="000000"/>
                <w:sz w:val="20"/>
                <w:szCs w:val="20"/>
              </w:rPr>
            </w:pPr>
            <w:r w:rsidRPr="00CB6A13">
              <w:rPr>
                <w:color w:val="000000"/>
                <w:sz w:val="20"/>
                <w:szCs w:val="20"/>
              </w:rPr>
              <w:t xml:space="preserve"> Создание объектов социального и производственного комплексов в том числе объектов общегражданского назначения, жилья, инфраструктуры</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0120440090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591,3</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0,0</w:t>
            </w:r>
          </w:p>
        </w:tc>
      </w:tr>
      <w:tr w:rsidR="00B9069D" w:rsidTr="00FA7A4E">
        <w:trPr>
          <w:trHeight w:val="30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3"/>
              <w:rPr>
                <w:color w:val="000000"/>
                <w:sz w:val="20"/>
                <w:szCs w:val="20"/>
              </w:rPr>
            </w:pPr>
            <w:r w:rsidRPr="00CB6A13">
              <w:rPr>
                <w:color w:val="000000"/>
                <w:sz w:val="20"/>
                <w:szCs w:val="20"/>
              </w:rPr>
              <w:t xml:space="preserve"> Капитальные вложения в объекты государственной (муниципальной) собственности</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0120440090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400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591,3</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4"/>
              <w:rPr>
                <w:color w:val="000000"/>
                <w:sz w:val="20"/>
                <w:szCs w:val="20"/>
              </w:rPr>
            </w:pPr>
            <w:r w:rsidRPr="00CB6A13">
              <w:rPr>
                <w:color w:val="000000"/>
                <w:sz w:val="20"/>
                <w:szCs w:val="20"/>
              </w:rPr>
              <w:t xml:space="preserve"> Другие вопросы в области жилищно-коммунального хозяйства</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0120440090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400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0505</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591,3</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2"/>
              <w:rPr>
                <w:color w:val="000000"/>
                <w:sz w:val="20"/>
                <w:szCs w:val="20"/>
              </w:rPr>
            </w:pPr>
            <w:r w:rsidRPr="00CB6A13">
              <w:rPr>
                <w:color w:val="000000"/>
                <w:sz w:val="20"/>
                <w:szCs w:val="20"/>
              </w:rPr>
              <w:t xml:space="preserve"> Расходы на капитальные вложения в объекты муниципальной собственности</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01204S8100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3 696,4</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0,0</w:t>
            </w:r>
          </w:p>
        </w:tc>
      </w:tr>
      <w:tr w:rsidR="00B9069D" w:rsidTr="00FA7A4E">
        <w:trPr>
          <w:trHeight w:val="765"/>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3"/>
              <w:rPr>
                <w:color w:val="000000"/>
                <w:sz w:val="20"/>
                <w:szCs w:val="20"/>
              </w:rPr>
            </w:pPr>
            <w:r w:rsidRPr="00CB6A13">
              <w:rPr>
                <w:color w:val="000000"/>
                <w:sz w:val="20"/>
                <w:szCs w:val="20"/>
              </w:rPr>
              <w:t xml:space="preserve"> Капитальные вложения в объекты государственной (муниципальной) собственности</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01204S8100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400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3 696,4</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4"/>
              <w:rPr>
                <w:color w:val="000000"/>
                <w:sz w:val="20"/>
                <w:szCs w:val="20"/>
              </w:rPr>
            </w:pPr>
            <w:r w:rsidRPr="00CB6A13">
              <w:rPr>
                <w:color w:val="000000"/>
                <w:sz w:val="20"/>
                <w:szCs w:val="20"/>
              </w:rPr>
              <w:t xml:space="preserve"> Другие вопросы в области жилищно-коммунального хозяйства</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01204S8100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400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0505</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3 696,4</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rPr>
                <w:color w:val="000000"/>
                <w:sz w:val="20"/>
                <w:szCs w:val="20"/>
              </w:rPr>
            </w:pPr>
            <w:r w:rsidRPr="00CB6A13">
              <w:rPr>
                <w:color w:val="000000"/>
                <w:sz w:val="20"/>
                <w:szCs w:val="20"/>
              </w:rPr>
              <w:t xml:space="preserve"> Муниципальная программа "Развитие сельского хозяйства, производства пищевых продуктов и инфраструктуры агропродовольственного рынка"</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rPr>
                <w:color w:val="000000"/>
                <w:sz w:val="20"/>
                <w:szCs w:val="20"/>
              </w:rPr>
            </w:pPr>
            <w:r w:rsidRPr="00CB6A13">
              <w:rPr>
                <w:color w:val="000000"/>
                <w:sz w:val="20"/>
                <w:szCs w:val="20"/>
              </w:rPr>
              <w:t>0200000000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rPr>
                <w:color w:val="000000"/>
                <w:sz w:val="20"/>
                <w:szCs w:val="20"/>
              </w:rPr>
            </w:pPr>
            <w:r w:rsidRPr="00CB6A13">
              <w:rPr>
                <w:color w:val="000000"/>
                <w:sz w:val="20"/>
                <w:szCs w:val="20"/>
              </w:rPr>
              <w:t>22 616,4</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0"/>
              <w:rPr>
                <w:color w:val="000000"/>
                <w:sz w:val="20"/>
                <w:szCs w:val="20"/>
              </w:rPr>
            </w:pPr>
            <w:r w:rsidRPr="00CB6A13">
              <w:rPr>
                <w:color w:val="000000"/>
                <w:sz w:val="20"/>
                <w:szCs w:val="20"/>
              </w:rPr>
              <w:t xml:space="preserve"> Подпрограмма "Устойчивое развитие сельских территорий Бобровского муниципального района Воронежской области на 2021 год и на плановый период 2022-2023 годов"</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0210000000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22 616,4</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1"/>
              <w:rPr>
                <w:color w:val="000000"/>
                <w:sz w:val="20"/>
                <w:szCs w:val="20"/>
              </w:rPr>
            </w:pPr>
            <w:r w:rsidRPr="00CB6A13">
              <w:rPr>
                <w:color w:val="000000"/>
                <w:sz w:val="20"/>
                <w:szCs w:val="20"/>
              </w:rPr>
              <w:t xml:space="preserve"> Основное мероприятие "Создание объектов социального и производственного комплексов в </w:t>
            </w:r>
            <w:proofErr w:type="gramStart"/>
            <w:r w:rsidRPr="00CB6A13">
              <w:rPr>
                <w:color w:val="000000"/>
                <w:sz w:val="20"/>
                <w:szCs w:val="20"/>
              </w:rPr>
              <w:t>поселении</w:t>
            </w:r>
            <w:proofErr w:type="gramEnd"/>
            <w:r w:rsidRPr="00CB6A13">
              <w:rPr>
                <w:color w:val="000000"/>
                <w:sz w:val="20"/>
                <w:szCs w:val="20"/>
              </w:rPr>
              <w:t>, в том числе объектов общегражданского назначения, инфраструктуры"</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0210100000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22 616,4</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0,0</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tcPr>
          <w:p w:rsidR="00B9069D" w:rsidRPr="00CB6A13" w:rsidRDefault="00B9069D" w:rsidP="00FA7A4E">
            <w:pPr>
              <w:outlineLvl w:val="2"/>
              <w:rPr>
                <w:color w:val="000000"/>
                <w:sz w:val="20"/>
                <w:szCs w:val="20"/>
              </w:rPr>
            </w:pPr>
            <w:r w:rsidRPr="00CB6A13">
              <w:rPr>
                <w:color w:val="000000"/>
                <w:sz w:val="20"/>
                <w:szCs w:val="20"/>
              </w:rPr>
              <w:lastRenderedPageBreak/>
              <w:t xml:space="preserve"> Субсидия на обеспечение </w:t>
            </w:r>
            <w:proofErr w:type="gramStart"/>
            <w:r w:rsidRPr="00CB6A13">
              <w:rPr>
                <w:color w:val="000000"/>
                <w:sz w:val="20"/>
                <w:szCs w:val="20"/>
              </w:rPr>
              <w:t>комплексного</w:t>
            </w:r>
            <w:proofErr w:type="gramEnd"/>
            <w:r w:rsidRPr="00CB6A13">
              <w:rPr>
                <w:color w:val="000000"/>
                <w:sz w:val="20"/>
                <w:szCs w:val="20"/>
              </w:rPr>
              <w:t xml:space="preserve"> развития сельских территорий</w:t>
            </w:r>
          </w:p>
        </w:tc>
        <w:tc>
          <w:tcPr>
            <w:tcW w:w="1239"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02101L5760</w:t>
            </w:r>
          </w:p>
        </w:tc>
        <w:tc>
          <w:tcPr>
            <w:tcW w:w="67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22 616,4</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0,0</w:t>
            </w:r>
          </w:p>
        </w:tc>
      </w:tr>
      <w:tr w:rsidR="00B9069D" w:rsidTr="00FA7A4E">
        <w:trPr>
          <w:trHeight w:val="765"/>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3"/>
              <w:rPr>
                <w:color w:val="000000"/>
                <w:sz w:val="20"/>
                <w:szCs w:val="20"/>
              </w:rPr>
            </w:pPr>
            <w:r w:rsidRPr="00CB6A13">
              <w:rPr>
                <w:color w:val="000000"/>
                <w:sz w:val="20"/>
                <w:szCs w:val="20"/>
              </w:rPr>
              <w:t xml:space="preserve"> Капитальные вложения в объекты государственной (муниципальной) собственности</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02101L5760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400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22 616,4</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0,0</w:t>
            </w:r>
          </w:p>
        </w:tc>
      </w:tr>
      <w:tr w:rsidR="00B9069D" w:rsidTr="00FA7A4E">
        <w:trPr>
          <w:trHeight w:val="413"/>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4"/>
              <w:rPr>
                <w:color w:val="000000"/>
                <w:sz w:val="20"/>
                <w:szCs w:val="20"/>
              </w:rPr>
            </w:pPr>
            <w:r w:rsidRPr="00CB6A13">
              <w:rPr>
                <w:color w:val="000000"/>
                <w:sz w:val="20"/>
                <w:szCs w:val="20"/>
              </w:rPr>
              <w:t xml:space="preserve"> Другие вопросы в области жилищно-коммунального хозяйства</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02101L5760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400</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0505</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22 616,4</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4"/>
              <w:rPr>
                <w:color w:val="000000"/>
                <w:sz w:val="20"/>
                <w:szCs w:val="20"/>
              </w:rPr>
            </w:pPr>
            <w:r w:rsidRPr="00CB6A13">
              <w:rPr>
                <w:color w:val="000000"/>
                <w:sz w:val="20"/>
                <w:szCs w:val="20"/>
              </w:rPr>
              <w:t>0,0</w:t>
            </w:r>
          </w:p>
        </w:tc>
      </w:tr>
      <w:tr w:rsidR="00B9069D" w:rsidTr="00FA7A4E">
        <w:trPr>
          <w:trHeight w:val="30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rPr>
                <w:color w:val="000000"/>
                <w:sz w:val="20"/>
                <w:szCs w:val="20"/>
              </w:rPr>
            </w:pPr>
            <w:r w:rsidRPr="00CB6A13">
              <w:rPr>
                <w:color w:val="000000"/>
                <w:sz w:val="20"/>
                <w:szCs w:val="20"/>
              </w:rPr>
              <w:t xml:space="preserve"> Муниципальная программа "Муниципальное управление и гражданское общество"</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rPr>
                <w:color w:val="000000"/>
                <w:sz w:val="20"/>
                <w:szCs w:val="20"/>
              </w:rPr>
            </w:pPr>
            <w:r w:rsidRPr="00CB6A13">
              <w:rPr>
                <w:color w:val="000000"/>
                <w:sz w:val="20"/>
                <w:szCs w:val="20"/>
              </w:rPr>
              <w:t>0100000000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rPr>
                <w:color w:val="000000"/>
                <w:sz w:val="20"/>
                <w:szCs w:val="20"/>
              </w:rPr>
            </w:pPr>
            <w:r w:rsidRPr="00CB6A13">
              <w:rPr>
                <w:color w:val="000000"/>
                <w:sz w:val="20"/>
                <w:szCs w:val="20"/>
              </w:rPr>
              <w:t>559,4</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rPr>
                <w:color w:val="000000"/>
                <w:sz w:val="20"/>
                <w:szCs w:val="20"/>
              </w:rPr>
            </w:pPr>
            <w:r w:rsidRPr="00CB6A13">
              <w:rPr>
                <w:color w:val="000000"/>
                <w:sz w:val="20"/>
                <w:szCs w:val="20"/>
              </w:rPr>
              <w:t>502,8</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rPr>
                <w:color w:val="000000"/>
                <w:sz w:val="20"/>
                <w:szCs w:val="20"/>
              </w:rPr>
            </w:pPr>
            <w:r w:rsidRPr="00CB6A13">
              <w:rPr>
                <w:color w:val="000000"/>
                <w:sz w:val="20"/>
                <w:szCs w:val="20"/>
              </w:rPr>
              <w:t>511,7</w:t>
            </w:r>
          </w:p>
        </w:tc>
      </w:tr>
      <w:tr w:rsidR="00B9069D" w:rsidTr="00FA7A4E">
        <w:trPr>
          <w:trHeight w:val="30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0"/>
              <w:rPr>
                <w:color w:val="000000"/>
                <w:sz w:val="20"/>
                <w:szCs w:val="20"/>
              </w:rPr>
            </w:pPr>
            <w:r w:rsidRPr="00CB6A13">
              <w:rPr>
                <w:color w:val="000000"/>
                <w:sz w:val="20"/>
                <w:szCs w:val="20"/>
              </w:rPr>
              <w:t xml:space="preserve"> Подпрограмма "Развитие культуры сельского поселения"</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0"/>
              <w:rPr>
                <w:color w:val="000000"/>
                <w:sz w:val="20"/>
                <w:szCs w:val="20"/>
              </w:rPr>
            </w:pPr>
            <w:r w:rsidRPr="00CB6A13">
              <w:rPr>
                <w:color w:val="000000"/>
                <w:sz w:val="20"/>
                <w:szCs w:val="20"/>
              </w:rPr>
              <w:t>0110000000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0"/>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0"/>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405,8</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0"/>
              <w:rPr>
                <w:color w:val="000000"/>
                <w:sz w:val="20"/>
                <w:szCs w:val="20"/>
              </w:rPr>
            </w:pPr>
            <w:r w:rsidRPr="00CB6A13">
              <w:rPr>
                <w:color w:val="000000"/>
                <w:sz w:val="20"/>
                <w:szCs w:val="20"/>
              </w:rPr>
              <w:t>340,5</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0"/>
              <w:rPr>
                <w:color w:val="000000"/>
                <w:sz w:val="20"/>
                <w:szCs w:val="20"/>
              </w:rPr>
            </w:pPr>
            <w:r w:rsidRPr="00CB6A13">
              <w:rPr>
                <w:color w:val="000000"/>
                <w:sz w:val="20"/>
                <w:szCs w:val="20"/>
              </w:rPr>
              <w:t>340,5</w:t>
            </w:r>
          </w:p>
        </w:tc>
      </w:tr>
      <w:tr w:rsidR="00B9069D" w:rsidTr="00FA7A4E">
        <w:trPr>
          <w:trHeight w:val="510"/>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1"/>
              <w:rPr>
                <w:color w:val="000000"/>
                <w:sz w:val="20"/>
                <w:szCs w:val="20"/>
              </w:rPr>
            </w:pPr>
            <w:r w:rsidRPr="00CB6A13">
              <w:rPr>
                <w:color w:val="000000"/>
                <w:sz w:val="20"/>
                <w:szCs w:val="20"/>
              </w:rPr>
              <w:t xml:space="preserve"> Основное мероприятие "Финансовое обеспечение выполнения других расходных обязательств учреждением культуры поселения"</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0110200000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405,8</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340,5</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1"/>
              <w:rPr>
                <w:color w:val="000000"/>
                <w:sz w:val="20"/>
                <w:szCs w:val="20"/>
              </w:rPr>
            </w:pPr>
            <w:r w:rsidRPr="00CB6A13">
              <w:rPr>
                <w:color w:val="000000"/>
                <w:sz w:val="20"/>
                <w:szCs w:val="20"/>
              </w:rPr>
              <w:t>340,5</w:t>
            </w:r>
          </w:p>
        </w:tc>
      </w:tr>
      <w:tr w:rsidR="00B9069D" w:rsidTr="00FA7A4E">
        <w:trPr>
          <w:trHeight w:val="765"/>
        </w:trPr>
        <w:tc>
          <w:tcPr>
            <w:tcW w:w="4225" w:type="dxa"/>
            <w:tcBorders>
              <w:top w:val="nil"/>
              <w:left w:val="single" w:sz="4" w:space="0" w:color="000000"/>
              <w:bottom w:val="single" w:sz="4" w:space="0" w:color="000000"/>
              <w:right w:val="single" w:sz="4" w:space="0" w:color="000000"/>
            </w:tcBorders>
            <w:shd w:val="clear" w:color="auto" w:fill="auto"/>
            <w:hideMark/>
          </w:tcPr>
          <w:p w:rsidR="00B9069D" w:rsidRPr="00CB6A13" w:rsidRDefault="00B9069D" w:rsidP="00FA7A4E">
            <w:pPr>
              <w:outlineLvl w:val="2"/>
              <w:rPr>
                <w:color w:val="000000"/>
                <w:sz w:val="20"/>
                <w:szCs w:val="20"/>
              </w:rPr>
            </w:pPr>
            <w:r w:rsidRPr="00CB6A13">
              <w:rPr>
                <w:color w:val="000000"/>
                <w:sz w:val="20"/>
                <w:szCs w:val="20"/>
              </w:rPr>
              <w:t xml:space="preserve"> 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239"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0110290650</w:t>
            </w:r>
          </w:p>
        </w:tc>
        <w:tc>
          <w:tcPr>
            <w:tcW w:w="67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670"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 </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405,8</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340,5</w:t>
            </w:r>
          </w:p>
        </w:tc>
        <w:tc>
          <w:tcPr>
            <w:tcW w:w="937" w:type="dxa"/>
            <w:tcBorders>
              <w:top w:val="nil"/>
              <w:left w:val="nil"/>
              <w:bottom w:val="single" w:sz="4" w:space="0" w:color="000000"/>
              <w:right w:val="single" w:sz="4" w:space="0" w:color="000000"/>
            </w:tcBorders>
            <w:shd w:val="clear" w:color="auto" w:fill="auto"/>
            <w:noWrap/>
            <w:hideMark/>
          </w:tcPr>
          <w:p w:rsidR="00B9069D" w:rsidRPr="00CB6A13" w:rsidRDefault="00B9069D" w:rsidP="00FA7A4E">
            <w:pPr>
              <w:jc w:val="center"/>
              <w:outlineLvl w:val="2"/>
              <w:rPr>
                <w:color w:val="000000"/>
                <w:sz w:val="20"/>
                <w:szCs w:val="20"/>
              </w:rPr>
            </w:pPr>
            <w:r w:rsidRPr="00CB6A13">
              <w:rPr>
                <w:color w:val="000000"/>
                <w:sz w:val="20"/>
                <w:szCs w:val="20"/>
              </w:rPr>
              <w:t>340,5</w:t>
            </w:r>
          </w:p>
        </w:tc>
      </w:tr>
      <w:tr w:rsidR="00B9069D" w:rsidTr="00FA7A4E">
        <w:trPr>
          <w:trHeight w:val="300"/>
        </w:trPr>
        <w:tc>
          <w:tcPr>
            <w:tcW w:w="4225" w:type="dxa"/>
            <w:tcBorders>
              <w:top w:val="nil"/>
              <w:left w:val="single" w:sz="4" w:space="0" w:color="000000"/>
              <w:bottom w:val="single" w:sz="4" w:space="0" w:color="auto"/>
              <w:right w:val="single" w:sz="4" w:space="0" w:color="000000"/>
            </w:tcBorders>
            <w:shd w:val="clear" w:color="auto" w:fill="auto"/>
            <w:hideMark/>
          </w:tcPr>
          <w:p w:rsidR="00B9069D" w:rsidRPr="00CB6A13" w:rsidRDefault="00B9069D" w:rsidP="00FA7A4E">
            <w:pPr>
              <w:outlineLvl w:val="3"/>
              <w:rPr>
                <w:color w:val="000000"/>
                <w:sz w:val="20"/>
                <w:szCs w:val="20"/>
              </w:rPr>
            </w:pPr>
            <w:r w:rsidRPr="00CB6A13">
              <w:rPr>
                <w:color w:val="000000"/>
                <w:sz w:val="20"/>
                <w:szCs w:val="20"/>
              </w:rPr>
              <w:t xml:space="preserve"> Межбюджетные трансферты</w:t>
            </w:r>
          </w:p>
        </w:tc>
        <w:tc>
          <w:tcPr>
            <w:tcW w:w="1239" w:type="dxa"/>
            <w:tcBorders>
              <w:top w:val="nil"/>
              <w:left w:val="nil"/>
              <w:bottom w:val="single" w:sz="4" w:space="0" w:color="auto"/>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0110290650</w:t>
            </w:r>
          </w:p>
        </w:tc>
        <w:tc>
          <w:tcPr>
            <w:tcW w:w="677" w:type="dxa"/>
            <w:tcBorders>
              <w:top w:val="nil"/>
              <w:left w:val="nil"/>
              <w:bottom w:val="single" w:sz="4" w:space="0" w:color="auto"/>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500</w:t>
            </w:r>
          </w:p>
        </w:tc>
        <w:tc>
          <w:tcPr>
            <w:tcW w:w="670" w:type="dxa"/>
            <w:tcBorders>
              <w:top w:val="nil"/>
              <w:left w:val="nil"/>
              <w:bottom w:val="single" w:sz="4" w:space="0" w:color="auto"/>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nil"/>
              <w:left w:val="nil"/>
              <w:bottom w:val="single" w:sz="4" w:space="0" w:color="auto"/>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405,8</w:t>
            </w:r>
          </w:p>
        </w:tc>
        <w:tc>
          <w:tcPr>
            <w:tcW w:w="937" w:type="dxa"/>
            <w:tcBorders>
              <w:top w:val="nil"/>
              <w:left w:val="nil"/>
              <w:bottom w:val="single" w:sz="4" w:space="0" w:color="auto"/>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340,5</w:t>
            </w:r>
          </w:p>
        </w:tc>
        <w:tc>
          <w:tcPr>
            <w:tcW w:w="937" w:type="dxa"/>
            <w:tcBorders>
              <w:top w:val="nil"/>
              <w:left w:val="nil"/>
              <w:bottom w:val="single" w:sz="4" w:space="0" w:color="auto"/>
              <w:right w:val="single" w:sz="4" w:space="0" w:color="000000"/>
            </w:tcBorders>
            <w:shd w:val="clear" w:color="auto" w:fill="auto"/>
            <w:noWrap/>
            <w:hideMark/>
          </w:tcPr>
          <w:p w:rsidR="00B9069D" w:rsidRPr="00CB6A13" w:rsidRDefault="00B9069D" w:rsidP="00FA7A4E">
            <w:pPr>
              <w:jc w:val="center"/>
              <w:outlineLvl w:val="3"/>
              <w:rPr>
                <w:color w:val="000000"/>
                <w:sz w:val="20"/>
                <w:szCs w:val="20"/>
              </w:rPr>
            </w:pPr>
            <w:r w:rsidRPr="00CB6A13">
              <w:rPr>
                <w:color w:val="000000"/>
                <w:sz w:val="20"/>
                <w:szCs w:val="20"/>
              </w:rPr>
              <w:t>340,5</w:t>
            </w:r>
          </w:p>
        </w:tc>
      </w:tr>
      <w:tr w:rsidR="00B9069D" w:rsidRPr="00CB6A13" w:rsidTr="00FA7A4E">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tcPr>
          <w:p w:rsidR="00B9069D" w:rsidRPr="00CB6A13" w:rsidRDefault="00B9069D" w:rsidP="00FA7A4E">
            <w:pPr>
              <w:outlineLvl w:val="4"/>
              <w:rPr>
                <w:color w:val="000000"/>
                <w:sz w:val="20"/>
                <w:szCs w:val="20"/>
              </w:rPr>
            </w:pPr>
            <w:r w:rsidRPr="00CB6A13">
              <w:rPr>
                <w:color w:val="000000"/>
                <w:sz w:val="20"/>
                <w:szCs w:val="20"/>
              </w:rPr>
              <w:t xml:space="preserve"> Культура</w:t>
            </w:r>
          </w:p>
        </w:tc>
        <w:tc>
          <w:tcPr>
            <w:tcW w:w="1239"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0110290650</w:t>
            </w:r>
          </w:p>
        </w:tc>
        <w:tc>
          <w:tcPr>
            <w:tcW w:w="67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500</w:t>
            </w:r>
          </w:p>
        </w:tc>
        <w:tc>
          <w:tcPr>
            <w:tcW w:w="670"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0801</w:t>
            </w: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405,8</w:t>
            </w: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340,5</w:t>
            </w: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340,5</w:t>
            </w:r>
          </w:p>
        </w:tc>
      </w:tr>
      <w:tr w:rsidR="00B9069D" w:rsidRPr="00CB6A13" w:rsidTr="00FA7A4E">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tcPr>
          <w:p w:rsidR="00B9069D" w:rsidRPr="00CB6A13" w:rsidRDefault="00B9069D" w:rsidP="00FA7A4E">
            <w:pPr>
              <w:outlineLvl w:val="0"/>
              <w:rPr>
                <w:color w:val="000000"/>
                <w:sz w:val="20"/>
                <w:szCs w:val="20"/>
              </w:rPr>
            </w:pPr>
            <w:r w:rsidRPr="00CB6A13">
              <w:rPr>
                <w:color w:val="000000"/>
                <w:sz w:val="20"/>
                <w:szCs w:val="20"/>
              </w:rPr>
              <w:t xml:space="preserve"> Подпрограмма "Управление муниципальными финансами в сельском </w:t>
            </w:r>
            <w:proofErr w:type="gramStart"/>
            <w:r w:rsidRPr="00CB6A13">
              <w:rPr>
                <w:color w:val="000000"/>
                <w:sz w:val="20"/>
                <w:szCs w:val="20"/>
              </w:rPr>
              <w:t>поселении</w:t>
            </w:r>
            <w:proofErr w:type="gramEnd"/>
            <w:r w:rsidRPr="00CB6A13">
              <w:rPr>
                <w:color w:val="000000"/>
                <w:sz w:val="20"/>
                <w:szCs w:val="20"/>
              </w:rPr>
              <w:t>"</w:t>
            </w:r>
          </w:p>
        </w:tc>
        <w:tc>
          <w:tcPr>
            <w:tcW w:w="1239"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0130000000</w:t>
            </w:r>
          </w:p>
        </w:tc>
        <w:tc>
          <w:tcPr>
            <w:tcW w:w="67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 </w:t>
            </w:r>
          </w:p>
        </w:tc>
        <w:tc>
          <w:tcPr>
            <w:tcW w:w="670"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 </w:t>
            </w: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153,6</w:t>
            </w: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162,2</w:t>
            </w: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0"/>
              <w:rPr>
                <w:color w:val="000000"/>
                <w:sz w:val="20"/>
                <w:szCs w:val="20"/>
              </w:rPr>
            </w:pPr>
            <w:r w:rsidRPr="00CB6A13">
              <w:rPr>
                <w:color w:val="000000"/>
                <w:sz w:val="20"/>
                <w:szCs w:val="20"/>
              </w:rPr>
              <w:t>171,2</w:t>
            </w:r>
          </w:p>
        </w:tc>
      </w:tr>
      <w:tr w:rsidR="00B9069D" w:rsidRPr="00CB6A13" w:rsidTr="00FA7A4E">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tcPr>
          <w:p w:rsidR="00B9069D" w:rsidRPr="00CB6A13" w:rsidRDefault="00B9069D" w:rsidP="00FA7A4E">
            <w:pPr>
              <w:outlineLvl w:val="1"/>
              <w:rPr>
                <w:color w:val="000000"/>
                <w:sz w:val="20"/>
                <w:szCs w:val="20"/>
              </w:rPr>
            </w:pPr>
            <w:r w:rsidRPr="00CB6A13">
              <w:rPr>
                <w:color w:val="000000"/>
                <w:sz w:val="20"/>
                <w:szCs w:val="20"/>
              </w:rPr>
              <w:t xml:space="preserve"> Основное мероприятие "Доплаты к пенсиям муниципальных служащих поселения"</w:t>
            </w:r>
          </w:p>
        </w:tc>
        <w:tc>
          <w:tcPr>
            <w:tcW w:w="1239"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0130500000</w:t>
            </w:r>
          </w:p>
        </w:tc>
        <w:tc>
          <w:tcPr>
            <w:tcW w:w="67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 </w:t>
            </w:r>
          </w:p>
        </w:tc>
        <w:tc>
          <w:tcPr>
            <w:tcW w:w="670"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 </w:t>
            </w: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153,6</w:t>
            </w: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162,2</w:t>
            </w: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1"/>
              <w:rPr>
                <w:color w:val="000000"/>
                <w:sz w:val="20"/>
                <w:szCs w:val="20"/>
              </w:rPr>
            </w:pPr>
            <w:r w:rsidRPr="00CB6A13">
              <w:rPr>
                <w:color w:val="000000"/>
                <w:sz w:val="20"/>
                <w:szCs w:val="20"/>
              </w:rPr>
              <w:t>171,2</w:t>
            </w:r>
          </w:p>
        </w:tc>
      </w:tr>
      <w:tr w:rsidR="00B9069D" w:rsidRPr="00CB6A13" w:rsidTr="00FA7A4E">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tcPr>
          <w:p w:rsidR="00B9069D" w:rsidRPr="00CB6A13" w:rsidRDefault="00B9069D" w:rsidP="00FA7A4E">
            <w:pPr>
              <w:outlineLvl w:val="2"/>
              <w:rPr>
                <w:color w:val="000000"/>
                <w:sz w:val="20"/>
                <w:szCs w:val="20"/>
              </w:rPr>
            </w:pPr>
            <w:r w:rsidRPr="00CB6A13">
              <w:rPr>
                <w:color w:val="000000"/>
                <w:sz w:val="20"/>
                <w:szCs w:val="20"/>
              </w:rPr>
              <w:t xml:space="preserve"> Доплаты к пенсиям муниципальных служащих поселения</w:t>
            </w:r>
          </w:p>
        </w:tc>
        <w:tc>
          <w:tcPr>
            <w:tcW w:w="1239"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0130590470</w:t>
            </w:r>
          </w:p>
        </w:tc>
        <w:tc>
          <w:tcPr>
            <w:tcW w:w="67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 </w:t>
            </w:r>
          </w:p>
        </w:tc>
        <w:tc>
          <w:tcPr>
            <w:tcW w:w="670"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 </w:t>
            </w: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153,6</w:t>
            </w: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162,2</w:t>
            </w: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2"/>
              <w:rPr>
                <w:color w:val="000000"/>
                <w:sz w:val="20"/>
                <w:szCs w:val="20"/>
              </w:rPr>
            </w:pPr>
            <w:r w:rsidRPr="00CB6A13">
              <w:rPr>
                <w:color w:val="000000"/>
                <w:sz w:val="20"/>
                <w:szCs w:val="20"/>
              </w:rPr>
              <w:t>171,2</w:t>
            </w:r>
          </w:p>
        </w:tc>
      </w:tr>
      <w:tr w:rsidR="00B9069D" w:rsidRPr="00CB6A13" w:rsidTr="00FA7A4E">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tcPr>
          <w:p w:rsidR="00B9069D" w:rsidRPr="00CB6A13" w:rsidRDefault="00B9069D" w:rsidP="00FA7A4E">
            <w:pPr>
              <w:outlineLvl w:val="3"/>
              <w:rPr>
                <w:color w:val="000000"/>
                <w:sz w:val="20"/>
                <w:szCs w:val="20"/>
              </w:rPr>
            </w:pPr>
            <w:r w:rsidRPr="00CB6A13">
              <w:rPr>
                <w:color w:val="000000"/>
                <w:sz w:val="20"/>
                <w:szCs w:val="20"/>
              </w:rPr>
              <w:t xml:space="preserve"> Социальное обеспечение и иные выплаты населению</w:t>
            </w:r>
          </w:p>
        </w:tc>
        <w:tc>
          <w:tcPr>
            <w:tcW w:w="1239"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0130590470</w:t>
            </w:r>
          </w:p>
        </w:tc>
        <w:tc>
          <w:tcPr>
            <w:tcW w:w="67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300</w:t>
            </w:r>
          </w:p>
        </w:tc>
        <w:tc>
          <w:tcPr>
            <w:tcW w:w="670"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 </w:t>
            </w: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153,6</w:t>
            </w: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162,2</w:t>
            </w: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3"/>
              <w:rPr>
                <w:color w:val="000000"/>
                <w:sz w:val="20"/>
                <w:szCs w:val="20"/>
              </w:rPr>
            </w:pPr>
            <w:r w:rsidRPr="00CB6A13">
              <w:rPr>
                <w:color w:val="000000"/>
                <w:sz w:val="20"/>
                <w:szCs w:val="20"/>
              </w:rPr>
              <w:t>171,2</w:t>
            </w:r>
          </w:p>
        </w:tc>
      </w:tr>
      <w:tr w:rsidR="00B9069D" w:rsidRPr="00CB6A13" w:rsidTr="00FA7A4E">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tcPr>
          <w:p w:rsidR="00B9069D" w:rsidRPr="00CB6A13" w:rsidRDefault="00B9069D" w:rsidP="00FA7A4E">
            <w:pPr>
              <w:outlineLvl w:val="4"/>
              <w:rPr>
                <w:color w:val="000000"/>
                <w:sz w:val="20"/>
                <w:szCs w:val="20"/>
              </w:rPr>
            </w:pPr>
            <w:r w:rsidRPr="00CB6A13">
              <w:rPr>
                <w:color w:val="000000"/>
                <w:sz w:val="20"/>
                <w:szCs w:val="20"/>
              </w:rPr>
              <w:t xml:space="preserve"> Пенсионное обеспечение</w:t>
            </w:r>
          </w:p>
        </w:tc>
        <w:tc>
          <w:tcPr>
            <w:tcW w:w="1239"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0130590470</w:t>
            </w:r>
          </w:p>
        </w:tc>
        <w:tc>
          <w:tcPr>
            <w:tcW w:w="67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300</w:t>
            </w:r>
          </w:p>
        </w:tc>
        <w:tc>
          <w:tcPr>
            <w:tcW w:w="670"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1001</w:t>
            </w: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153,6</w:t>
            </w: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162,2</w:t>
            </w: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rsidR="00B9069D" w:rsidRPr="00CB6A13" w:rsidRDefault="00B9069D" w:rsidP="00FA7A4E">
            <w:pPr>
              <w:jc w:val="center"/>
              <w:outlineLvl w:val="4"/>
              <w:rPr>
                <w:color w:val="000000"/>
                <w:sz w:val="20"/>
                <w:szCs w:val="20"/>
              </w:rPr>
            </w:pPr>
            <w:r w:rsidRPr="00CB6A13">
              <w:rPr>
                <w:color w:val="000000"/>
                <w:sz w:val="20"/>
                <w:szCs w:val="20"/>
              </w:rPr>
              <w:t>171,2</w:t>
            </w:r>
          </w:p>
        </w:tc>
      </w:tr>
    </w:tbl>
    <w:p w:rsidR="00B9069D" w:rsidRDefault="00B9069D" w:rsidP="00B9069D">
      <w:pPr>
        <w:jc w:val="right"/>
        <w:rPr>
          <w:b/>
        </w:rPr>
      </w:pPr>
      <w:r>
        <w:rPr>
          <w:b/>
        </w:rPr>
        <w:t>»;</w:t>
      </w:r>
    </w:p>
    <w:p w:rsidR="00B9069D" w:rsidRDefault="00B9069D" w:rsidP="00B9069D">
      <w:pPr>
        <w:jc w:val="center"/>
        <w:rPr>
          <w:b/>
        </w:rPr>
      </w:pPr>
    </w:p>
    <w:p w:rsidR="00B9069D" w:rsidRDefault="00B9069D" w:rsidP="00B9069D">
      <w:pPr>
        <w:jc w:val="center"/>
        <w:rPr>
          <w:b/>
        </w:rPr>
      </w:pPr>
    </w:p>
    <w:p w:rsidR="00B9069D" w:rsidRDefault="00B9069D" w:rsidP="00B9069D">
      <w:pPr>
        <w:jc w:val="center"/>
        <w:rPr>
          <w:b/>
        </w:rPr>
      </w:pPr>
    </w:p>
    <w:p w:rsidR="00B9069D" w:rsidRDefault="00B9069D" w:rsidP="00B9069D">
      <w:pPr>
        <w:jc w:val="center"/>
        <w:rPr>
          <w:b/>
        </w:rPr>
      </w:pPr>
    </w:p>
    <w:p w:rsidR="00B9069D" w:rsidRDefault="00B9069D" w:rsidP="00B9069D">
      <w:pPr>
        <w:jc w:val="center"/>
        <w:rPr>
          <w:b/>
        </w:rPr>
      </w:pPr>
    </w:p>
    <w:p w:rsidR="00B9069D" w:rsidRDefault="00B9069D" w:rsidP="00B9069D">
      <w:pPr>
        <w:jc w:val="center"/>
        <w:rPr>
          <w:b/>
        </w:rPr>
      </w:pPr>
    </w:p>
    <w:p w:rsidR="00B9069D" w:rsidRDefault="00B9069D" w:rsidP="00B9069D">
      <w:pPr>
        <w:jc w:val="center"/>
        <w:rPr>
          <w:b/>
        </w:rPr>
      </w:pPr>
    </w:p>
    <w:p w:rsidR="00B9069D" w:rsidRDefault="00B9069D" w:rsidP="00B9069D">
      <w:pPr>
        <w:jc w:val="center"/>
        <w:rPr>
          <w:b/>
        </w:rPr>
      </w:pPr>
    </w:p>
    <w:p w:rsidR="00B9069D" w:rsidRDefault="00B9069D" w:rsidP="00B9069D">
      <w:pPr>
        <w:jc w:val="center"/>
        <w:rPr>
          <w:b/>
        </w:rPr>
      </w:pPr>
    </w:p>
    <w:p w:rsidR="00B9069D" w:rsidRDefault="00B9069D" w:rsidP="00B9069D">
      <w:pPr>
        <w:jc w:val="center"/>
        <w:rPr>
          <w:b/>
        </w:rPr>
      </w:pPr>
    </w:p>
    <w:p w:rsidR="00B9069D" w:rsidRDefault="00B9069D" w:rsidP="00B9069D">
      <w:pPr>
        <w:jc w:val="center"/>
        <w:rPr>
          <w:b/>
        </w:rPr>
      </w:pPr>
    </w:p>
    <w:p w:rsidR="00B9069D" w:rsidRDefault="00B9069D" w:rsidP="00B9069D">
      <w:pPr>
        <w:jc w:val="center"/>
        <w:rPr>
          <w:b/>
        </w:rPr>
      </w:pPr>
    </w:p>
    <w:p w:rsidR="00B9069D" w:rsidRDefault="00B9069D" w:rsidP="00B9069D">
      <w:pPr>
        <w:jc w:val="center"/>
        <w:rPr>
          <w:b/>
        </w:rPr>
      </w:pPr>
    </w:p>
    <w:p w:rsidR="00B9069D" w:rsidRDefault="00B9069D" w:rsidP="00B9069D">
      <w:pPr>
        <w:jc w:val="center"/>
        <w:rPr>
          <w:b/>
        </w:rPr>
      </w:pPr>
    </w:p>
    <w:p w:rsidR="00B9069D" w:rsidRDefault="00B9069D" w:rsidP="00B9069D">
      <w:pPr>
        <w:jc w:val="center"/>
        <w:rPr>
          <w:b/>
        </w:rPr>
      </w:pPr>
    </w:p>
    <w:p w:rsidR="00B9069D" w:rsidRDefault="00B9069D" w:rsidP="00B9069D">
      <w:pPr>
        <w:jc w:val="center"/>
        <w:rPr>
          <w:b/>
        </w:rPr>
      </w:pPr>
    </w:p>
    <w:p w:rsidR="00B9069D" w:rsidRPr="00254941" w:rsidRDefault="00B9069D" w:rsidP="00B9069D">
      <w:pPr>
        <w:jc w:val="right"/>
        <w:rPr>
          <w:b/>
          <w:bCs/>
          <w:sz w:val="26"/>
          <w:szCs w:val="26"/>
        </w:rPr>
      </w:pPr>
      <w:r w:rsidRPr="00254941">
        <w:rPr>
          <w:b/>
          <w:bCs/>
          <w:sz w:val="26"/>
          <w:szCs w:val="26"/>
        </w:rPr>
        <w:t xml:space="preserve">Приложение № </w:t>
      </w:r>
      <w:r>
        <w:rPr>
          <w:b/>
          <w:bCs/>
          <w:sz w:val="26"/>
          <w:szCs w:val="26"/>
        </w:rPr>
        <w:t>6</w:t>
      </w:r>
    </w:p>
    <w:p w:rsidR="00B9069D" w:rsidRPr="00254941" w:rsidRDefault="00B9069D" w:rsidP="00B9069D">
      <w:pPr>
        <w:jc w:val="right"/>
        <w:rPr>
          <w:b/>
          <w:bCs/>
          <w:sz w:val="26"/>
          <w:szCs w:val="26"/>
        </w:rPr>
      </w:pPr>
      <w:r w:rsidRPr="00254941">
        <w:rPr>
          <w:b/>
          <w:bCs/>
          <w:sz w:val="26"/>
          <w:szCs w:val="26"/>
        </w:rPr>
        <w:t xml:space="preserve">                                  к решени</w:t>
      </w:r>
      <w:r>
        <w:rPr>
          <w:b/>
          <w:bCs/>
          <w:sz w:val="26"/>
          <w:szCs w:val="26"/>
        </w:rPr>
        <w:t>ю</w:t>
      </w:r>
      <w:r w:rsidRPr="00254941">
        <w:rPr>
          <w:b/>
          <w:bCs/>
          <w:sz w:val="26"/>
          <w:szCs w:val="26"/>
        </w:rPr>
        <w:t xml:space="preserve"> Совета народных депутатов </w:t>
      </w:r>
    </w:p>
    <w:p w:rsidR="00B9069D" w:rsidRPr="00254941" w:rsidRDefault="00B9069D" w:rsidP="00B9069D">
      <w:pPr>
        <w:jc w:val="right"/>
        <w:rPr>
          <w:b/>
          <w:bCs/>
          <w:sz w:val="26"/>
          <w:szCs w:val="26"/>
        </w:rPr>
      </w:pPr>
      <w:r w:rsidRPr="00254941">
        <w:rPr>
          <w:b/>
          <w:bCs/>
          <w:sz w:val="26"/>
          <w:szCs w:val="26"/>
        </w:rPr>
        <w:t xml:space="preserve">                                                  </w:t>
      </w:r>
      <w:r>
        <w:rPr>
          <w:b/>
          <w:bCs/>
          <w:sz w:val="26"/>
          <w:szCs w:val="26"/>
        </w:rPr>
        <w:t>Анновского</w:t>
      </w:r>
      <w:r w:rsidRPr="00254941">
        <w:rPr>
          <w:b/>
          <w:bCs/>
          <w:sz w:val="26"/>
          <w:szCs w:val="26"/>
        </w:rPr>
        <w:t xml:space="preserve"> сельского поселения </w:t>
      </w:r>
    </w:p>
    <w:p w:rsidR="00B9069D" w:rsidRPr="00254941" w:rsidRDefault="00B9069D" w:rsidP="00B9069D">
      <w:pPr>
        <w:jc w:val="right"/>
        <w:rPr>
          <w:b/>
          <w:bCs/>
          <w:sz w:val="26"/>
          <w:szCs w:val="26"/>
        </w:rPr>
      </w:pPr>
      <w:r w:rsidRPr="00254941">
        <w:rPr>
          <w:b/>
          <w:bCs/>
          <w:sz w:val="26"/>
          <w:szCs w:val="26"/>
        </w:rPr>
        <w:t xml:space="preserve">                                           Бобровского муниципального района</w:t>
      </w:r>
    </w:p>
    <w:p w:rsidR="00B9069D" w:rsidRPr="00254941" w:rsidRDefault="00B9069D" w:rsidP="00B9069D">
      <w:pPr>
        <w:jc w:val="right"/>
        <w:rPr>
          <w:b/>
          <w:bCs/>
          <w:sz w:val="26"/>
          <w:szCs w:val="26"/>
        </w:rPr>
      </w:pPr>
      <w:r w:rsidRPr="00254941">
        <w:rPr>
          <w:b/>
          <w:bCs/>
          <w:sz w:val="26"/>
          <w:szCs w:val="26"/>
        </w:rPr>
        <w:t xml:space="preserve">                                                                              Воронежской области</w:t>
      </w:r>
    </w:p>
    <w:p w:rsidR="00B9069D" w:rsidRDefault="00B9069D" w:rsidP="00B9069D">
      <w:pPr>
        <w:jc w:val="center"/>
        <w:rPr>
          <w:b/>
          <w:bCs/>
          <w:sz w:val="26"/>
          <w:szCs w:val="26"/>
        </w:rPr>
      </w:pPr>
      <w:r w:rsidRPr="00254941">
        <w:rPr>
          <w:b/>
          <w:bCs/>
          <w:sz w:val="26"/>
          <w:szCs w:val="26"/>
        </w:rPr>
        <w:lastRenderedPageBreak/>
        <w:t xml:space="preserve">                                     </w:t>
      </w:r>
      <w:r>
        <w:rPr>
          <w:b/>
          <w:bCs/>
          <w:sz w:val="26"/>
          <w:szCs w:val="26"/>
        </w:rPr>
        <w:t xml:space="preserve">                                       </w:t>
      </w:r>
      <w:r w:rsidRPr="00254941">
        <w:rPr>
          <w:b/>
          <w:bCs/>
          <w:sz w:val="26"/>
          <w:szCs w:val="26"/>
        </w:rPr>
        <w:t xml:space="preserve">         </w:t>
      </w:r>
      <w:r>
        <w:rPr>
          <w:b/>
          <w:bCs/>
          <w:sz w:val="26"/>
          <w:szCs w:val="26"/>
        </w:rPr>
        <w:t xml:space="preserve">            </w:t>
      </w:r>
      <w:r w:rsidRPr="00254941">
        <w:rPr>
          <w:b/>
          <w:bCs/>
          <w:sz w:val="26"/>
          <w:szCs w:val="26"/>
        </w:rPr>
        <w:t xml:space="preserve"> </w:t>
      </w:r>
      <w:r>
        <w:rPr>
          <w:b/>
          <w:bCs/>
          <w:sz w:val="26"/>
          <w:szCs w:val="26"/>
        </w:rPr>
        <w:t xml:space="preserve">от </w:t>
      </w:r>
      <w:r w:rsidRPr="00254941">
        <w:rPr>
          <w:b/>
          <w:bCs/>
          <w:sz w:val="26"/>
          <w:szCs w:val="26"/>
        </w:rPr>
        <w:t>«</w:t>
      </w:r>
      <w:r>
        <w:rPr>
          <w:b/>
          <w:bCs/>
          <w:sz w:val="26"/>
          <w:szCs w:val="26"/>
        </w:rPr>
        <w:t>19</w:t>
      </w:r>
      <w:r w:rsidRPr="00254941">
        <w:rPr>
          <w:b/>
          <w:bCs/>
          <w:sz w:val="26"/>
          <w:szCs w:val="26"/>
        </w:rPr>
        <w:t xml:space="preserve">» </w:t>
      </w:r>
      <w:r>
        <w:rPr>
          <w:b/>
          <w:bCs/>
          <w:sz w:val="26"/>
          <w:szCs w:val="26"/>
        </w:rPr>
        <w:t>августа</w:t>
      </w:r>
      <w:r w:rsidRPr="00254941">
        <w:rPr>
          <w:b/>
          <w:bCs/>
          <w:sz w:val="26"/>
          <w:szCs w:val="26"/>
        </w:rPr>
        <w:t xml:space="preserve"> 202</w:t>
      </w:r>
      <w:r>
        <w:rPr>
          <w:b/>
          <w:bCs/>
          <w:sz w:val="26"/>
          <w:szCs w:val="26"/>
        </w:rPr>
        <w:t>2</w:t>
      </w:r>
      <w:r w:rsidRPr="00254941">
        <w:rPr>
          <w:b/>
          <w:bCs/>
          <w:sz w:val="26"/>
          <w:szCs w:val="26"/>
        </w:rPr>
        <w:t xml:space="preserve"> г №</w:t>
      </w:r>
      <w:r>
        <w:rPr>
          <w:b/>
          <w:bCs/>
          <w:sz w:val="26"/>
          <w:szCs w:val="26"/>
        </w:rPr>
        <w:t xml:space="preserve"> 19</w:t>
      </w:r>
    </w:p>
    <w:p w:rsidR="00B9069D" w:rsidRDefault="00B9069D" w:rsidP="00B9069D">
      <w:pPr>
        <w:jc w:val="center"/>
        <w:rPr>
          <w:b/>
          <w:bCs/>
          <w:sz w:val="26"/>
          <w:szCs w:val="26"/>
        </w:rPr>
      </w:pPr>
    </w:p>
    <w:p w:rsidR="00B9069D" w:rsidRPr="00254941" w:rsidRDefault="00B9069D" w:rsidP="00B9069D">
      <w:pPr>
        <w:jc w:val="right"/>
        <w:rPr>
          <w:b/>
          <w:bCs/>
          <w:sz w:val="26"/>
          <w:szCs w:val="26"/>
        </w:rPr>
      </w:pPr>
      <w:r>
        <w:rPr>
          <w:b/>
          <w:bCs/>
          <w:sz w:val="26"/>
          <w:szCs w:val="26"/>
        </w:rPr>
        <w:t>«</w:t>
      </w:r>
      <w:r w:rsidRPr="00254941">
        <w:rPr>
          <w:b/>
          <w:bCs/>
          <w:sz w:val="26"/>
          <w:szCs w:val="26"/>
        </w:rPr>
        <w:t xml:space="preserve">Приложение № </w:t>
      </w:r>
      <w:r>
        <w:rPr>
          <w:b/>
          <w:bCs/>
          <w:sz w:val="26"/>
          <w:szCs w:val="26"/>
        </w:rPr>
        <w:t>6</w:t>
      </w:r>
    </w:p>
    <w:p w:rsidR="00B9069D" w:rsidRPr="00254941" w:rsidRDefault="00B9069D" w:rsidP="00B9069D">
      <w:pPr>
        <w:jc w:val="right"/>
        <w:rPr>
          <w:b/>
          <w:bCs/>
          <w:sz w:val="26"/>
          <w:szCs w:val="26"/>
        </w:rPr>
      </w:pPr>
      <w:r w:rsidRPr="00254941">
        <w:rPr>
          <w:b/>
          <w:bCs/>
          <w:sz w:val="26"/>
          <w:szCs w:val="26"/>
        </w:rPr>
        <w:t xml:space="preserve">                                  к решени</w:t>
      </w:r>
      <w:r>
        <w:rPr>
          <w:b/>
          <w:bCs/>
          <w:sz w:val="26"/>
          <w:szCs w:val="26"/>
        </w:rPr>
        <w:t>ю</w:t>
      </w:r>
      <w:r w:rsidRPr="00254941">
        <w:rPr>
          <w:b/>
          <w:bCs/>
          <w:sz w:val="26"/>
          <w:szCs w:val="26"/>
        </w:rPr>
        <w:t xml:space="preserve"> Совета народных депутатов </w:t>
      </w:r>
    </w:p>
    <w:p w:rsidR="00B9069D" w:rsidRPr="00254941" w:rsidRDefault="00B9069D" w:rsidP="00B9069D">
      <w:pPr>
        <w:jc w:val="right"/>
        <w:rPr>
          <w:b/>
          <w:bCs/>
          <w:sz w:val="26"/>
          <w:szCs w:val="26"/>
        </w:rPr>
      </w:pPr>
      <w:r w:rsidRPr="00254941">
        <w:rPr>
          <w:b/>
          <w:bCs/>
          <w:sz w:val="26"/>
          <w:szCs w:val="26"/>
        </w:rPr>
        <w:t xml:space="preserve">                                                  </w:t>
      </w:r>
      <w:r>
        <w:rPr>
          <w:b/>
          <w:bCs/>
          <w:sz w:val="26"/>
          <w:szCs w:val="26"/>
        </w:rPr>
        <w:t>Анновского</w:t>
      </w:r>
      <w:r w:rsidRPr="00254941">
        <w:rPr>
          <w:b/>
          <w:bCs/>
          <w:sz w:val="26"/>
          <w:szCs w:val="26"/>
        </w:rPr>
        <w:t xml:space="preserve"> сельского поселения </w:t>
      </w:r>
    </w:p>
    <w:p w:rsidR="00B9069D" w:rsidRPr="00254941" w:rsidRDefault="00B9069D" w:rsidP="00B9069D">
      <w:pPr>
        <w:jc w:val="right"/>
        <w:rPr>
          <w:b/>
          <w:bCs/>
          <w:sz w:val="26"/>
          <w:szCs w:val="26"/>
        </w:rPr>
      </w:pPr>
      <w:r w:rsidRPr="00254941">
        <w:rPr>
          <w:b/>
          <w:bCs/>
          <w:sz w:val="26"/>
          <w:szCs w:val="26"/>
        </w:rPr>
        <w:t xml:space="preserve">                                           Бобровского муниципального района</w:t>
      </w:r>
    </w:p>
    <w:p w:rsidR="00B9069D" w:rsidRPr="00254941" w:rsidRDefault="00B9069D" w:rsidP="00B9069D">
      <w:pPr>
        <w:jc w:val="right"/>
        <w:rPr>
          <w:b/>
          <w:bCs/>
          <w:sz w:val="26"/>
          <w:szCs w:val="26"/>
        </w:rPr>
      </w:pPr>
      <w:r w:rsidRPr="00254941">
        <w:rPr>
          <w:b/>
          <w:bCs/>
          <w:sz w:val="26"/>
          <w:szCs w:val="26"/>
        </w:rPr>
        <w:t xml:space="preserve">                                                                              Воронежской области</w:t>
      </w:r>
    </w:p>
    <w:p w:rsidR="00B9069D" w:rsidRPr="00254941" w:rsidRDefault="00B9069D" w:rsidP="00B9069D">
      <w:pPr>
        <w:jc w:val="right"/>
        <w:rPr>
          <w:b/>
          <w:sz w:val="26"/>
          <w:szCs w:val="26"/>
        </w:rPr>
      </w:pPr>
      <w:r w:rsidRPr="00254941">
        <w:rPr>
          <w:b/>
          <w:bCs/>
          <w:sz w:val="26"/>
          <w:szCs w:val="26"/>
        </w:rPr>
        <w:t xml:space="preserve">                                               </w:t>
      </w:r>
      <w:r>
        <w:rPr>
          <w:b/>
          <w:bCs/>
          <w:sz w:val="26"/>
          <w:szCs w:val="26"/>
        </w:rPr>
        <w:t xml:space="preserve">от </w:t>
      </w:r>
      <w:r w:rsidRPr="00254941">
        <w:rPr>
          <w:b/>
          <w:bCs/>
          <w:sz w:val="26"/>
          <w:szCs w:val="26"/>
        </w:rPr>
        <w:t>«</w:t>
      </w:r>
      <w:r>
        <w:rPr>
          <w:b/>
          <w:bCs/>
          <w:sz w:val="26"/>
          <w:szCs w:val="26"/>
        </w:rPr>
        <w:t>24</w:t>
      </w:r>
      <w:r w:rsidRPr="00254941">
        <w:rPr>
          <w:b/>
          <w:bCs/>
          <w:sz w:val="26"/>
          <w:szCs w:val="26"/>
        </w:rPr>
        <w:t>» декабр</w:t>
      </w:r>
      <w:r>
        <w:rPr>
          <w:b/>
          <w:bCs/>
          <w:sz w:val="26"/>
          <w:szCs w:val="26"/>
        </w:rPr>
        <w:t>я</w:t>
      </w:r>
      <w:r w:rsidRPr="00254941">
        <w:rPr>
          <w:b/>
          <w:bCs/>
          <w:sz w:val="26"/>
          <w:szCs w:val="26"/>
        </w:rPr>
        <w:t xml:space="preserve"> 2021 г №</w:t>
      </w:r>
      <w:r>
        <w:rPr>
          <w:b/>
          <w:bCs/>
          <w:sz w:val="26"/>
          <w:szCs w:val="26"/>
        </w:rPr>
        <w:t>29</w:t>
      </w:r>
    </w:p>
    <w:p w:rsidR="00B9069D" w:rsidRDefault="00B9069D" w:rsidP="00B9069D">
      <w:pPr>
        <w:jc w:val="center"/>
        <w:rPr>
          <w:b/>
        </w:rPr>
      </w:pPr>
    </w:p>
    <w:p w:rsidR="00B9069D" w:rsidRDefault="00B9069D" w:rsidP="00B9069D">
      <w:pPr>
        <w:jc w:val="center"/>
        <w:rPr>
          <w:b/>
        </w:rPr>
      </w:pPr>
    </w:p>
    <w:p w:rsidR="00B9069D" w:rsidRPr="00C50F3A" w:rsidRDefault="00B9069D" w:rsidP="00B9069D">
      <w:pPr>
        <w:pStyle w:val="a9"/>
        <w:spacing w:after="0"/>
        <w:ind w:left="0" w:firstLine="4253"/>
        <w:jc w:val="right"/>
        <w:rPr>
          <w:sz w:val="28"/>
          <w:szCs w:val="28"/>
        </w:rPr>
      </w:pPr>
      <w:r w:rsidRPr="00C50F3A">
        <w:rPr>
          <w:sz w:val="28"/>
          <w:szCs w:val="28"/>
        </w:rPr>
        <w:t xml:space="preserve">Таблица </w:t>
      </w:r>
      <w:r>
        <w:rPr>
          <w:sz w:val="28"/>
          <w:szCs w:val="28"/>
        </w:rPr>
        <w:t>1</w:t>
      </w:r>
    </w:p>
    <w:p w:rsidR="00B9069D" w:rsidRPr="00C50F3A" w:rsidRDefault="00B9069D" w:rsidP="00B9069D">
      <w:pPr>
        <w:pStyle w:val="a7"/>
        <w:spacing w:after="0"/>
        <w:rPr>
          <w:rFonts w:eastAsia="Calibri"/>
          <w:sz w:val="28"/>
          <w:szCs w:val="28"/>
        </w:rPr>
      </w:pPr>
    </w:p>
    <w:p w:rsidR="00B9069D" w:rsidRPr="004733DE" w:rsidRDefault="00B9069D" w:rsidP="00B9069D">
      <w:pPr>
        <w:jc w:val="center"/>
        <w:rPr>
          <w:b/>
        </w:rPr>
      </w:pPr>
      <w:r w:rsidRPr="004733DE">
        <w:rPr>
          <w:b/>
          <w:sz w:val="26"/>
          <w:szCs w:val="26"/>
        </w:rPr>
        <w:t xml:space="preserve">Распределение межбюджетных трансфертов из бюджета </w:t>
      </w:r>
      <w:r>
        <w:rPr>
          <w:b/>
          <w:sz w:val="26"/>
          <w:szCs w:val="26"/>
        </w:rPr>
        <w:t>Анновского</w:t>
      </w:r>
      <w:r w:rsidRPr="004733DE">
        <w:rPr>
          <w:b/>
          <w:sz w:val="26"/>
          <w:szCs w:val="26"/>
        </w:rPr>
        <w:t xml:space="preserve">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w:t>
      </w:r>
      <w:r>
        <w:rPr>
          <w:b/>
          <w:sz w:val="26"/>
          <w:szCs w:val="26"/>
        </w:rPr>
        <w:t>,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w:t>
      </w:r>
    </w:p>
    <w:p w:rsidR="00B9069D" w:rsidRDefault="00B9069D" w:rsidP="00B9069D">
      <w:pPr>
        <w:jc w:val="center"/>
        <w:rPr>
          <w:b/>
        </w:rPr>
      </w:pPr>
    </w:p>
    <w:p w:rsidR="00B9069D" w:rsidRPr="00AB5E96" w:rsidRDefault="00B9069D" w:rsidP="00B9069D">
      <w:pPr>
        <w:pStyle w:val="a7"/>
        <w:spacing w:after="0"/>
        <w:rPr>
          <w:rFonts w:eastAsia="Calibri"/>
          <w:sz w:val="28"/>
          <w:szCs w:val="28"/>
          <w:lang w:val="ru-RU"/>
        </w:rPr>
      </w:pPr>
    </w:p>
    <w:p w:rsidR="00B9069D" w:rsidRPr="00FE35A1" w:rsidRDefault="00B9069D" w:rsidP="00B9069D">
      <w:pPr>
        <w:pStyle w:val="a7"/>
        <w:spacing w:after="0"/>
        <w:jc w:val="right"/>
        <w:rPr>
          <w:rFonts w:eastAsia="Calibri"/>
          <w:sz w:val="22"/>
          <w:szCs w:val="22"/>
          <w:lang w:val="ru-RU"/>
        </w:rPr>
      </w:pPr>
      <w:r w:rsidRPr="00FE35A1">
        <w:rPr>
          <w:rFonts w:eastAsia="Calibri"/>
          <w:sz w:val="22"/>
          <w:szCs w:val="22"/>
          <w:lang w:val="ru-RU"/>
        </w:rPr>
        <w:t>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
        <w:gridCol w:w="3802"/>
        <w:gridCol w:w="1614"/>
        <w:gridCol w:w="1605"/>
        <w:gridCol w:w="1738"/>
      </w:tblGrid>
      <w:tr w:rsidR="00B9069D" w:rsidRPr="00C50F3A" w:rsidTr="00FA7A4E">
        <w:trPr>
          <w:cantSplit/>
          <w:trHeight w:val="21"/>
        </w:trPr>
        <w:tc>
          <w:tcPr>
            <w:tcW w:w="880" w:type="dxa"/>
            <w:tcBorders>
              <w:top w:val="single" w:sz="4" w:space="0" w:color="auto"/>
              <w:left w:val="single" w:sz="4" w:space="0" w:color="auto"/>
              <w:bottom w:val="single" w:sz="4" w:space="0" w:color="auto"/>
              <w:right w:val="single" w:sz="4" w:space="0" w:color="auto"/>
            </w:tcBorders>
            <w:vAlign w:val="center"/>
          </w:tcPr>
          <w:p w:rsidR="00B9069D" w:rsidRPr="00C50F3A" w:rsidRDefault="00B9069D" w:rsidP="00FA7A4E">
            <w:pPr>
              <w:jc w:val="center"/>
              <w:rPr>
                <w:rFonts w:eastAsia="Calibri"/>
                <w:b/>
                <w:bCs/>
                <w:sz w:val="28"/>
                <w:szCs w:val="28"/>
              </w:rPr>
            </w:pPr>
            <w:r w:rsidRPr="00C50F3A">
              <w:rPr>
                <w:rFonts w:eastAsia="Calibri"/>
                <w:b/>
                <w:bCs/>
                <w:sz w:val="28"/>
                <w:szCs w:val="28"/>
              </w:rPr>
              <w:t>№</w:t>
            </w:r>
          </w:p>
          <w:p w:rsidR="00B9069D" w:rsidRPr="00C50F3A" w:rsidRDefault="00B9069D" w:rsidP="00FA7A4E">
            <w:pPr>
              <w:jc w:val="center"/>
              <w:rPr>
                <w:rFonts w:eastAsia="Calibri"/>
                <w:b/>
                <w:sz w:val="28"/>
                <w:szCs w:val="28"/>
              </w:rPr>
            </w:pPr>
            <w:proofErr w:type="gramStart"/>
            <w:r w:rsidRPr="00C50F3A">
              <w:rPr>
                <w:rFonts w:eastAsia="Calibri"/>
                <w:b/>
                <w:bCs/>
                <w:sz w:val="28"/>
                <w:szCs w:val="28"/>
              </w:rPr>
              <w:t>п</w:t>
            </w:r>
            <w:proofErr w:type="gramEnd"/>
            <w:r w:rsidRPr="00C50F3A">
              <w:rPr>
                <w:rFonts w:eastAsia="Calibri"/>
                <w:b/>
                <w:bCs/>
                <w:sz w:val="28"/>
                <w:szCs w:val="28"/>
              </w:rPr>
              <w:t>/п</w:t>
            </w:r>
          </w:p>
        </w:tc>
        <w:tc>
          <w:tcPr>
            <w:tcW w:w="3802" w:type="dxa"/>
            <w:tcBorders>
              <w:top w:val="single" w:sz="4" w:space="0" w:color="auto"/>
              <w:left w:val="single" w:sz="4" w:space="0" w:color="auto"/>
              <w:bottom w:val="single" w:sz="4" w:space="0" w:color="auto"/>
              <w:right w:val="single" w:sz="4" w:space="0" w:color="auto"/>
            </w:tcBorders>
            <w:vAlign w:val="center"/>
          </w:tcPr>
          <w:p w:rsidR="00B9069D" w:rsidRPr="00C50F3A" w:rsidRDefault="00B9069D" w:rsidP="00FA7A4E">
            <w:pPr>
              <w:jc w:val="center"/>
              <w:rPr>
                <w:rFonts w:eastAsia="Calibri"/>
                <w:b/>
                <w:sz w:val="28"/>
                <w:szCs w:val="28"/>
              </w:rPr>
            </w:pPr>
            <w:r w:rsidRPr="00C50F3A">
              <w:rPr>
                <w:rFonts w:eastAsia="Calibri"/>
                <w:b/>
                <w:bCs/>
                <w:sz w:val="28"/>
                <w:szCs w:val="28"/>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tcPr>
          <w:p w:rsidR="00B9069D" w:rsidRPr="006D0BF0" w:rsidRDefault="00B9069D" w:rsidP="00FA7A4E">
            <w:pPr>
              <w:jc w:val="center"/>
              <w:rPr>
                <w:b/>
                <w:bCs/>
                <w:sz w:val="28"/>
                <w:szCs w:val="28"/>
              </w:rPr>
            </w:pPr>
            <w:r w:rsidRPr="006D0BF0">
              <w:rPr>
                <w:b/>
                <w:bCs/>
                <w:sz w:val="28"/>
                <w:szCs w:val="28"/>
              </w:rPr>
              <w:t>20</w:t>
            </w:r>
            <w:r>
              <w:rPr>
                <w:b/>
                <w:bCs/>
                <w:sz w:val="28"/>
                <w:szCs w:val="28"/>
              </w:rPr>
              <w:t>22</w:t>
            </w:r>
            <w:r w:rsidRPr="006D0BF0">
              <w:rPr>
                <w:b/>
                <w:bCs/>
                <w:sz w:val="28"/>
                <w:szCs w:val="28"/>
              </w:rPr>
              <w:t xml:space="preserve"> год</w:t>
            </w:r>
          </w:p>
        </w:tc>
        <w:tc>
          <w:tcPr>
            <w:tcW w:w="1605" w:type="dxa"/>
            <w:tcBorders>
              <w:top w:val="single" w:sz="4" w:space="0" w:color="auto"/>
              <w:left w:val="single" w:sz="4" w:space="0" w:color="auto"/>
              <w:bottom w:val="single" w:sz="4" w:space="0" w:color="auto"/>
              <w:right w:val="single" w:sz="4" w:space="0" w:color="auto"/>
            </w:tcBorders>
            <w:vAlign w:val="center"/>
          </w:tcPr>
          <w:p w:rsidR="00B9069D" w:rsidRPr="006D0BF0" w:rsidRDefault="00B9069D" w:rsidP="00FA7A4E">
            <w:pPr>
              <w:jc w:val="center"/>
              <w:rPr>
                <w:b/>
                <w:bCs/>
                <w:sz w:val="28"/>
                <w:szCs w:val="28"/>
              </w:rPr>
            </w:pPr>
            <w:r w:rsidRPr="006D0BF0">
              <w:rPr>
                <w:b/>
                <w:bCs/>
                <w:sz w:val="28"/>
                <w:szCs w:val="28"/>
              </w:rPr>
              <w:t>20</w:t>
            </w:r>
            <w:r>
              <w:rPr>
                <w:b/>
                <w:bCs/>
                <w:sz w:val="28"/>
                <w:szCs w:val="28"/>
                <w:lang w:val="en-US"/>
              </w:rPr>
              <w:t>2</w:t>
            </w:r>
            <w:r>
              <w:rPr>
                <w:b/>
                <w:bCs/>
                <w:sz w:val="28"/>
                <w:szCs w:val="28"/>
              </w:rPr>
              <w:t>3</w:t>
            </w:r>
            <w:r w:rsidRPr="006D0BF0">
              <w:rPr>
                <w:b/>
                <w:bCs/>
                <w:sz w:val="28"/>
                <w:szCs w:val="28"/>
              </w:rPr>
              <w:t xml:space="preserve"> год</w:t>
            </w:r>
          </w:p>
        </w:tc>
        <w:tc>
          <w:tcPr>
            <w:tcW w:w="1738" w:type="dxa"/>
            <w:tcBorders>
              <w:top w:val="single" w:sz="4" w:space="0" w:color="auto"/>
              <w:left w:val="single" w:sz="4" w:space="0" w:color="auto"/>
              <w:bottom w:val="single" w:sz="4" w:space="0" w:color="auto"/>
              <w:right w:val="single" w:sz="4" w:space="0" w:color="auto"/>
            </w:tcBorders>
            <w:vAlign w:val="center"/>
          </w:tcPr>
          <w:p w:rsidR="00B9069D" w:rsidRPr="006D0BF0" w:rsidRDefault="00B9069D" w:rsidP="00FA7A4E">
            <w:pPr>
              <w:jc w:val="center"/>
              <w:rPr>
                <w:b/>
                <w:bCs/>
                <w:sz w:val="28"/>
                <w:szCs w:val="28"/>
              </w:rPr>
            </w:pPr>
            <w:r w:rsidRPr="006D0BF0">
              <w:rPr>
                <w:b/>
                <w:bCs/>
                <w:sz w:val="28"/>
                <w:szCs w:val="28"/>
              </w:rPr>
              <w:t>202</w:t>
            </w:r>
            <w:r>
              <w:rPr>
                <w:b/>
                <w:bCs/>
                <w:sz w:val="28"/>
                <w:szCs w:val="28"/>
              </w:rPr>
              <w:t>4</w:t>
            </w:r>
            <w:r w:rsidRPr="006D0BF0">
              <w:rPr>
                <w:b/>
                <w:bCs/>
                <w:sz w:val="28"/>
                <w:szCs w:val="28"/>
              </w:rPr>
              <w:t xml:space="preserve"> год</w:t>
            </w:r>
          </w:p>
        </w:tc>
      </w:tr>
    </w:tbl>
    <w:p w:rsidR="00B9069D" w:rsidRPr="00593A31" w:rsidRDefault="00B9069D" w:rsidP="00B9069D">
      <w:pPr>
        <w:pStyle w:val="a7"/>
        <w:spacing w:after="0"/>
        <w:jc w:val="right"/>
        <w:rPr>
          <w:rFonts w:eastAsia="Calibri"/>
          <w:sz w:val="10"/>
          <w:szCs w:val="10"/>
        </w:rPr>
      </w:pPr>
    </w:p>
    <w:tbl>
      <w:tblPr>
        <w:tblW w:w="9658" w:type="dxa"/>
        <w:tblInd w:w="89" w:type="dxa"/>
        <w:tblLook w:val="04A0"/>
      </w:tblPr>
      <w:tblGrid>
        <w:gridCol w:w="898"/>
        <w:gridCol w:w="3804"/>
        <w:gridCol w:w="1609"/>
        <w:gridCol w:w="1610"/>
        <w:gridCol w:w="1737"/>
      </w:tblGrid>
      <w:tr w:rsidR="00B9069D" w:rsidRPr="00C50F3A" w:rsidTr="00FA7A4E">
        <w:trPr>
          <w:trHeight w:val="21"/>
          <w:tblHeader/>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69D" w:rsidRPr="00C50F3A" w:rsidRDefault="00B9069D" w:rsidP="00FA7A4E">
            <w:pPr>
              <w:jc w:val="center"/>
              <w:rPr>
                <w:rFonts w:eastAsia="Calibri"/>
                <w:b/>
                <w:color w:val="000000"/>
                <w:sz w:val="28"/>
                <w:szCs w:val="28"/>
              </w:rPr>
            </w:pPr>
            <w:r w:rsidRPr="00C50F3A">
              <w:rPr>
                <w:rFonts w:eastAsia="Calibri"/>
                <w:b/>
                <w:color w:val="000000"/>
                <w:sz w:val="28"/>
                <w:szCs w:val="28"/>
              </w:rPr>
              <w:t>1</w:t>
            </w:r>
          </w:p>
        </w:tc>
        <w:tc>
          <w:tcPr>
            <w:tcW w:w="3804" w:type="dxa"/>
            <w:tcBorders>
              <w:top w:val="single" w:sz="4" w:space="0" w:color="auto"/>
              <w:left w:val="nil"/>
              <w:bottom w:val="single" w:sz="4" w:space="0" w:color="auto"/>
              <w:right w:val="single" w:sz="4" w:space="0" w:color="auto"/>
            </w:tcBorders>
            <w:shd w:val="clear" w:color="auto" w:fill="auto"/>
            <w:vAlign w:val="bottom"/>
            <w:hideMark/>
          </w:tcPr>
          <w:p w:rsidR="00B9069D" w:rsidRPr="00C50F3A" w:rsidRDefault="00B9069D" w:rsidP="00FA7A4E">
            <w:pPr>
              <w:jc w:val="center"/>
              <w:rPr>
                <w:rFonts w:eastAsia="Calibri"/>
                <w:b/>
                <w:color w:val="000000"/>
                <w:sz w:val="28"/>
                <w:szCs w:val="28"/>
              </w:rPr>
            </w:pPr>
            <w:r w:rsidRPr="00C50F3A">
              <w:rPr>
                <w:rFonts w:eastAsia="Calibri"/>
                <w:b/>
                <w:color w:val="000000"/>
                <w:sz w:val="28"/>
                <w:szCs w:val="28"/>
              </w:rPr>
              <w:t>2</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B9069D" w:rsidRPr="00C50F3A" w:rsidRDefault="00B9069D" w:rsidP="00FA7A4E">
            <w:pPr>
              <w:jc w:val="center"/>
              <w:rPr>
                <w:rFonts w:eastAsia="Calibri"/>
                <w:b/>
                <w:color w:val="000000"/>
                <w:sz w:val="28"/>
                <w:szCs w:val="28"/>
              </w:rPr>
            </w:pPr>
            <w:r w:rsidRPr="00C50F3A">
              <w:rPr>
                <w:rFonts w:eastAsia="Calibri"/>
                <w:b/>
                <w:color w:val="000000"/>
                <w:sz w:val="28"/>
                <w:szCs w:val="28"/>
              </w:rPr>
              <w:t>3</w:t>
            </w:r>
          </w:p>
        </w:tc>
        <w:tc>
          <w:tcPr>
            <w:tcW w:w="1610" w:type="dxa"/>
            <w:tcBorders>
              <w:top w:val="single" w:sz="4" w:space="0" w:color="auto"/>
              <w:left w:val="nil"/>
              <w:bottom w:val="single" w:sz="4" w:space="0" w:color="auto"/>
              <w:right w:val="single" w:sz="4" w:space="0" w:color="auto"/>
            </w:tcBorders>
            <w:shd w:val="clear" w:color="auto" w:fill="auto"/>
            <w:vAlign w:val="bottom"/>
            <w:hideMark/>
          </w:tcPr>
          <w:p w:rsidR="00B9069D" w:rsidRPr="00C50F3A" w:rsidRDefault="00B9069D" w:rsidP="00FA7A4E">
            <w:pPr>
              <w:jc w:val="center"/>
              <w:rPr>
                <w:rFonts w:eastAsia="Calibri"/>
                <w:b/>
                <w:color w:val="000000"/>
                <w:sz w:val="28"/>
                <w:szCs w:val="28"/>
              </w:rPr>
            </w:pPr>
            <w:r w:rsidRPr="00C50F3A">
              <w:rPr>
                <w:rFonts w:eastAsia="Calibri"/>
                <w:b/>
                <w:color w:val="000000"/>
                <w:sz w:val="28"/>
                <w:szCs w:val="28"/>
              </w:rPr>
              <w:t>4</w:t>
            </w:r>
          </w:p>
        </w:tc>
        <w:tc>
          <w:tcPr>
            <w:tcW w:w="1737" w:type="dxa"/>
            <w:tcBorders>
              <w:top w:val="single" w:sz="4" w:space="0" w:color="auto"/>
              <w:left w:val="nil"/>
              <w:bottom w:val="single" w:sz="4" w:space="0" w:color="auto"/>
              <w:right w:val="single" w:sz="4" w:space="0" w:color="auto"/>
            </w:tcBorders>
            <w:shd w:val="clear" w:color="auto" w:fill="auto"/>
            <w:vAlign w:val="bottom"/>
            <w:hideMark/>
          </w:tcPr>
          <w:p w:rsidR="00B9069D" w:rsidRPr="00C50F3A" w:rsidRDefault="00B9069D" w:rsidP="00FA7A4E">
            <w:pPr>
              <w:jc w:val="center"/>
              <w:rPr>
                <w:rFonts w:eastAsia="Calibri"/>
                <w:b/>
                <w:color w:val="000000"/>
                <w:sz w:val="28"/>
                <w:szCs w:val="28"/>
              </w:rPr>
            </w:pPr>
            <w:r w:rsidRPr="00C50F3A">
              <w:rPr>
                <w:rFonts w:eastAsia="Calibri"/>
                <w:b/>
                <w:color w:val="000000"/>
                <w:sz w:val="28"/>
                <w:szCs w:val="28"/>
              </w:rPr>
              <w:t>5</w:t>
            </w:r>
          </w:p>
        </w:tc>
      </w:tr>
      <w:tr w:rsidR="00B9069D" w:rsidRPr="008F62E2" w:rsidTr="00FA7A4E">
        <w:trPr>
          <w:trHeight w:val="21"/>
        </w:trPr>
        <w:tc>
          <w:tcPr>
            <w:tcW w:w="898" w:type="dxa"/>
            <w:tcBorders>
              <w:top w:val="nil"/>
              <w:left w:val="single" w:sz="4" w:space="0" w:color="auto"/>
              <w:bottom w:val="single" w:sz="4" w:space="0" w:color="auto"/>
              <w:right w:val="single" w:sz="4" w:space="0" w:color="auto"/>
            </w:tcBorders>
            <w:shd w:val="clear" w:color="auto" w:fill="auto"/>
            <w:vAlign w:val="bottom"/>
            <w:hideMark/>
          </w:tcPr>
          <w:p w:rsidR="00B9069D" w:rsidRPr="00896539" w:rsidRDefault="00B9069D" w:rsidP="00FA7A4E">
            <w:pPr>
              <w:jc w:val="center"/>
              <w:rPr>
                <w:rFonts w:eastAsia="Calibri"/>
                <w:color w:val="000000"/>
                <w:sz w:val="28"/>
                <w:szCs w:val="28"/>
              </w:rPr>
            </w:pPr>
            <w:r w:rsidRPr="00896539">
              <w:rPr>
                <w:rFonts w:eastAsia="Calibri"/>
                <w:color w:val="000000"/>
                <w:sz w:val="28"/>
                <w:szCs w:val="28"/>
              </w:rPr>
              <w:t>1</w:t>
            </w:r>
          </w:p>
        </w:tc>
        <w:tc>
          <w:tcPr>
            <w:tcW w:w="3804" w:type="dxa"/>
            <w:tcBorders>
              <w:top w:val="nil"/>
              <w:left w:val="nil"/>
              <w:bottom w:val="single" w:sz="4" w:space="0" w:color="auto"/>
              <w:right w:val="single" w:sz="4" w:space="0" w:color="auto"/>
            </w:tcBorders>
            <w:shd w:val="clear" w:color="auto" w:fill="auto"/>
            <w:vAlign w:val="bottom"/>
            <w:hideMark/>
          </w:tcPr>
          <w:p w:rsidR="00B9069D" w:rsidRPr="00896539" w:rsidRDefault="00B9069D" w:rsidP="00FA7A4E">
            <w:pPr>
              <w:rPr>
                <w:rFonts w:eastAsia="Calibri"/>
                <w:color w:val="000000"/>
                <w:sz w:val="28"/>
                <w:szCs w:val="28"/>
              </w:rPr>
            </w:pPr>
            <w:r w:rsidRPr="00896539">
              <w:rPr>
                <w:rFonts w:eastAsia="Calibri"/>
                <w:color w:val="000000"/>
                <w:sz w:val="28"/>
                <w:szCs w:val="28"/>
              </w:rPr>
              <w:t>Бобровский муниципальный район</w:t>
            </w:r>
          </w:p>
        </w:tc>
        <w:tc>
          <w:tcPr>
            <w:tcW w:w="1609" w:type="dxa"/>
            <w:tcBorders>
              <w:top w:val="nil"/>
              <w:left w:val="nil"/>
              <w:bottom w:val="single" w:sz="4" w:space="0" w:color="auto"/>
              <w:right w:val="single" w:sz="4" w:space="0" w:color="auto"/>
            </w:tcBorders>
            <w:shd w:val="clear" w:color="auto" w:fill="auto"/>
            <w:noWrap/>
            <w:vAlign w:val="center"/>
            <w:hideMark/>
          </w:tcPr>
          <w:p w:rsidR="00B9069D" w:rsidRPr="00896539" w:rsidRDefault="00B9069D" w:rsidP="00FA7A4E">
            <w:pPr>
              <w:jc w:val="center"/>
              <w:rPr>
                <w:rFonts w:eastAsia="Calibri"/>
                <w:color w:val="000000"/>
                <w:sz w:val="28"/>
                <w:szCs w:val="28"/>
              </w:rPr>
            </w:pPr>
            <w:r>
              <w:rPr>
                <w:rFonts w:eastAsia="Calibri"/>
                <w:color w:val="000000"/>
                <w:sz w:val="28"/>
                <w:szCs w:val="28"/>
              </w:rPr>
              <w:t>405,8</w:t>
            </w:r>
          </w:p>
        </w:tc>
        <w:tc>
          <w:tcPr>
            <w:tcW w:w="1610" w:type="dxa"/>
            <w:tcBorders>
              <w:top w:val="nil"/>
              <w:left w:val="nil"/>
              <w:bottom w:val="single" w:sz="4" w:space="0" w:color="auto"/>
              <w:right w:val="single" w:sz="4" w:space="0" w:color="auto"/>
            </w:tcBorders>
            <w:shd w:val="clear" w:color="auto" w:fill="auto"/>
            <w:noWrap/>
            <w:vAlign w:val="center"/>
            <w:hideMark/>
          </w:tcPr>
          <w:p w:rsidR="00B9069D" w:rsidRPr="00896539" w:rsidRDefault="00B9069D" w:rsidP="00FA7A4E">
            <w:pPr>
              <w:jc w:val="center"/>
              <w:rPr>
                <w:rFonts w:eastAsia="Calibri"/>
                <w:color w:val="000000"/>
                <w:sz w:val="28"/>
                <w:szCs w:val="28"/>
              </w:rPr>
            </w:pPr>
            <w:r>
              <w:rPr>
                <w:rFonts w:eastAsia="Calibri"/>
                <w:color w:val="000000"/>
                <w:sz w:val="28"/>
                <w:szCs w:val="28"/>
              </w:rPr>
              <w:t>340,5</w:t>
            </w:r>
          </w:p>
        </w:tc>
        <w:tc>
          <w:tcPr>
            <w:tcW w:w="1737" w:type="dxa"/>
            <w:tcBorders>
              <w:top w:val="nil"/>
              <w:left w:val="nil"/>
              <w:bottom w:val="single" w:sz="4" w:space="0" w:color="auto"/>
              <w:right w:val="single" w:sz="4" w:space="0" w:color="auto"/>
            </w:tcBorders>
            <w:shd w:val="clear" w:color="auto" w:fill="auto"/>
            <w:noWrap/>
            <w:vAlign w:val="center"/>
            <w:hideMark/>
          </w:tcPr>
          <w:p w:rsidR="00B9069D" w:rsidRPr="00896539" w:rsidRDefault="00B9069D" w:rsidP="00FA7A4E">
            <w:pPr>
              <w:jc w:val="center"/>
              <w:rPr>
                <w:rFonts w:eastAsia="Calibri"/>
                <w:color w:val="000000"/>
                <w:sz w:val="28"/>
                <w:szCs w:val="28"/>
              </w:rPr>
            </w:pPr>
            <w:r>
              <w:rPr>
                <w:rFonts w:eastAsia="Calibri"/>
                <w:color w:val="000000"/>
                <w:sz w:val="28"/>
                <w:szCs w:val="28"/>
              </w:rPr>
              <w:t>340,5</w:t>
            </w:r>
          </w:p>
        </w:tc>
      </w:tr>
    </w:tbl>
    <w:p w:rsidR="00B9069D" w:rsidRDefault="00B9069D" w:rsidP="00B9069D">
      <w:pPr>
        <w:jc w:val="center"/>
        <w:rPr>
          <w:b/>
        </w:rPr>
      </w:pPr>
    </w:p>
    <w:p w:rsidR="00B9069D" w:rsidRDefault="00B9069D" w:rsidP="00B9069D">
      <w:pPr>
        <w:jc w:val="center"/>
        <w:rPr>
          <w:b/>
        </w:rPr>
      </w:pPr>
    </w:p>
    <w:p w:rsidR="00B9069D" w:rsidRPr="00C50F3A" w:rsidRDefault="00B9069D" w:rsidP="00B9069D">
      <w:pPr>
        <w:pStyle w:val="a9"/>
        <w:spacing w:after="0"/>
        <w:ind w:left="0" w:firstLine="4253"/>
        <w:jc w:val="right"/>
        <w:rPr>
          <w:sz w:val="28"/>
          <w:szCs w:val="28"/>
        </w:rPr>
      </w:pPr>
      <w:r w:rsidRPr="00C50F3A">
        <w:rPr>
          <w:sz w:val="28"/>
          <w:szCs w:val="28"/>
        </w:rPr>
        <w:t xml:space="preserve">Таблица </w:t>
      </w:r>
      <w:r>
        <w:rPr>
          <w:sz w:val="28"/>
          <w:szCs w:val="28"/>
        </w:rPr>
        <w:t>2</w:t>
      </w:r>
    </w:p>
    <w:p w:rsidR="00B9069D" w:rsidRPr="00C50F3A" w:rsidRDefault="00B9069D" w:rsidP="00B9069D">
      <w:pPr>
        <w:pStyle w:val="a7"/>
        <w:spacing w:after="0"/>
        <w:rPr>
          <w:rFonts w:eastAsia="Calibri"/>
          <w:sz w:val="28"/>
          <w:szCs w:val="28"/>
        </w:rPr>
      </w:pPr>
    </w:p>
    <w:p w:rsidR="00B9069D" w:rsidRPr="004733DE" w:rsidRDefault="00B9069D" w:rsidP="00B9069D">
      <w:pPr>
        <w:jc w:val="center"/>
        <w:rPr>
          <w:b/>
        </w:rPr>
      </w:pPr>
      <w:r w:rsidRPr="004733DE">
        <w:rPr>
          <w:b/>
          <w:sz w:val="26"/>
          <w:szCs w:val="26"/>
        </w:rPr>
        <w:t xml:space="preserve">Распределение межбюджетных трансфертов из бюджета </w:t>
      </w:r>
      <w:r>
        <w:rPr>
          <w:b/>
          <w:sz w:val="26"/>
          <w:szCs w:val="26"/>
        </w:rPr>
        <w:t>Анновского</w:t>
      </w:r>
      <w:r w:rsidRPr="004733DE">
        <w:rPr>
          <w:b/>
          <w:sz w:val="26"/>
          <w:szCs w:val="26"/>
        </w:rPr>
        <w:t xml:space="preserve">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w:t>
      </w:r>
      <w:r>
        <w:rPr>
          <w:b/>
          <w:sz w:val="26"/>
          <w:szCs w:val="26"/>
        </w:rPr>
        <w:t>, согласно заключенному соглашению о передаче полномочий по финансово-бюджетному обеспечению органов местного самоуправления.</w:t>
      </w:r>
    </w:p>
    <w:p w:rsidR="00B9069D" w:rsidRDefault="00B9069D" w:rsidP="00B9069D">
      <w:pPr>
        <w:jc w:val="center"/>
        <w:rPr>
          <w:b/>
        </w:rPr>
      </w:pPr>
    </w:p>
    <w:p w:rsidR="00B9069D" w:rsidRPr="00AB5E96" w:rsidRDefault="00B9069D" w:rsidP="00B9069D">
      <w:pPr>
        <w:pStyle w:val="a7"/>
        <w:spacing w:after="0"/>
        <w:rPr>
          <w:rFonts w:eastAsia="Calibri"/>
          <w:sz w:val="28"/>
          <w:szCs w:val="28"/>
          <w:lang w:val="ru-RU"/>
        </w:rPr>
      </w:pPr>
    </w:p>
    <w:p w:rsidR="00B9069D" w:rsidRPr="00FE35A1" w:rsidRDefault="00B9069D" w:rsidP="00B9069D">
      <w:pPr>
        <w:pStyle w:val="a7"/>
        <w:spacing w:after="0"/>
        <w:jc w:val="right"/>
        <w:rPr>
          <w:rFonts w:eastAsia="Calibri"/>
          <w:sz w:val="22"/>
          <w:szCs w:val="22"/>
          <w:lang w:val="ru-RU"/>
        </w:rPr>
      </w:pPr>
      <w:r w:rsidRPr="00FE35A1">
        <w:rPr>
          <w:rFonts w:eastAsia="Calibri"/>
          <w:sz w:val="22"/>
          <w:szCs w:val="22"/>
          <w:lang w:val="ru-RU"/>
        </w:rPr>
        <w:t>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
        <w:gridCol w:w="3802"/>
        <w:gridCol w:w="1614"/>
        <w:gridCol w:w="1605"/>
        <w:gridCol w:w="1738"/>
      </w:tblGrid>
      <w:tr w:rsidR="00B9069D" w:rsidRPr="00C50F3A" w:rsidTr="00FA7A4E">
        <w:trPr>
          <w:cantSplit/>
          <w:trHeight w:val="21"/>
        </w:trPr>
        <w:tc>
          <w:tcPr>
            <w:tcW w:w="880" w:type="dxa"/>
            <w:tcBorders>
              <w:top w:val="single" w:sz="4" w:space="0" w:color="auto"/>
              <w:left w:val="single" w:sz="4" w:space="0" w:color="auto"/>
              <w:bottom w:val="single" w:sz="4" w:space="0" w:color="auto"/>
              <w:right w:val="single" w:sz="4" w:space="0" w:color="auto"/>
            </w:tcBorders>
            <w:vAlign w:val="center"/>
          </w:tcPr>
          <w:p w:rsidR="00B9069D" w:rsidRPr="00C50F3A" w:rsidRDefault="00B9069D" w:rsidP="00FA7A4E">
            <w:pPr>
              <w:jc w:val="center"/>
              <w:rPr>
                <w:rFonts w:eastAsia="Calibri"/>
                <w:b/>
                <w:bCs/>
                <w:sz w:val="28"/>
                <w:szCs w:val="28"/>
              </w:rPr>
            </w:pPr>
            <w:r w:rsidRPr="00C50F3A">
              <w:rPr>
                <w:rFonts w:eastAsia="Calibri"/>
                <w:b/>
                <w:bCs/>
                <w:sz w:val="28"/>
                <w:szCs w:val="28"/>
              </w:rPr>
              <w:t>№</w:t>
            </w:r>
          </w:p>
          <w:p w:rsidR="00B9069D" w:rsidRPr="00C50F3A" w:rsidRDefault="00B9069D" w:rsidP="00FA7A4E">
            <w:pPr>
              <w:jc w:val="center"/>
              <w:rPr>
                <w:rFonts w:eastAsia="Calibri"/>
                <w:b/>
                <w:sz w:val="28"/>
                <w:szCs w:val="28"/>
              </w:rPr>
            </w:pPr>
            <w:proofErr w:type="gramStart"/>
            <w:r w:rsidRPr="00C50F3A">
              <w:rPr>
                <w:rFonts w:eastAsia="Calibri"/>
                <w:b/>
                <w:bCs/>
                <w:sz w:val="28"/>
                <w:szCs w:val="28"/>
              </w:rPr>
              <w:t>п</w:t>
            </w:r>
            <w:proofErr w:type="gramEnd"/>
            <w:r w:rsidRPr="00C50F3A">
              <w:rPr>
                <w:rFonts w:eastAsia="Calibri"/>
                <w:b/>
                <w:bCs/>
                <w:sz w:val="28"/>
                <w:szCs w:val="28"/>
              </w:rPr>
              <w:t>/п</w:t>
            </w:r>
          </w:p>
        </w:tc>
        <w:tc>
          <w:tcPr>
            <w:tcW w:w="3802" w:type="dxa"/>
            <w:tcBorders>
              <w:top w:val="single" w:sz="4" w:space="0" w:color="auto"/>
              <w:left w:val="single" w:sz="4" w:space="0" w:color="auto"/>
              <w:bottom w:val="single" w:sz="4" w:space="0" w:color="auto"/>
              <w:right w:val="single" w:sz="4" w:space="0" w:color="auto"/>
            </w:tcBorders>
            <w:vAlign w:val="center"/>
          </w:tcPr>
          <w:p w:rsidR="00B9069D" w:rsidRPr="00C50F3A" w:rsidRDefault="00B9069D" w:rsidP="00FA7A4E">
            <w:pPr>
              <w:jc w:val="center"/>
              <w:rPr>
                <w:rFonts w:eastAsia="Calibri"/>
                <w:b/>
                <w:sz w:val="28"/>
                <w:szCs w:val="28"/>
              </w:rPr>
            </w:pPr>
            <w:r w:rsidRPr="00C50F3A">
              <w:rPr>
                <w:rFonts w:eastAsia="Calibri"/>
                <w:b/>
                <w:bCs/>
                <w:sz w:val="28"/>
                <w:szCs w:val="28"/>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tcPr>
          <w:p w:rsidR="00B9069D" w:rsidRPr="006D0BF0" w:rsidRDefault="00B9069D" w:rsidP="00FA7A4E">
            <w:pPr>
              <w:jc w:val="center"/>
              <w:rPr>
                <w:b/>
                <w:bCs/>
                <w:sz w:val="28"/>
                <w:szCs w:val="28"/>
              </w:rPr>
            </w:pPr>
            <w:r w:rsidRPr="006D0BF0">
              <w:rPr>
                <w:b/>
                <w:bCs/>
                <w:sz w:val="28"/>
                <w:szCs w:val="28"/>
              </w:rPr>
              <w:t>20</w:t>
            </w:r>
            <w:r>
              <w:rPr>
                <w:b/>
                <w:bCs/>
                <w:sz w:val="28"/>
                <w:szCs w:val="28"/>
              </w:rPr>
              <w:t>22</w:t>
            </w:r>
            <w:r w:rsidRPr="006D0BF0">
              <w:rPr>
                <w:b/>
                <w:bCs/>
                <w:sz w:val="28"/>
                <w:szCs w:val="28"/>
              </w:rPr>
              <w:t xml:space="preserve"> год</w:t>
            </w:r>
          </w:p>
        </w:tc>
        <w:tc>
          <w:tcPr>
            <w:tcW w:w="1605" w:type="dxa"/>
            <w:tcBorders>
              <w:top w:val="single" w:sz="4" w:space="0" w:color="auto"/>
              <w:left w:val="single" w:sz="4" w:space="0" w:color="auto"/>
              <w:bottom w:val="single" w:sz="4" w:space="0" w:color="auto"/>
              <w:right w:val="single" w:sz="4" w:space="0" w:color="auto"/>
            </w:tcBorders>
            <w:vAlign w:val="center"/>
          </w:tcPr>
          <w:p w:rsidR="00B9069D" w:rsidRPr="006D0BF0" w:rsidRDefault="00B9069D" w:rsidP="00FA7A4E">
            <w:pPr>
              <w:jc w:val="center"/>
              <w:rPr>
                <w:b/>
                <w:bCs/>
                <w:sz w:val="28"/>
                <w:szCs w:val="28"/>
              </w:rPr>
            </w:pPr>
            <w:r w:rsidRPr="006D0BF0">
              <w:rPr>
                <w:b/>
                <w:bCs/>
                <w:sz w:val="28"/>
                <w:szCs w:val="28"/>
              </w:rPr>
              <w:t>20</w:t>
            </w:r>
            <w:r>
              <w:rPr>
                <w:b/>
                <w:bCs/>
                <w:sz w:val="28"/>
                <w:szCs w:val="28"/>
                <w:lang w:val="en-US"/>
              </w:rPr>
              <w:t>2</w:t>
            </w:r>
            <w:r>
              <w:rPr>
                <w:b/>
                <w:bCs/>
                <w:sz w:val="28"/>
                <w:szCs w:val="28"/>
              </w:rPr>
              <w:t>3</w:t>
            </w:r>
            <w:r w:rsidRPr="006D0BF0">
              <w:rPr>
                <w:b/>
                <w:bCs/>
                <w:sz w:val="28"/>
                <w:szCs w:val="28"/>
              </w:rPr>
              <w:t xml:space="preserve"> год</w:t>
            </w:r>
          </w:p>
        </w:tc>
        <w:tc>
          <w:tcPr>
            <w:tcW w:w="1738" w:type="dxa"/>
            <w:tcBorders>
              <w:top w:val="single" w:sz="4" w:space="0" w:color="auto"/>
              <w:left w:val="single" w:sz="4" w:space="0" w:color="auto"/>
              <w:bottom w:val="single" w:sz="4" w:space="0" w:color="auto"/>
              <w:right w:val="single" w:sz="4" w:space="0" w:color="auto"/>
            </w:tcBorders>
            <w:vAlign w:val="center"/>
          </w:tcPr>
          <w:p w:rsidR="00B9069D" w:rsidRPr="006D0BF0" w:rsidRDefault="00B9069D" w:rsidP="00FA7A4E">
            <w:pPr>
              <w:jc w:val="center"/>
              <w:rPr>
                <w:b/>
                <w:bCs/>
                <w:sz w:val="28"/>
                <w:szCs w:val="28"/>
              </w:rPr>
            </w:pPr>
            <w:r w:rsidRPr="006D0BF0">
              <w:rPr>
                <w:b/>
                <w:bCs/>
                <w:sz w:val="28"/>
                <w:szCs w:val="28"/>
              </w:rPr>
              <w:t>202</w:t>
            </w:r>
            <w:r>
              <w:rPr>
                <w:b/>
                <w:bCs/>
                <w:sz w:val="28"/>
                <w:szCs w:val="28"/>
              </w:rPr>
              <w:t>4</w:t>
            </w:r>
            <w:r w:rsidRPr="006D0BF0">
              <w:rPr>
                <w:b/>
                <w:bCs/>
                <w:sz w:val="28"/>
                <w:szCs w:val="28"/>
              </w:rPr>
              <w:t xml:space="preserve"> год</w:t>
            </w:r>
          </w:p>
        </w:tc>
      </w:tr>
    </w:tbl>
    <w:p w:rsidR="00B9069D" w:rsidRPr="00593A31" w:rsidRDefault="00B9069D" w:rsidP="00B9069D">
      <w:pPr>
        <w:pStyle w:val="a7"/>
        <w:spacing w:after="0"/>
        <w:jc w:val="right"/>
        <w:rPr>
          <w:rFonts w:eastAsia="Calibri"/>
          <w:sz w:val="10"/>
          <w:szCs w:val="10"/>
        </w:rPr>
      </w:pPr>
    </w:p>
    <w:tbl>
      <w:tblPr>
        <w:tblW w:w="9658" w:type="dxa"/>
        <w:tblInd w:w="89" w:type="dxa"/>
        <w:tblLook w:val="04A0"/>
      </w:tblPr>
      <w:tblGrid>
        <w:gridCol w:w="898"/>
        <w:gridCol w:w="3804"/>
        <w:gridCol w:w="1609"/>
        <w:gridCol w:w="1610"/>
        <w:gridCol w:w="1737"/>
      </w:tblGrid>
      <w:tr w:rsidR="00B9069D" w:rsidRPr="00C50F3A" w:rsidTr="00FA7A4E">
        <w:trPr>
          <w:trHeight w:val="21"/>
          <w:tblHeader/>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69D" w:rsidRPr="00C50F3A" w:rsidRDefault="00B9069D" w:rsidP="00FA7A4E">
            <w:pPr>
              <w:jc w:val="center"/>
              <w:rPr>
                <w:rFonts w:eastAsia="Calibri"/>
                <w:b/>
                <w:color w:val="000000"/>
                <w:sz w:val="28"/>
                <w:szCs w:val="28"/>
              </w:rPr>
            </w:pPr>
            <w:r w:rsidRPr="00C50F3A">
              <w:rPr>
                <w:rFonts w:eastAsia="Calibri"/>
                <w:b/>
                <w:color w:val="000000"/>
                <w:sz w:val="28"/>
                <w:szCs w:val="28"/>
              </w:rPr>
              <w:t>1</w:t>
            </w:r>
          </w:p>
        </w:tc>
        <w:tc>
          <w:tcPr>
            <w:tcW w:w="3804" w:type="dxa"/>
            <w:tcBorders>
              <w:top w:val="single" w:sz="4" w:space="0" w:color="auto"/>
              <w:left w:val="nil"/>
              <w:bottom w:val="single" w:sz="4" w:space="0" w:color="auto"/>
              <w:right w:val="single" w:sz="4" w:space="0" w:color="auto"/>
            </w:tcBorders>
            <w:shd w:val="clear" w:color="auto" w:fill="auto"/>
            <w:vAlign w:val="bottom"/>
            <w:hideMark/>
          </w:tcPr>
          <w:p w:rsidR="00B9069D" w:rsidRPr="00C50F3A" w:rsidRDefault="00B9069D" w:rsidP="00FA7A4E">
            <w:pPr>
              <w:jc w:val="center"/>
              <w:rPr>
                <w:rFonts w:eastAsia="Calibri"/>
                <w:b/>
                <w:color w:val="000000"/>
                <w:sz w:val="28"/>
                <w:szCs w:val="28"/>
              </w:rPr>
            </w:pPr>
            <w:r w:rsidRPr="00C50F3A">
              <w:rPr>
                <w:rFonts w:eastAsia="Calibri"/>
                <w:b/>
                <w:color w:val="000000"/>
                <w:sz w:val="28"/>
                <w:szCs w:val="28"/>
              </w:rPr>
              <w:t>2</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B9069D" w:rsidRPr="00C50F3A" w:rsidRDefault="00B9069D" w:rsidP="00FA7A4E">
            <w:pPr>
              <w:jc w:val="center"/>
              <w:rPr>
                <w:rFonts w:eastAsia="Calibri"/>
                <w:b/>
                <w:color w:val="000000"/>
                <w:sz w:val="28"/>
                <w:szCs w:val="28"/>
              </w:rPr>
            </w:pPr>
            <w:r w:rsidRPr="00C50F3A">
              <w:rPr>
                <w:rFonts w:eastAsia="Calibri"/>
                <w:b/>
                <w:color w:val="000000"/>
                <w:sz w:val="28"/>
                <w:szCs w:val="28"/>
              </w:rPr>
              <w:t>3</w:t>
            </w:r>
          </w:p>
        </w:tc>
        <w:tc>
          <w:tcPr>
            <w:tcW w:w="1610" w:type="dxa"/>
            <w:tcBorders>
              <w:top w:val="single" w:sz="4" w:space="0" w:color="auto"/>
              <w:left w:val="nil"/>
              <w:bottom w:val="single" w:sz="4" w:space="0" w:color="auto"/>
              <w:right w:val="single" w:sz="4" w:space="0" w:color="auto"/>
            </w:tcBorders>
            <w:shd w:val="clear" w:color="auto" w:fill="auto"/>
            <w:vAlign w:val="bottom"/>
            <w:hideMark/>
          </w:tcPr>
          <w:p w:rsidR="00B9069D" w:rsidRPr="00C50F3A" w:rsidRDefault="00B9069D" w:rsidP="00FA7A4E">
            <w:pPr>
              <w:jc w:val="center"/>
              <w:rPr>
                <w:rFonts w:eastAsia="Calibri"/>
                <w:b/>
                <w:color w:val="000000"/>
                <w:sz w:val="28"/>
                <w:szCs w:val="28"/>
              </w:rPr>
            </w:pPr>
            <w:r w:rsidRPr="00C50F3A">
              <w:rPr>
                <w:rFonts w:eastAsia="Calibri"/>
                <w:b/>
                <w:color w:val="000000"/>
                <w:sz w:val="28"/>
                <w:szCs w:val="28"/>
              </w:rPr>
              <w:t>4</w:t>
            </w:r>
          </w:p>
        </w:tc>
        <w:tc>
          <w:tcPr>
            <w:tcW w:w="1737" w:type="dxa"/>
            <w:tcBorders>
              <w:top w:val="single" w:sz="4" w:space="0" w:color="auto"/>
              <w:left w:val="nil"/>
              <w:bottom w:val="single" w:sz="4" w:space="0" w:color="auto"/>
              <w:right w:val="single" w:sz="4" w:space="0" w:color="auto"/>
            </w:tcBorders>
            <w:shd w:val="clear" w:color="auto" w:fill="auto"/>
            <w:vAlign w:val="bottom"/>
            <w:hideMark/>
          </w:tcPr>
          <w:p w:rsidR="00B9069D" w:rsidRPr="00C50F3A" w:rsidRDefault="00B9069D" w:rsidP="00FA7A4E">
            <w:pPr>
              <w:jc w:val="center"/>
              <w:rPr>
                <w:rFonts w:eastAsia="Calibri"/>
                <w:b/>
                <w:color w:val="000000"/>
                <w:sz w:val="28"/>
                <w:szCs w:val="28"/>
              </w:rPr>
            </w:pPr>
            <w:r w:rsidRPr="00C50F3A">
              <w:rPr>
                <w:rFonts w:eastAsia="Calibri"/>
                <w:b/>
                <w:color w:val="000000"/>
                <w:sz w:val="28"/>
                <w:szCs w:val="28"/>
              </w:rPr>
              <w:t>5</w:t>
            </w:r>
          </w:p>
        </w:tc>
      </w:tr>
      <w:tr w:rsidR="00B9069D" w:rsidRPr="008F62E2" w:rsidTr="00FA7A4E">
        <w:trPr>
          <w:trHeight w:val="21"/>
        </w:trPr>
        <w:tc>
          <w:tcPr>
            <w:tcW w:w="898" w:type="dxa"/>
            <w:tcBorders>
              <w:top w:val="nil"/>
              <w:left w:val="single" w:sz="4" w:space="0" w:color="auto"/>
              <w:bottom w:val="single" w:sz="4" w:space="0" w:color="auto"/>
              <w:right w:val="single" w:sz="4" w:space="0" w:color="auto"/>
            </w:tcBorders>
            <w:shd w:val="clear" w:color="auto" w:fill="auto"/>
            <w:vAlign w:val="bottom"/>
            <w:hideMark/>
          </w:tcPr>
          <w:p w:rsidR="00B9069D" w:rsidRPr="003205AF" w:rsidRDefault="00B9069D" w:rsidP="00FA7A4E">
            <w:pPr>
              <w:jc w:val="center"/>
              <w:rPr>
                <w:rFonts w:eastAsia="Calibri"/>
                <w:color w:val="000000"/>
                <w:sz w:val="28"/>
                <w:szCs w:val="28"/>
              </w:rPr>
            </w:pPr>
            <w:r w:rsidRPr="003205AF">
              <w:rPr>
                <w:rFonts w:eastAsia="Calibri"/>
                <w:color w:val="000000"/>
                <w:sz w:val="28"/>
                <w:szCs w:val="28"/>
              </w:rPr>
              <w:t>1</w:t>
            </w:r>
          </w:p>
        </w:tc>
        <w:tc>
          <w:tcPr>
            <w:tcW w:w="3804" w:type="dxa"/>
            <w:tcBorders>
              <w:top w:val="nil"/>
              <w:left w:val="nil"/>
              <w:bottom w:val="single" w:sz="4" w:space="0" w:color="auto"/>
              <w:right w:val="single" w:sz="4" w:space="0" w:color="auto"/>
            </w:tcBorders>
            <w:shd w:val="clear" w:color="auto" w:fill="auto"/>
            <w:vAlign w:val="bottom"/>
            <w:hideMark/>
          </w:tcPr>
          <w:p w:rsidR="00B9069D" w:rsidRPr="003205AF" w:rsidRDefault="00B9069D" w:rsidP="00FA7A4E">
            <w:pPr>
              <w:rPr>
                <w:rFonts w:eastAsia="Calibri"/>
                <w:color w:val="000000"/>
                <w:sz w:val="28"/>
                <w:szCs w:val="28"/>
              </w:rPr>
            </w:pPr>
            <w:r>
              <w:rPr>
                <w:rFonts w:eastAsia="Calibri"/>
                <w:color w:val="000000"/>
                <w:sz w:val="28"/>
                <w:szCs w:val="28"/>
              </w:rPr>
              <w:t>Бобровский муниципальный район</w:t>
            </w:r>
          </w:p>
        </w:tc>
        <w:tc>
          <w:tcPr>
            <w:tcW w:w="1609" w:type="dxa"/>
            <w:tcBorders>
              <w:top w:val="nil"/>
              <w:left w:val="nil"/>
              <w:bottom w:val="single" w:sz="4" w:space="0" w:color="auto"/>
              <w:right w:val="single" w:sz="4" w:space="0" w:color="auto"/>
            </w:tcBorders>
            <w:shd w:val="clear" w:color="auto" w:fill="auto"/>
            <w:noWrap/>
            <w:vAlign w:val="center"/>
          </w:tcPr>
          <w:p w:rsidR="00B9069D" w:rsidRPr="003205AF" w:rsidRDefault="00B9069D" w:rsidP="00FA7A4E">
            <w:pPr>
              <w:jc w:val="center"/>
              <w:rPr>
                <w:rFonts w:eastAsia="Calibri"/>
                <w:color w:val="000000"/>
                <w:sz w:val="28"/>
                <w:szCs w:val="28"/>
              </w:rPr>
            </w:pPr>
            <w:r>
              <w:rPr>
                <w:rFonts w:eastAsia="Calibri"/>
                <w:color w:val="000000"/>
                <w:sz w:val="28"/>
                <w:szCs w:val="28"/>
              </w:rPr>
              <w:t>200,0</w:t>
            </w:r>
          </w:p>
        </w:tc>
        <w:tc>
          <w:tcPr>
            <w:tcW w:w="1610" w:type="dxa"/>
            <w:tcBorders>
              <w:top w:val="nil"/>
              <w:left w:val="nil"/>
              <w:bottom w:val="single" w:sz="4" w:space="0" w:color="auto"/>
              <w:right w:val="single" w:sz="4" w:space="0" w:color="auto"/>
            </w:tcBorders>
            <w:shd w:val="clear" w:color="auto" w:fill="auto"/>
            <w:noWrap/>
            <w:vAlign w:val="center"/>
          </w:tcPr>
          <w:p w:rsidR="00B9069D" w:rsidRPr="003205AF" w:rsidRDefault="00B9069D" w:rsidP="00FA7A4E">
            <w:pPr>
              <w:jc w:val="center"/>
              <w:rPr>
                <w:rFonts w:eastAsia="Calibri"/>
                <w:color w:val="000000"/>
                <w:sz w:val="28"/>
                <w:szCs w:val="28"/>
              </w:rPr>
            </w:pPr>
            <w:r>
              <w:rPr>
                <w:rFonts w:eastAsia="Calibri"/>
                <w:color w:val="000000"/>
                <w:sz w:val="28"/>
                <w:szCs w:val="28"/>
              </w:rPr>
              <w:t>200,0</w:t>
            </w:r>
          </w:p>
        </w:tc>
        <w:tc>
          <w:tcPr>
            <w:tcW w:w="1737" w:type="dxa"/>
            <w:tcBorders>
              <w:top w:val="nil"/>
              <w:left w:val="nil"/>
              <w:bottom w:val="single" w:sz="4" w:space="0" w:color="auto"/>
              <w:right w:val="single" w:sz="4" w:space="0" w:color="auto"/>
            </w:tcBorders>
            <w:shd w:val="clear" w:color="auto" w:fill="auto"/>
            <w:noWrap/>
            <w:vAlign w:val="center"/>
          </w:tcPr>
          <w:p w:rsidR="00B9069D" w:rsidRPr="003205AF" w:rsidRDefault="00B9069D" w:rsidP="00FA7A4E">
            <w:pPr>
              <w:jc w:val="center"/>
              <w:rPr>
                <w:rFonts w:eastAsia="Calibri"/>
                <w:color w:val="000000"/>
                <w:sz w:val="28"/>
                <w:szCs w:val="28"/>
              </w:rPr>
            </w:pPr>
            <w:r>
              <w:rPr>
                <w:rFonts w:eastAsia="Calibri"/>
                <w:color w:val="000000"/>
                <w:sz w:val="28"/>
                <w:szCs w:val="28"/>
              </w:rPr>
              <w:t>200,0</w:t>
            </w:r>
          </w:p>
        </w:tc>
      </w:tr>
    </w:tbl>
    <w:p w:rsidR="00B9069D" w:rsidRDefault="00B9069D" w:rsidP="00B9069D">
      <w:pPr>
        <w:jc w:val="center"/>
        <w:rPr>
          <w:b/>
        </w:rPr>
      </w:pPr>
    </w:p>
    <w:p w:rsidR="00B9069D" w:rsidRPr="00C50F3A" w:rsidRDefault="00B9069D" w:rsidP="00B9069D">
      <w:pPr>
        <w:pStyle w:val="a9"/>
        <w:spacing w:after="0"/>
        <w:ind w:left="0" w:firstLine="4253"/>
        <w:jc w:val="right"/>
        <w:rPr>
          <w:sz w:val="28"/>
          <w:szCs w:val="28"/>
        </w:rPr>
      </w:pPr>
      <w:r w:rsidRPr="00C50F3A">
        <w:rPr>
          <w:sz w:val="28"/>
          <w:szCs w:val="28"/>
        </w:rPr>
        <w:t xml:space="preserve">Таблица </w:t>
      </w:r>
      <w:r>
        <w:rPr>
          <w:sz w:val="28"/>
          <w:szCs w:val="28"/>
        </w:rPr>
        <w:t>3</w:t>
      </w:r>
    </w:p>
    <w:p w:rsidR="00B9069D" w:rsidRPr="00C50F3A" w:rsidRDefault="00B9069D" w:rsidP="00B9069D">
      <w:pPr>
        <w:pStyle w:val="a7"/>
        <w:spacing w:after="0"/>
        <w:rPr>
          <w:rFonts w:eastAsia="Calibri"/>
          <w:sz w:val="28"/>
          <w:szCs w:val="28"/>
        </w:rPr>
      </w:pPr>
    </w:p>
    <w:p w:rsidR="00B9069D" w:rsidRPr="00DA2ECB" w:rsidRDefault="00B9069D" w:rsidP="00B9069D">
      <w:pPr>
        <w:jc w:val="center"/>
        <w:rPr>
          <w:b/>
          <w:sz w:val="26"/>
          <w:szCs w:val="26"/>
        </w:rPr>
      </w:pPr>
      <w:r w:rsidRPr="00DA2ECB">
        <w:rPr>
          <w:b/>
          <w:sz w:val="26"/>
          <w:szCs w:val="26"/>
        </w:rPr>
        <w:t xml:space="preserve">Распределение межбюджетных трансфертов из бюджета </w:t>
      </w:r>
      <w:r>
        <w:rPr>
          <w:b/>
          <w:sz w:val="26"/>
          <w:szCs w:val="26"/>
        </w:rPr>
        <w:t>Анно</w:t>
      </w:r>
      <w:r w:rsidRPr="00DA2ECB">
        <w:rPr>
          <w:b/>
          <w:sz w:val="26"/>
          <w:szCs w:val="26"/>
        </w:rPr>
        <w:t>вского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w:t>
      </w:r>
      <w:r w:rsidRPr="00DA2ECB">
        <w:rPr>
          <w:b/>
          <w:bCs/>
          <w:color w:val="000000"/>
          <w:sz w:val="26"/>
          <w:szCs w:val="26"/>
        </w:rPr>
        <w:t xml:space="preserve"> развитию и поддержке малого и среднего предпринимательства</w:t>
      </w:r>
      <w:r w:rsidRPr="00DA2ECB">
        <w:rPr>
          <w:b/>
          <w:sz w:val="26"/>
          <w:szCs w:val="26"/>
        </w:rPr>
        <w:t>.</w:t>
      </w:r>
    </w:p>
    <w:p w:rsidR="00B9069D" w:rsidRPr="004733DE" w:rsidRDefault="00B9069D" w:rsidP="00B9069D">
      <w:pPr>
        <w:jc w:val="center"/>
        <w:rPr>
          <w:b/>
        </w:rPr>
      </w:pPr>
    </w:p>
    <w:p w:rsidR="00B9069D" w:rsidRPr="00AB5E96" w:rsidRDefault="00B9069D" w:rsidP="00B9069D">
      <w:pPr>
        <w:pStyle w:val="a7"/>
        <w:spacing w:after="0"/>
        <w:rPr>
          <w:rFonts w:eastAsia="Calibri"/>
          <w:sz w:val="28"/>
          <w:szCs w:val="28"/>
          <w:lang w:val="ru-RU"/>
        </w:rPr>
      </w:pPr>
    </w:p>
    <w:p w:rsidR="00B9069D" w:rsidRPr="00FE35A1" w:rsidRDefault="00B9069D" w:rsidP="00B9069D">
      <w:pPr>
        <w:pStyle w:val="a7"/>
        <w:spacing w:after="0"/>
        <w:jc w:val="right"/>
        <w:rPr>
          <w:rFonts w:eastAsia="Calibri"/>
          <w:sz w:val="22"/>
          <w:szCs w:val="22"/>
          <w:lang w:val="ru-RU"/>
        </w:rPr>
      </w:pPr>
      <w:r w:rsidRPr="00FE35A1">
        <w:rPr>
          <w:rFonts w:eastAsia="Calibri"/>
          <w:sz w:val="22"/>
          <w:szCs w:val="22"/>
          <w:lang w:val="ru-RU"/>
        </w:rPr>
        <w:t>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
        <w:gridCol w:w="3802"/>
        <w:gridCol w:w="1614"/>
        <w:gridCol w:w="1605"/>
        <w:gridCol w:w="1738"/>
      </w:tblGrid>
      <w:tr w:rsidR="00B9069D" w:rsidRPr="00C50F3A" w:rsidTr="00FA7A4E">
        <w:trPr>
          <w:cantSplit/>
          <w:trHeight w:val="21"/>
        </w:trPr>
        <w:tc>
          <w:tcPr>
            <w:tcW w:w="880" w:type="dxa"/>
            <w:tcBorders>
              <w:top w:val="single" w:sz="4" w:space="0" w:color="auto"/>
              <w:left w:val="single" w:sz="4" w:space="0" w:color="auto"/>
              <w:bottom w:val="single" w:sz="4" w:space="0" w:color="auto"/>
              <w:right w:val="single" w:sz="4" w:space="0" w:color="auto"/>
            </w:tcBorders>
            <w:vAlign w:val="center"/>
          </w:tcPr>
          <w:p w:rsidR="00B9069D" w:rsidRPr="00C50F3A" w:rsidRDefault="00B9069D" w:rsidP="00FA7A4E">
            <w:pPr>
              <w:jc w:val="center"/>
              <w:rPr>
                <w:rFonts w:eastAsia="Calibri"/>
                <w:b/>
                <w:bCs/>
                <w:sz w:val="28"/>
                <w:szCs w:val="28"/>
              </w:rPr>
            </w:pPr>
            <w:r w:rsidRPr="00C50F3A">
              <w:rPr>
                <w:rFonts w:eastAsia="Calibri"/>
                <w:b/>
                <w:bCs/>
                <w:sz w:val="28"/>
                <w:szCs w:val="28"/>
              </w:rPr>
              <w:t>№</w:t>
            </w:r>
          </w:p>
          <w:p w:rsidR="00B9069D" w:rsidRPr="00C50F3A" w:rsidRDefault="00B9069D" w:rsidP="00FA7A4E">
            <w:pPr>
              <w:jc w:val="center"/>
              <w:rPr>
                <w:rFonts w:eastAsia="Calibri"/>
                <w:b/>
                <w:sz w:val="28"/>
                <w:szCs w:val="28"/>
              </w:rPr>
            </w:pPr>
            <w:proofErr w:type="gramStart"/>
            <w:r w:rsidRPr="00C50F3A">
              <w:rPr>
                <w:rFonts w:eastAsia="Calibri"/>
                <w:b/>
                <w:bCs/>
                <w:sz w:val="28"/>
                <w:szCs w:val="28"/>
              </w:rPr>
              <w:t>п</w:t>
            </w:r>
            <w:proofErr w:type="gramEnd"/>
            <w:r w:rsidRPr="00C50F3A">
              <w:rPr>
                <w:rFonts w:eastAsia="Calibri"/>
                <w:b/>
                <w:bCs/>
                <w:sz w:val="28"/>
                <w:szCs w:val="28"/>
              </w:rPr>
              <w:t>/п</w:t>
            </w:r>
          </w:p>
        </w:tc>
        <w:tc>
          <w:tcPr>
            <w:tcW w:w="3802" w:type="dxa"/>
            <w:tcBorders>
              <w:top w:val="single" w:sz="4" w:space="0" w:color="auto"/>
              <w:left w:val="single" w:sz="4" w:space="0" w:color="auto"/>
              <w:bottom w:val="single" w:sz="4" w:space="0" w:color="auto"/>
              <w:right w:val="single" w:sz="4" w:space="0" w:color="auto"/>
            </w:tcBorders>
            <w:vAlign w:val="center"/>
          </w:tcPr>
          <w:p w:rsidR="00B9069D" w:rsidRPr="00C50F3A" w:rsidRDefault="00B9069D" w:rsidP="00FA7A4E">
            <w:pPr>
              <w:jc w:val="center"/>
              <w:rPr>
                <w:rFonts w:eastAsia="Calibri"/>
                <w:b/>
                <w:sz w:val="28"/>
                <w:szCs w:val="28"/>
              </w:rPr>
            </w:pPr>
            <w:r w:rsidRPr="00C50F3A">
              <w:rPr>
                <w:rFonts w:eastAsia="Calibri"/>
                <w:b/>
                <w:bCs/>
                <w:sz w:val="28"/>
                <w:szCs w:val="28"/>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tcPr>
          <w:p w:rsidR="00B9069D" w:rsidRPr="006D0BF0" w:rsidRDefault="00B9069D" w:rsidP="00FA7A4E">
            <w:pPr>
              <w:jc w:val="center"/>
              <w:rPr>
                <w:b/>
                <w:bCs/>
                <w:sz w:val="28"/>
                <w:szCs w:val="28"/>
              </w:rPr>
            </w:pPr>
            <w:r w:rsidRPr="006D0BF0">
              <w:rPr>
                <w:b/>
                <w:bCs/>
                <w:sz w:val="28"/>
                <w:szCs w:val="28"/>
              </w:rPr>
              <w:t>20</w:t>
            </w:r>
            <w:r>
              <w:rPr>
                <w:b/>
                <w:bCs/>
                <w:sz w:val="28"/>
                <w:szCs w:val="28"/>
              </w:rPr>
              <w:t>22</w:t>
            </w:r>
            <w:r w:rsidRPr="006D0BF0">
              <w:rPr>
                <w:b/>
                <w:bCs/>
                <w:sz w:val="28"/>
                <w:szCs w:val="28"/>
              </w:rPr>
              <w:t xml:space="preserve"> год</w:t>
            </w:r>
          </w:p>
        </w:tc>
        <w:tc>
          <w:tcPr>
            <w:tcW w:w="1605" w:type="dxa"/>
            <w:tcBorders>
              <w:top w:val="single" w:sz="4" w:space="0" w:color="auto"/>
              <w:left w:val="single" w:sz="4" w:space="0" w:color="auto"/>
              <w:bottom w:val="single" w:sz="4" w:space="0" w:color="auto"/>
              <w:right w:val="single" w:sz="4" w:space="0" w:color="auto"/>
            </w:tcBorders>
            <w:vAlign w:val="center"/>
          </w:tcPr>
          <w:p w:rsidR="00B9069D" w:rsidRPr="006D0BF0" w:rsidRDefault="00B9069D" w:rsidP="00FA7A4E">
            <w:pPr>
              <w:jc w:val="center"/>
              <w:rPr>
                <w:b/>
                <w:bCs/>
                <w:sz w:val="28"/>
                <w:szCs w:val="28"/>
              </w:rPr>
            </w:pPr>
            <w:r w:rsidRPr="006D0BF0">
              <w:rPr>
                <w:b/>
                <w:bCs/>
                <w:sz w:val="28"/>
                <w:szCs w:val="28"/>
              </w:rPr>
              <w:t>20</w:t>
            </w:r>
            <w:r>
              <w:rPr>
                <w:b/>
                <w:bCs/>
                <w:sz w:val="28"/>
                <w:szCs w:val="28"/>
                <w:lang w:val="en-US"/>
              </w:rPr>
              <w:t>2</w:t>
            </w:r>
            <w:r>
              <w:rPr>
                <w:b/>
                <w:bCs/>
                <w:sz w:val="28"/>
                <w:szCs w:val="28"/>
              </w:rPr>
              <w:t>3</w:t>
            </w:r>
            <w:r w:rsidRPr="006D0BF0">
              <w:rPr>
                <w:b/>
                <w:bCs/>
                <w:sz w:val="28"/>
                <w:szCs w:val="28"/>
              </w:rPr>
              <w:t xml:space="preserve"> год</w:t>
            </w:r>
          </w:p>
        </w:tc>
        <w:tc>
          <w:tcPr>
            <w:tcW w:w="1738" w:type="dxa"/>
            <w:tcBorders>
              <w:top w:val="single" w:sz="4" w:space="0" w:color="auto"/>
              <w:left w:val="single" w:sz="4" w:space="0" w:color="auto"/>
              <w:bottom w:val="single" w:sz="4" w:space="0" w:color="auto"/>
              <w:right w:val="single" w:sz="4" w:space="0" w:color="auto"/>
            </w:tcBorders>
            <w:vAlign w:val="center"/>
          </w:tcPr>
          <w:p w:rsidR="00B9069D" w:rsidRPr="006D0BF0" w:rsidRDefault="00B9069D" w:rsidP="00FA7A4E">
            <w:pPr>
              <w:jc w:val="center"/>
              <w:rPr>
                <w:b/>
                <w:bCs/>
                <w:sz w:val="28"/>
                <w:szCs w:val="28"/>
              </w:rPr>
            </w:pPr>
            <w:r w:rsidRPr="006D0BF0">
              <w:rPr>
                <w:b/>
                <w:bCs/>
                <w:sz w:val="28"/>
                <w:szCs w:val="28"/>
              </w:rPr>
              <w:t>202</w:t>
            </w:r>
            <w:r>
              <w:rPr>
                <w:b/>
                <w:bCs/>
                <w:sz w:val="28"/>
                <w:szCs w:val="28"/>
              </w:rPr>
              <w:t>4</w:t>
            </w:r>
            <w:r w:rsidRPr="006D0BF0">
              <w:rPr>
                <w:b/>
                <w:bCs/>
                <w:sz w:val="28"/>
                <w:szCs w:val="28"/>
              </w:rPr>
              <w:t xml:space="preserve"> год</w:t>
            </w:r>
          </w:p>
        </w:tc>
      </w:tr>
    </w:tbl>
    <w:p w:rsidR="00B9069D" w:rsidRPr="00593A31" w:rsidRDefault="00B9069D" w:rsidP="00B9069D">
      <w:pPr>
        <w:pStyle w:val="a7"/>
        <w:spacing w:after="0"/>
        <w:jc w:val="right"/>
        <w:rPr>
          <w:rFonts w:eastAsia="Calibri"/>
          <w:sz w:val="10"/>
          <w:szCs w:val="10"/>
        </w:rPr>
      </w:pPr>
    </w:p>
    <w:tbl>
      <w:tblPr>
        <w:tblW w:w="9658" w:type="dxa"/>
        <w:tblInd w:w="89" w:type="dxa"/>
        <w:tblLook w:val="04A0"/>
      </w:tblPr>
      <w:tblGrid>
        <w:gridCol w:w="898"/>
        <w:gridCol w:w="3804"/>
        <w:gridCol w:w="1609"/>
        <w:gridCol w:w="1610"/>
        <w:gridCol w:w="1737"/>
      </w:tblGrid>
      <w:tr w:rsidR="00B9069D" w:rsidRPr="00C50F3A" w:rsidTr="00FA7A4E">
        <w:trPr>
          <w:trHeight w:val="21"/>
          <w:tblHeader/>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69D" w:rsidRPr="00C50F3A" w:rsidRDefault="00B9069D" w:rsidP="00FA7A4E">
            <w:pPr>
              <w:jc w:val="center"/>
              <w:rPr>
                <w:rFonts w:eastAsia="Calibri"/>
                <w:b/>
                <w:color w:val="000000"/>
                <w:sz w:val="28"/>
                <w:szCs w:val="28"/>
              </w:rPr>
            </w:pPr>
            <w:r w:rsidRPr="00C50F3A">
              <w:rPr>
                <w:rFonts w:eastAsia="Calibri"/>
                <w:b/>
                <w:color w:val="000000"/>
                <w:sz w:val="28"/>
                <w:szCs w:val="28"/>
              </w:rPr>
              <w:t>1</w:t>
            </w:r>
          </w:p>
        </w:tc>
        <w:tc>
          <w:tcPr>
            <w:tcW w:w="3804" w:type="dxa"/>
            <w:tcBorders>
              <w:top w:val="single" w:sz="4" w:space="0" w:color="auto"/>
              <w:left w:val="nil"/>
              <w:bottom w:val="single" w:sz="4" w:space="0" w:color="auto"/>
              <w:right w:val="single" w:sz="4" w:space="0" w:color="auto"/>
            </w:tcBorders>
            <w:shd w:val="clear" w:color="auto" w:fill="auto"/>
            <w:vAlign w:val="bottom"/>
            <w:hideMark/>
          </w:tcPr>
          <w:p w:rsidR="00B9069D" w:rsidRPr="00C50F3A" w:rsidRDefault="00B9069D" w:rsidP="00FA7A4E">
            <w:pPr>
              <w:jc w:val="center"/>
              <w:rPr>
                <w:rFonts w:eastAsia="Calibri"/>
                <w:b/>
                <w:color w:val="000000"/>
                <w:sz w:val="28"/>
                <w:szCs w:val="28"/>
              </w:rPr>
            </w:pPr>
            <w:r w:rsidRPr="00C50F3A">
              <w:rPr>
                <w:rFonts w:eastAsia="Calibri"/>
                <w:b/>
                <w:color w:val="000000"/>
                <w:sz w:val="28"/>
                <w:szCs w:val="28"/>
              </w:rPr>
              <w:t>2</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B9069D" w:rsidRPr="00C50F3A" w:rsidRDefault="00B9069D" w:rsidP="00FA7A4E">
            <w:pPr>
              <w:jc w:val="center"/>
              <w:rPr>
                <w:rFonts w:eastAsia="Calibri"/>
                <w:b/>
                <w:color w:val="000000"/>
                <w:sz w:val="28"/>
                <w:szCs w:val="28"/>
              </w:rPr>
            </w:pPr>
            <w:r w:rsidRPr="00C50F3A">
              <w:rPr>
                <w:rFonts w:eastAsia="Calibri"/>
                <w:b/>
                <w:color w:val="000000"/>
                <w:sz w:val="28"/>
                <w:szCs w:val="28"/>
              </w:rPr>
              <w:t>3</w:t>
            </w:r>
          </w:p>
        </w:tc>
        <w:tc>
          <w:tcPr>
            <w:tcW w:w="1610" w:type="dxa"/>
            <w:tcBorders>
              <w:top w:val="single" w:sz="4" w:space="0" w:color="auto"/>
              <w:left w:val="nil"/>
              <w:bottom w:val="single" w:sz="4" w:space="0" w:color="auto"/>
              <w:right w:val="single" w:sz="4" w:space="0" w:color="auto"/>
            </w:tcBorders>
            <w:shd w:val="clear" w:color="auto" w:fill="auto"/>
            <w:vAlign w:val="bottom"/>
            <w:hideMark/>
          </w:tcPr>
          <w:p w:rsidR="00B9069D" w:rsidRPr="00C50F3A" w:rsidRDefault="00B9069D" w:rsidP="00FA7A4E">
            <w:pPr>
              <w:jc w:val="center"/>
              <w:rPr>
                <w:rFonts w:eastAsia="Calibri"/>
                <w:b/>
                <w:color w:val="000000"/>
                <w:sz w:val="28"/>
                <w:szCs w:val="28"/>
              </w:rPr>
            </w:pPr>
            <w:r w:rsidRPr="00C50F3A">
              <w:rPr>
                <w:rFonts w:eastAsia="Calibri"/>
                <w:b/>
                <w:color w:val="000000"/>
                <w:sz w:val="28"/>
                <w:szCs w:val="28"/>
              </w:rPr>
              <w:t>4</w:t>
            </w:r>
          </w:p>
        </w:tc>
        <w:tc>
          <w:tcPr>
            <w:tcW w:w="1737" w:type="dxa"/>
            <w:tcBorders>
              <w:top w:val="single" w:sz="4" w:space="0" w:color="auto"/>
              <w:left w:val="nil"/>
              <w:bottom w:val="single" w:sz="4" w:space="0" w:color="auto"/>
              <w:right w:val="single" w:sz="4" w:space="0" w:color="auto"/>
            </w:tcBorders>
            <w:shd w:val="clear" w:color="auto" w:fill="auto"/>
            <w:vAlign w:val="bottom"/>
            <w:hideMark/>
          </w:tcPr>
          <w:p w:rsidR="00B9069D" w:rsidRPr="00C50F3A" w:rsidRDefault="00B9069D" w:rsidP="00FA7A4E">
            <w:pPr>
              <w:jc w:val="center"/>
              <w:rPr>
                <w:rFonts w:eastAsia="Calibri"/>
                <w:b/>
                <w:color w:val="000000"/>
                <w:sz w:val="28"/>
                <w:szCs w:val="28"/>
              </w:rPr>
            </w:pPr>
            <w:r w:rsidRPr="00C50F3A">
              <w:rPr>
                <w:rFonts w:eastAsia="Calibri"/>
                <w:b/>
                <w:color w:val="000000"/>
                <w:sz w:val="28"/>
                <w:szCs w:val="28"/>
              </w:rPr>
              <w:t>5</w:t>
            </w:r>
          </w:p>
        </w:tc>
      </w:tr>
      <w:tr w:rsidR="00B9069D" w:rsidRPr="008F62E2" w:rsidTr="00FA7A4E">
        <w:trPr>
          <w:trHeight w:val="21"/>
        </w:trPr>
        <w:tc>
          <w:tcPr>
            <w:tcW w:w="898" w:type="dxa"/>
            <w:tcBorders>
              <w:top w:val="nil"/>
              <w:left w:val="single" w:sz="4" w:space="0" w:color="auto"/>
              <w:bottom w:val="single" w:sz="4" w:space="0" w:color="auto"/>
              <w:right w:val="single" w:sz="4" w:space="0" w:color="auto"/>
            </w:tcBorders>
            <w:shd w:val="clear" w:color="auto" w:fill="auto"/>
            <w:vAlign w:val="bottom"/>
            <w:hideMark/>
          </w:tcPr>
          <w:p w:rsidR="00B9069D" w:rsidRPr="003205AF" w:rsidRDefault="00B9069D" w:rsidP="00FA7A4E">
            <w:pPr>
              <w:jc w:val="center"/>
              <w:rPr>
                <w:rFonts w:eastAsia="Calibri"/>
                <w:color w:val="000000"/>
                <w:sz w:val="28"/>
                <w:szCs w:val="28"/>
              </w:rPr>
            </w:pPr>
            <w:r w:rsidRPr="003205AF">
              <w:rPr>
                <w:rFonts w:eastAsia="Calibri"/>
                <w:color w:val="000000"/>
                <w:sz w:val="28"/>
                <w:szCs w:val="28"/>
              </w:rPr>
              <w:t>1</w:t>
            </w:r>
          </w:p>
        </w:tc>
        <w:tc>
          <w:tcPr>
            <w:tcW w:w="3804" w:type="dxa"/>
            <w:tcBorders>
              <w:top w:val="nil"/>
              <w:left w:val="nil"/>
              <w:bottom w:val="single" w:sz="4" w:space="0" w:color="auto"/>
              <w:right w:val="single" w:sz="4" w:space="0" w:color="auto"/>
            </w:tcBorders>
            <w:shd w:val="clear" w:color="auto" w:fill="auto"/>
            <w:vAlign w:val="bottom"/>
            <w:hideMark/>
          </w:tcPr>
          <w:p w:rsidR="00B9069D" w:rsidRPr="003205AF" w:rsidRDefault="00B9069D" w:rsidP="00FA7A4E">
            <w:pPr>
              <w:rPr>
                <w:rFonts w:eastAsia="Calibri"/>
                <w:color w:val="000000"/>
                <w:sz w:val="28"/>
                <w:szCs w:val="28"/>
              </w:rPr>
            </w:pPr>
            <w:r>
              <w:rPr>
                <w:rFonts w:eastAsia="Calibri"/>
                <w:color w:val="000000"/>
                <w:sz w:val="28"/>
                <w:szCs w:val="28"/>
              </w:rPr>
              <w:t>Бобровский муниципальный район</w:t>
            </w:r>
          </w:p>
        </w:tc>
        <w:tc>
          <w:tcPr>
            <w:tcW w:w="1609" w:type="dxa"/>
            <w:tcBorders>
              <w:top w:val="nil"/>
              <w:left w:val="nil"/>
              <w:bottom w:val="single" w:sz="4" w:space="0" w:color="auto"/>
              <w:right w:val="single" w:sz="4" w:space="0" w:color="auto"/>
            </w:tcBorders>
            <w:shd w:val="clear" w:color="auto" w:fill="auto"/>
            <w:noWrap/>
            <w:vAlign w:val="center"/>
          </w:tcPr>
          <w:p w:rsidR="00B9069D" w:rsidRPr="003205AF" w:rsidRDefault="00B9069D" w:rsidP="00FA7A4E">
            <w:pPr>
              <w:jc w:val="center"/>
              <w:rPr>
                <w:rFonts w:eastAsia="Calibri"/>
                <w:color w:val="000000"/>
                <w:sz w:val="28"/>
                <w:szCs w:val="28"/>
              </w:rPr>
            </w:pPr>
            <w:r>
              <w:rPr>
                <w:rFonts w:eastAsia="Calibri"/>
                <w:color w:val="000000"/>
                <w:sz w:val="28"/>
                <w:szCs w:val="28"/>
              </w:rPr>
              <w:t>8,0</w:t>
            </w:r>
          </w:p>
        </w:tc>
        <w:tc>
          <w:tcPr>
            <w:tcW w:w="1610" w:type="dxa"/>
            <w:tcBorders>
              <w:top w:val="nil"/>
              <w:left w:val="nil"/>
              <w:bottom w:val="single" w:sz="4" w:space="0" w:color="auto"/>
              <w:right w:val="single" w:sz="4" w:space="0" w:color="auto"/>
            </w:tcBorders>
            <w:shd w:val="clear" w:color="auto" w:fill="auto"/>
            <w:noWrap/>
            <w:vAlign w:val="center"/>
          </w:tcPr>
          <w:p w:rsidR="00B9069D" w:rsidRPr="003205AF" w:rsidRDefault="00B9069D" w:rsidP="00FA7A4E">
            <w:pPr>
              <w:jc w:val="center"/>
              <w:rPr>
                <w:rFonts w:eastAsia="Calibri"/>
                <w:color w:val="000000"/>
                <w:sz w:val="28"/>
                <w:szCs w:val="28"/>
              </w:rPr>
            </w:pPr>
            <w:r>
              <w:rPr>
                <w:rFonts w:eastAsia="Calibri"/>
                <w:color w:val="000000"/>
                <w:sz w:val="28"/>
                <w:szCs w:val="28"/>
              </w:rPr>
              <w:t>0,00</w:t>
            </w:r>
          </w:p>
        </w:tc>
        <w:tc>
          <w:tcPr>
            <w:tcW w:w="1737" w:type="dxa"/>
            <w:tcBorders>
              <w:top w:val="nil"/>
              <w:left w:val="nil"/>
              <w:bottom w:val="single" w:sz="4" w:space="0" w:color="auto"/>
              <w:right w:val="single" w:sz="4" w:space="0" w:color="auto"/>
            </w:tcBorders>
            <w:shd w:val="clear" w:color="auto" w:fill="auto"/>
            <w:noWrap/>
            <w:vAlign w:val="center"/>
          </w:tcPr>
          <w:p w:rsidR="00B9069D" w:rsidRPr="003205AF" w:rsidRDefault="00B9069D" w:rsidP="00FA7A4E">
            <w:pPr>
              <w:jc w:val="center"/>
              <w:rPr>
                <w:rFonts w:eastAsia="Calibri"/>
                <w:color w:val="000000"/>
                <w:sz w:val="28"/>
                <w:szCs w:val="28"/>
              </w:rPr>
            </w:pPr>
            <w:r>
              <w:rPr>
                <w:rFonts w:eastAsia="Calibri"/>
                <w:color w:val="000000"/>
                <w:sz w:val="28"/>
                <w:szCs w:val="28"/>
              </w:rPr>
              <w:t>0,00</w:t>
            </w:r>
          </w:p>
        </w:tc>
      </w:tr>
    </w:tbl>
    <w:p w:rsidR="00B9069D" w:rsidRDefault="00B9069D"/>
    <w:sectPr w:rsidR="00B9069D" w:rsidSect="00D533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505A"/>
    <w:multiLevelType w:val="multilevel"/>
    <w:tmpl w:val="A928F7E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3A26E18"/>
    <w:multiLevelType w:val="multilevel"/>
    <w:tmpl w:val="C7163B58"/>
    <w:lvl w:ilvl="0">
      <w:start w:val="3"/>
      <w:numFmt w:val="decimal"/>
      <w:lvlText w:val="%1"/>
      <w:lvlJc w:val="left"/>
      <w:pPr>
        <w:tabs>
          <w:tab w:val="num" w:pos="615"/>
        </w:tabs>
        <w:ind w:left="615" w:hanging="615"/>
      </w:pPr>
      <w:rPr>
        <w:rFonts w:hint="default"/>
      </w:rPr>
    </w:lvl>
    <w:lvl w:ilvl="1">
      <w:start w:val="1"/>
      <w:numFmt w:val="decimal"/>
      <w:lvlText w:val="%1.%2"/>
      <w:lvlJc w:val="left"/>
      <w:pPr>
        <w:tabs>
          <w:tab w:val="num" w:pos="1335"/>
        </w:tabs>
        <w:ind w:left="1335" w:hanging="61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24A62737"/>
    <w:multiLevelType w:val="multilevel"/>
    <w:tmpl w:val="4F7011E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51CF2FB3"/>
    <w:multiLevelType w:val="hybridMultilevel"/>
    <w:tmpl w:val="3C4699BC"/>
    <w:lvl w:ilvl="0" w:tplc="A3B0068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4F36641"/>
    <w:multiLevelType w:val="hybridMultilevel"/>
    <w:tmpl w:val="ED488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9069D"/>
    <w:rsid w:val="00B9069D"/>
    <w:rsid w:val="00D53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6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semiHidden/>
    <w:rsid w:val="00B9069D"/>
    <w:rPr>
      <w:rFonts w:ascii="Tahoma" w:hAnsi="Tahoma" w:cs="Tahoma"/>
      <w:sz w:val="16"/>
      <w:szCs w:val="16"/>
    </w:rPr>
  </w:style>
  <w:style w:type="character" w:customStyle="1" w:styleId="a4">
    <w:name w:val="Текст выноски Знак"/>
    <w:basedOn w:val="a0"/>
    <w:link w:val="a3"/>
    <w:semiHidden/>
    <w:rsid w:val="00B9069D"/>
    <w:rPr>
      <w:rFonts w:ascii="Tahoma" w:eastAsia="Times New Roman" w:hAnsi="Tahoma" w:cs="Tahoma"/>
      <w:sz w:val="16"/>
      <w:szCs w:val="16"/>
      <w:lang w:eastAsia="ru-RU"/>
    </w:rPr>
  </w:style>
  <w:style w:type="paragraph" w:styleId="a5">
    <w:name w:val="No Spacing"/>
    <w:uiPriority w:val="1"/>
    <w:qFormat/>
    <w:rsid w:val="00B9069D"/>
    <w:pPr>
      <w:spacing w:after="0" w:line="240" w:lineRule="auto"/>
    </w:pPr>
    <w:rPr>
      <w:rFonts w:ascii="Calibri" w:eastAsia="Calibri" w:hAnsi="Calibri" w:cs="Times New Roman"/>
    </w:rPr>
  </w:style>
  <w:style w:type="character" w:customStyle="1" w:styleId="a6">
    <w:name w:val="Основной текст Знак"/>
    <w:link w:val="a7"/>
    <w:locked/>
    <w:rsid w:val="00B9069D"/>
    <w:rPr>
      <w:sz w:val="24"/>
      <w:szCs w:val="24"/>
      <w:lang/>
    </w:rPr>
  </w:style>
  <w:style w:type="paragraph" w:styleId="a7">
    <w:name w:val="Body Text"/>
    <w:basedOn w:val="a"/>
    <w:link w:val="a6"/>
    <w:rsid w:val="00B9069D"/>
    <w:pPr>
      <w:spacing w:after="120"/>
    </w:pPr>
    <w:rPr>
      <w:rFonts w:asciiTheme="minorHAnsi" w:eastAsiaTheme="minorHAnsi" w:hAnsiTheme="minorHAnsi" w:cstheme="minorBidi"/>
      <w:lang/>
    </w:rPr>
  </w:style>
  <w:style w:type="character" w:customStyle="1" w:styleId="1">
    <w:name w:val="Основной текст Знак1"/>
    <w:basedOn w:val="a0"/>
    <w:link w:val="a7"/>
    <w:uiPriority w:val="99"/>
    <w:semiHidden/>
    <w:rsid w:val="00B9069D"/>
    <w:rPr>
      <w:rFonts w:ascii="Times New Roman" w:eastAsia="Times New Roman" w:hAnsi="Times New Roman" w:cs="Times New Roman"/>
      <w:sz w:val="24"/>
      <w:szCs w:val="24"/>
      <w:lang w:eastAsia="ru-RU"/>
    </w:rPr>
  </w:style>
  <w:style w:type="paragraph" w:customStyle="1" w:styleId="ConsPlusNormal">
    <w:name w:val="ConsPlusNormal"/>
    <w:rsid w:val="00B9069D"/>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B9069D"/>
    <w:pPr>
      <w:widowControl w:val="0"/>
      <w:autoSpaceDE w:val="0"/>
      <w:autoSpaceDN w:val="0"/>
      <w:spacing w:after="0" w:line="240" w:lineRule="auto"/>
    </w:pPr>
    <w:rPr>
      <w:rFonts w:ascii="Calibri" w:eastAsia="Calibri" w:hAnsi="Calibri" w:cs="Calibri"/>
      <w:b/>
      <w:szCs w:val="20"/>
      <w:lang w:eastAsia="ru-RU"/>
    </w:rPr>
  </w:style>
  <w:style w:type="character" w:styleId="a8">
    <w:name w:val="Hyperlink"/>
    <w:unhideWhenUsed/>
    <w:rsid w:val="00B9069D"/>
    <w:rPr>
      <w:color w:val="0000FF"/>
      <w:u w:val="single"/>
    </w:rPr>
  </w:style>
  <w:style w:type="paragraph" w:styleId="a9">
    <w:name w:val="Body Text Indent"/>
    <w:basedOn w:val="a"/>
    <w:link w:val="aa"/>
    <w:rsid w:val="00B9069D"/>
    <w:pPr>
      <w:spacing w:after="120"/>
      <w:ind w:left="283"/>
    </w:pPr>
    <w:rPr>
      <w:lang/>
    </w:rPr>
  </w:style>
  <w:style w:type="character" w:customStyle="1" w:styleId="aa">
    <w:name w:val="Основной текст с отступом Знак"/>
    <w:basedOn w:val="a0"/>
    <w:link w:val="a9"/>
    <w:rsid w:val="00B9069D"/>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8938</Words>
  <Characters>50950</Characters>
  <Application>Microsoft Office Word</Application>
  <DocSecurity>0</DocSecurity>
  <Lines>424</Lines>
  <Paragraphs>119</Paragraphs>
  <ScaleCrop>false</ScaleCrop>
  <Company>Reanimator Extreme Edition</Company>
  <LinksUpToDate>false</LinksUpToDate>
  <CharactersWithSpaces>59769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2022-08-31T05:58:00Z</dcterms:created>
  <dcterms:modified xsi:type="dcterms:W3CDTF">2022-08-31T06:00:00Z</dcterms:modified>
</cp:coreProperties>
</file>